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CE2B" w14:textId="77777777" w:rsidR="009E4884" w:rsidRDefault="009E4884" w:rsidP="009E4884">
      <w:pPr>
        <w:jc w:val="center"/>
        <w:rPr>
          <w:rFonts w:ascii="Felix Titling" w:hAnsi="Felix Titling"/>
        </w:rPr>
      </w:pPr>
      <w:r>
        <w:rPr>
          <w:rFonts w:ascii="Felix Titling" w:hAnsi="Felix Titling"/>
        </w:rPr>
        <w:t>HACKETTSTOWN BOARD OF HEALTH</w:t>
      </w:r>
    </w:p>
    <w:p w14:paraId="1E7C4042" w14:textId="77777777" w:rsidR="009E4884" w:rsidRDefault="009E4884" w:rsidP="009E4884">
      <w:pPr>
        <w:jc w:val="center"/>
        <w:rPr>
          <w:rFonts w:ascii="Felix Titling" w:hAnsi="Felix Titling"/>
        </w:rPr>
      </w:pPr>
      <w:r>
        <w:rPr>
          <w:rFonts w:ascii="Felix Titling" w:hAnsi="Felix Titling"/>
        </w:rPr>
        <w:t xml:space="preserve">Minutes of AUGUST 1, 2022 </w:t>
      </w:r>
    </w:p>
    <w:p w14:paraId="1FB9E863" w14:textId="77777777" w:rsidR="009E4884" w:rsidRDefault="009E4884" w:rsidP="009E4884"/>
    <w:p w14:paraId="3A14F196" w14:textId="77777777" w:rsidR="009E4884" w:rsidRDefault="009E4884" w:rsidP="009E4884">
      <w:r>
        <w:t>The meeting was called to order at 6:30 PM.</w:t>
      </w:r>
    </w:p>
    <w:p w14:paraId="5084D63E" w14:textId="77777777" w:rsidR="009E4884" w:rsidRDefault="009E4884" w:rsidP="009E4884"/>
    <w:p w14:paraId="131BDEB2" w14:textId="77777777" w:rsidR="009E4884" w:rsidRDefault="009E4884" w:rsidP="009E4884">
      <w:r>
        <w:t>After the Open Public Meetings Act was read, roll call was as follows:</w:t>
      </w:r>
    </w:p>
    <w:p w14:paraId="2F3B01CC" w14:textId="77777777" w:rsidR="009E4884" w:rsidRDefault="009E4884" w:rsidP="009E4884"/>
    <w:p w14:paraId="05C0AC41" w14:textId="3A22FFB0" w:rsidR="009E4884" w:rsidRDefault="009E4884" w:rsidP="009E4884">
      <w:r>
        <w:t xml:space="preserve">Present – Mary Beth </w:t>
      </w:r>
      <w:proofErr w:type="spellStart"/>
      <w:r>
        <w:t>Maciag</w:t>
      </w:r>
      <w:proofErr w:type="spellEnd"/>
      <w:r>
        <w:t>, Mary Painter</w:t>
      </w:r>
      <w:r>
        <w:t xml:space="preserve"> and</w:t>
      </w:r>
      <w:r>
        <w:t xml:space="preserve"> Mary Ann Moore</w:t>
      </w:r>
    </w:p>
    <w:p w14:paraId="4B9CF57B" w14:textId="77777777" w:rsidR="009E4884" w:rsidRDefault="009E4884" w:rsidP="009E4884"/>
    <w:p w14:paraId="5F824E8B" w14:textId="0FE6FDAF" w:rsidR="009E4884" w:rsidRPr="009E4884" w:rsidRDefault="009E4884" w:rsidP="009E4884">
      <w:r w:rsidRPr="009E4884">
        <w:t>Absent – Lorraine Clarke</w:t>
      </w:r>
      <w:r w:rsidRPr="009E4884">
        <w:t xml:space="preserve"> and </w:t>
      </w:r>
      <w:proofErr w:type="spellStart"/>
      <w:r w:rsidRPr="009E4884">
        <w:t>CeAnna</w:t>
      </w:r>
      <w:proofErr w:type="spellEnd"/>
      <w:r w:rsidRPr="009E4884">
        <w:t xml:space="preserve"> Chmura</w:t>
      </w:r>
    </w:p>
    <w:p w14:paraId="250C02B0" w14:textId="77777777" w:rsidR="009E4884" w:rsidRPr="009E4884" w:rsidRDefault="009E4884" w:rsidP="009E4884">
      <w:r w:rsidRPr="009E4884">
        <w:tab/>
      </w:r>
    </w:p>
    <w:p w14:paraId="58CFEBC2" w14:textId="41787A5E" w:rsidR="009E4884" w:rsidRDefault="009E4884" w:rsidP="009E4884">
      <w:pPr>
        <w:spacing w:after="200"/>
        <w:contextualSpacing/>
      </w:pPr>
      <w:r>
        <w:t>M</w:t>
      </w:r>
      <w:r>
        <w:t xml:space="preserve">ary Ann Moore </w:t>
      </w:r>
      <w:r>
        <w:t>made a motion to approve the minutes of the meeting held on</w:t>
      </w:r>
      <w:r>
        <w:t xml:space="preserve"> August 1</w:t>
      </w:r>
      <w:r>
        <w:t xml:space="preserve">, </w:t>
      </w:r>
      <w:proofErr w:type="gramStart"/>
      <w:r>
        <w:t>2022</w:t>
      </w:r>
      <w:proofErr w:type="gramEnd"/>
      <w:r>
        <w:t xml:space="preserve"> as submitted; Mary Beth </w:t>
      </w:r>
      <w:proofErr w:type="spellStart"/>
      <w:r>
        <w:t>Maciag</w:t>
      </w:r>
      <w:proofErr w:type="spellEnd"/>
      <w:r>
        <w:t xml:space="preserve"> seconded the motion.</w:t>
      </w:r>
    </w:p>
    <w:p w14:paraId="3B9458CE" w14:textId="77777777" w:rsidR="009E4884" w:rsidRDefault="009E4884" w:rsidP="009E4884">
      <w:pPr>
        <w:spacing w:after="200"/>
        <w:contextualSpacing/>
      </w:pPr>
      <w:r>
        <w:t>All were in favor.</w:t>
      </w:r>
    </w:p>
    <w:p w14:paraId="451F9CD2" w14:textId="77777777" w:rsidR="009E4884" w:rsidRDefault="009E4884" w:rsidP="009E4884">
      <w:pPr>
        <w:spacing w:after="200"/>
        <w:contextualSpacing/>
      </w:pPr>
    </w:p>
    <w:p w14:paraId="5C67E6A5" w14:textId="61923230" w:rsidR="009E4884" w:rsidRDefault="009E4884" w:rsidP="009E4884">
      <w:pPr>
        <w:spacing w:after="200"/>
        <w:contextualSpacing/>
      </w:pPr>
      <w:r>
        <w:t>Discussion was held regarding the free rabies clinic that will be held on November 5, 2022.  It was agreed to advertise the clinic on the Hackettstown website, the Police Department Facebook page and WRNJ Radio.</w:t>
      </w:r>
    </w:p>
    <w:p w14:paraId="409C434A" w14:textId="45CE3E48" w:rsidR="009E4884" w:rsidRDefault="009E4884" w:rsidP="009E4884">
      <w:pPr>
        <w:spacing w:after="200"/>
        <w:contextualSpacing/>
      </w:pPr>
    </w:p>
    <w:p w14:paraId="19083484" w14:textId="0528B0AB" w:rsidR="009E4884" w:rsidRDefault="009E4884" w:rsidP="009E4884">
      <w:pPr>
        <w:spacing w:after="200"/>
        <w:contextualSpacing/>
      </w:pPr>
      <w:r>
        <w:t>Mary Ann Moore made a motion to adjourn this meeting at 6:4</w:t>
      </w:r>
      <w:r>
        <w:t>2</w:t>
      </w:r>
      <w:r>
        <w:t xml:space="preserve"> PM; Mary Painter seconded the motion.</w:t>
      </w:r>
    </w:p>
    <w:p w14:paraId="6AD37275" w14:textId="77777777" w:rsidR="009E4884" w:rsidRDefault="009E4884" w:rsidP="009E4884">
      <w:pPr>
        <w:spacing w:after="200"/>
        <w:contextualSpacing/>
      </w:pPr>
      <w:r>
        <w:t>All were in favor.</w:t>
      </w:r>
    </w:p>
    <w:p w14:paraId="4CDAEFC9" w14:textId="77777777" w:rsidR="009E4884" w:rsidRDefault="009E4884" w:rsidP="009E4884">
      <w:pPr>
        <w:spacing w:after="200"/>
        <w:contextualSpacing/>
      </w:pPr>
    </w:p>
    <w:p w14:paraId="062DC079" w14:textId="77777777" w:rsidR="009E4884" w:rsidRDefault="009E4884" w:rsidP="009E4884">
      <w:pPr>
        <w:spacing w:after="200"/>
        <w:contextualSpacing/>
      </w:pPr>
      <w:r>
        <w:t>Respectfully submitted,</w:t>
      </w:r>
    </w:p>
    <w:p w14:paraId="243D9C41" w14:textId="77777777" w:rsidR="009E4884" w:rsidRDefault="009E4884" w:rsidP="009E4884">
      <w:pPr>
        <w:spacing w:after="200"/>
        <w:contextualSpacing/>
      </w:pPr>
      <w:r>
        <w:t>Mary Matusewicz</w:t>
      </w:r>
    </w:p>
    <w:p w14:paraId="6AA0293A" w14:textId="77777777" w:rsidR="009E4884" w:rsidRDefault="009E4884" w:rsidP="009E4884">
      <w:pPr>
        <w:spacing w:after="200"/>
        <w:contextualSpacing/>
      </w:pPr>
      <w:r>
        <w:t>Secretary</w:t>
      </w:r>
    </w:p>
    <w:p w14:paraId="1D5A7814" w14:textId="77777777" w:rsidR="009E4884" w:rsidRDefault="009E4884" w:rsidP="009E4884"/>
    <w:p w14:paraId="32BD6139" w14:textId="77777777" w:rsidR="009E4884" w:rsidRDefault="009E4884" w:rsidP="009E4884"/>
    <w:p w14:paraId="5598E39F" w14:textId="77777777" w:rsidR="00712660" w:rsidRDefault="00712660"/>
    <w:sectPr w:rsidR="0071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84"/>
    <w:rsid w:val="00464756"/>
    <w:rsid w:val="00712660"/>
    <w:rsid w:val="009E4884"/>
    <w:rsid w:val="00B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53DA"/>
  <w15:chartTrackingRefBased/>
  <w15:docId w15:val="{A76BB90A-020B-4CA2-9A81-483E9A63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2022-10-03T22:59:00Z</dcterms:created>
  <dcterms:modified xsi:type="dcterms:W3CDTF">2022-10-03T23:04:00Z</dcterms:modified>
</cp:coreProperties>
</file>