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E91F" w14:textId="77777777" w:rsidR="00045423" w:rsidRPr="004A74E5" w:rsidRDefault="00045423" w:rsidP="00045423">
      <w:r w:rsidRPr="004A74E5">
        <w:t>The meeting of the Historic Preservation Commission convened in open session at 215 Stiger Street, Hackettstown, NJ at 7:30 PM on</w:t>
      </w:r>
      <w:r>
        <w:t xml:space="preserve"> October 19, 2023</w:t>
      </w:r>
      <w:r w:rsidRPr="004A74E5">
        <w:t xml:space="preserve">.  </w:t>
      </w:r>
      <w:r>
        <w:t xml:space="preserve">Chairperson Carol McKinney </w:t>
      </w:r>
      <w:r w:rsidRPr="004A74E5">
        <w:t>opened the public meeting.</w:t>
      </w:r>
    </w:p>
    <w:p w14:paraId="7B6709CD" w14:textId="77777777" w:rsidR="00045423" w:rsidRDefault="00045423" w:rsidP="00045423">
      <w:pPr>
        <w:jc w:val="right"/>
      </w:pPr>
    </w:p>
    <w:p w14:paraId="3AEFEF84" w14:textId="77777777" w:rsidR="00045423" w:rsidRPr="00D46FCD" w:rsidRDefault="00045423" w:rsidP="00045423">
      <w:pPr>
        <w:numPr>
          <w:ilvl w:val="0"/>
          <w:numId w:val="1"/>
        </w:numPr>
      </w:pPr>
      <w:r w:rsidRPr="00D46FCD">
        <w:t xml:space="preserve">Posting an annual notice schedule on the bulletin board in the lobby of the Municipal Building; </w:t>
      </w:r>
    </w:p>
    <w:p w14:paraId="21C4601D" w14:textId="77777777" w:rsidR="00045423" w:rsidRPr="00D46FCD" w:rsidRDefault="00045423" w:rsidP="00045423">
      <w:pPr>
        <w:numPr>
          <w:ilvl w:val="0"/>
          <w:numId w:val="1"/>
        </w:numPr>
      </w:pPr>
      <w:r w:rsidRPr="00D46FCD">
        <w:t>Causing the annual notice schedule to be published in the Daily Record;</w:t>
      </w:r>
    </w:p>
    <w:p w14:paraId="05A8051E" w14:textId="77777777" w:rsidR="00045423" w:rsidRPr="00D46FCD" w:rsidRDefault="00045423" w:rsidP="00045423">
      <w:pPr>
        <w:numPr>
          <w:ilvl w:val="0"/>
          <w:numId w:val="1"/>
        </w:numPr>
      </w:pPr>
      <w:r w:rsidRPr="00D46FCD">
        <w:t>Furnishing an annual notice schedule to anyone requesting such notice;</w:t>
      </w:r>
    </w:p>
    <w:p w14:paraId="19D8F571" w14:textId="77777777" w:rsidR="00045423" w:rsidRPr="00D46FCD" w:rsidRDefault="00045423" w:rsidP="00045423">
      <w:pPr>
        <w:numPr>
          <w:ilvl w:val="0"/>
          <w:numId w:val="1"/>
        </w:numPr>
      </w:pPr>
      <w:r w:rsidRPr="00D46FCD">
        <w:t>Filing an annual notice schedule with the Hackettstown Town Clerk.</w:t>
      </w:r>
    </w:p>
    <w:p w14:paraId="334CA39A" w14:textId="77777777" w:rsidR="00045423" w:rsidRDefault="00045423" w:rsidP="00045423"/>
    <w:p w14:paraId="1E2D2396" w14:textId="77777777" w:rsidR="00045423" w:rsidRDefault="00045423" w:rsidP="00045423">
      <w:r>
        <w:t xml:space="preserve">Roll Call Vote:  Present:  Chairperson Carol McKinney, Vice Chairperson Jeff Saunders, Terrie Allen and Jerry Galante </w:t>
      </w:r>
    </w:p>
    <w:p w14:paraId="44BB06C3" w14:textId="77777777" w:rsidR="00045423" w:rsidRDefault="00045423" w:rsidP="00045423"/>
    <w:p w14:paraId="55FF3570" w14:textId="77777777" w:rsidR="00045423" w:rsidRDefault="00045423" w:rsidP="00045423">
      <w:r>
        <w:t>Absent:   Lynn Scully</w:t>
      </w:r>
      <w:r>
        <w:tab/>
      </w:r>
    </w:p>
    <w:p w14:paraId="3AB1F848" w14:textId="77777777" w:rsidR="00045423" w:rsidRDefault="00045423" w:rsidP="00045423"/>
    <w:p w14:paraId="588EBFE4" w14:textId="6E24689D" w:rsidR="00045423" w:rsidRDefault="00045423" w:rsidP="00045423">
      <w:r>
        <w:t>Terrie Allen made a motion to approve the minutes of the regular meeting held on</w:t>
      </w:r>
      <w:r>
        <w:t xml:space="preserve"> October 19</w:t>
      </w:r>
      <w:r>
        <w:t>, 2023 as submitted.  Jeff Saunders seconded the motion.</w:t>
      </w:r>
    </w:p>
    <w:p w14:paraId="77647095" w14:textId="77777777" w:rsidR="00045423" w:rsidRDefault="00045423" w:rsidP="00045423">
      <w:r>
        <w:t xml:space="preserve">All were in favor.  </w:t>
      </w:r>
    </w:p>
    <w:p w14:paraId="633FED67" w14:textId="77777777" w:rsidR="00045423" w:rsidRDefault="00045423" w:rsidP="00045423">
      <w:pPr>
        <w:rPr>
          <w:b/>
          <w:bCs/>
        </w:rPr>
      </w:pPr>
    </w:p>
    <w:p w14:paraId="26836A34" w14:textId="0557E4AE" w:rsidR="00045423" w:rsidRDefault="00045423" w:rsidP="00045423">
      <w:pPr>
        <w:rPr>
          <w:b/>
          <w:bCs/>
        </w:rPr>
      </w:pPr>
      <w:r>
        <w:rPr>
          <w:b/>
          <w:bCs/>
        </w:rPr>
        <w:t xml:space="preserve">Application </w:t>
      </w:r>
      <w:proofErr w:type="spellStart"/>
      <w:r>
        <w:rPr>
          <w:b/>
          <w:bCs/>
        </w:rPr>
        <w:t>H23</w:t>
      </w:r>
      <w:proofErr w:type="spellEnd"/>
      <w:r>
        <w:rPr>
          <w:b/>
          <w:bCs/>
        </w:rPr>
        <w:t>-1</w:t>
      </w:r>
      <w:r>
        <w:rPr>
          <w:b/>
          <w:bCs/>
        </w:rPr>
        <w:t>4</w:t>
      </w:r>
      <w:r>
        <w:rPr>
          <w:b/>
          <w:bCs/>
        </w:rPr>
        <w:t xml:space="preserve"> – </w:t>
      </w:r>
      <w:r>
        <w:rPr>
          <w:b/>
          <w:bCs/>
        </w:rPr>
        <w:t>Lisa Ahlers</w:t>
      </w:r>
      <w:r>
        <w:rPr>
          <w:b/>
          <w:bCs/>
        </w:rPr>
        <w:t xml:space="preserve"> – </w:t>
      </w:r>
      <w:r>
        <w:rPr>
          <w:b/>
          <w:bCs/>
        </w:rPr>
        <w:t>626 Washington</w:t>
      </w:r>
      <w:r>
        <w:rPr>
          <w:b/>
          <w:bCs/>
        </w:rPr>
        <w:t xml:space="preserve"> Street –</w:t>
      </w:r>
      <w:r>
        <w:rPr>
          <w:b/>
          <w:bCs/>
        </w:rPr>
        <w:t xml:space="preserve"> Gutters</w:t>
      </w:r>
    </w:p>
    <w:p w14:paraId="1A8E01F1" w14:textId="21ED9591" w:rsidR="00045423" w:rsidRDefault="00045423" w:rsidP="00045423">
      <w:pPr>
        <w:rPr>
          <w:b/>
          <w:bCs/>
        </w:rPr>
      </w:pPr>
      <w:r>
        <w:rPr>
          <w:b/>
          <w:bCs/>
        </w:rPr>
        <w:t>Application was presented by</w:t>
      </w:r>
      <w:r>
        <w:rPr>
          <w:b/>
          <w:bCs/>
        </w:rPr>
        <w:t xml:space="preserve"> Lisa Ahlers</w:t>
      </w:r>
      <w:r>
        <w:rPr>
          <w:b/>
          <w:bCs/>
        </w:rPr>
        <w:t xml:space="preserve"> </w:t>
      </w:r>
    </w:p>
    <w:p w14:paraId="54ED451A" w14:textId="1C50A1DB" w:rsidR="00045423" w:rsidRDefault="00045423" w:rsidP="00045423">
      <w:r>
        <w:t>Jeff Saunders made a motion to approve the application as submitted to</w:t>
      </w:r>
      <w:r>
        <w:t xml:space="preserve"> install white aluminum gutters; Jeff Saunders</w:t>
      </w:r>
      <w:r>
        <w:t xml:space="preserve"> seconded the motion.</w:t>
      </w:r>
    </w:p>
    <w:p w14:paraId="2D80EC62" w14:textId="77777777" w:rsidR="00045423" w:rsidRDefault="00045423" w:rsidP="00045423">
      <w:r>
        <w:t xml:space="preserve">All were in favor. </w:t>
      </w:r>
    </w:p>
    <w:p w14:paraId="1D476788" w14:textId="77777777" w:rsidR="00045423" w:rsidRDefault="00045423" w:rsidP="00045423"/>
    <w:p w14:paraId="6D0F09B8" w14:textId="293BEFDC" w:rsidR="00045423" w:rsidRDefault="00045423" w:rsidP="00045423">
      <w:pPr>
        <w:rPr>
          <w:b/>
          <w:bCs/>
        </w:rPr>
      </w:pPr>
      <w:r w:rsidRPr="00045423">
        <w:rPr>
          <w:b/>
          <w:bCs/>
        </w:rPr>
        <w:t xml:space="preserve">Application </w:t>
      </w:r>
      <w:proofErr w:type="spellStart"/>
      <w:r w:rsidRPr="00045423">
        <w:rPr>
          <w:b/>
          <w:bCs/>
        </w:rPr>
        <w:t>H23</w:t>
      </w:r>
      <w:proofErr w:type="spellEnd"/>
      <w:r w:rsidRPr="00045423">
        <w:rPr>
          <w:b/>
          <w:bCs/>
        </w:rPr>
        <w:t>-15 – Ria Daniel – 152 Main S</w:t>
      </w:r>
      <w:r>
        <w:rPr>
          <w:b/>
          <w:bCs/>
        </w:rPr>
        <w:t>treet – Sign</w:t>
      </w:r>
    </w:p>
    <w:p w14:paraId="3CB6F418" w14:textId="058E24C3" w:rsidR="00045423" w:rsidRDefault="00045423" w:rsidP="00045423">
      <w:pPr>
        <w:rPr>
          <w:b/>
          <w:bCs/>
        </w:rPr>
      </w:pPr>
      <w:r>
        <w:rPr>
          <w:b/>
          <w:bCs/>
        </w:rPr>
        <w:t>Application was presented by Ria Daniel</w:t>
      </w:r>
    </w:p>
    <w:p w14:paraId="5B56376D" w14:textId="030FB2C7" w:rsidR="00045423" w:rsidRDefault="00045423" w:rsidP="00045423">
      <w:r>
        <w:t>Terie Allen made a motion to approve the application as presented to</w:t>
      </w:r>
      <w:r w:rsidR="00F211C0">
        <w:t xml:space="preserve"> install</w:t>
      </w:r>
      <w:r>
        <w:t xml:space="preserve"> a </w:t>
      </w:r>
      <w:r w:rsidR="00F211C0">
        <w:t xml:space="preserve">round </w:t>
      </w:r>
      <w:r>
        <w:t>plexiglass window sign</w:t>
      </w:r>
      <w:r w:rsidR="00F211C0">
        <w:t>.  Jeff Saunders seconded the motion.</w:t>
      </w:r>
    </w:p>
    <w:p w14:paraId="3F483926" w14:textId="61CBCD81" w:rsidR="00F211C0" w:rsidRDefault="00F211C0" w:rsidP="00045423">
      <w:r>
        <w:t xml:space="preserve">All were in favor. </w:t>
      </w:r>
    </w:p>
    <w:p w14:paraId="2D49FE9E" w14:textId="77777777" w:rsidR="00F211C0" w:rsidRDefault="00F211C0" w:rsidP="00045423"/>
    <w:p w14:paraId="1448973E" w14:textId="3BAA9628" w:rsidR="00F211C0" w:rsidRPr="00F211C0" w:rsidRDefault="00F211C0" w:rsidP="00045423">
      <w:r w:rsidRPr="00F211C0">
        <w:t>Terrie Allen stepped down f</w:t>
      </w:r>
      <w:r>
        <w:t xml:space="preserve">rom the dais at this time to present her application. </w:t>
      </w:r>
    </w:p>
    <w:p w14:paraId="746D37FC" w14:textId="77777777" w:rsidR="00F211C0" w:rsidRPr="00F211C0" w:rsidRDefault="00F211C0" w:rsidP="00045423"/>
    <w:p w14:paraId="169A8385" w14:textId="3201F494" w:rsidR="00F211C0" w:rsidRDefault="00F211C0" w:rsidP="00045423">
      <w:pPr>
        <w:rPr>
          <w:b/>
          <w:bCs/>
        </w:rPr>
      </w:pPr>
      <w:r w:rsidRPr="00F211C0">
        <w:rPr>
          <w:b/>
          <w:bCs/>
        </w:rPr>
        <w:t xml:space="preserve">Application </w:t>
      </w:r>
      <w:proofErr w:type="spellStart"/>
      <w:r w:rsidRPr="00F211C0">
        <w:rPr>
          <w:b/>
          <w:bCs/>
        </w:rPr>
        <w:t>H23</w:t>
      </w:r>
      <w:proofErr w:type="spellEnd"/>
      <w:r w:rsidRPr="00F211C0">
        <w:rPr>
          <w:b/>
          <w:bCs/>
        </w:rPr>
        <w:t>-12 – Terrie Allen – 602 W. Moore S</w:t>
      </w:r>
      <w:r>
        <w:rPr>
          <w:b/>
          <w:bCs/>
        </w:rPr>
        <w:t>treet – Windows</w:t>
      </w:r>
    </w:p>
    <w:p w14:paraId="6F9F88DC" w14:textId="47CFECD1" w:rsidR="00F211C0" w:rsidRDefault="00F211C0" w:rsidP="00045423">
      <w:pPr>
        <w:rPr>
          <w:b/>
          <w:bCs/>
        </w:rPr>
      </w:pPr>
      <w:r>
        <w:rPr>
          <w:b/>
          <w:bCs/>
        </w:rPr>
        <w:t>Application was presented by Terrie Allen</w:t>
      </w:r>
    </w:p>
    <w:p w14:paraId="02DFDBAD" w14:textId="0486E452" w:rsidR="00F211C0" w:rsidRDefault="00F211C0" w:rsidP="00045423">
      <w:r>
        <w:t>Jerry Galante made a motion to approve the application as submitted to install white vinyl replacement windows.  Jeff Saunders seconded the motion.</w:t>
      </w:r>
    </w:p>
    <w:p w14:paraId="66834B91" w14:textId="7F84B752" w:rsidR="00F211C0" w:rsidRDefault="00F211C0" w:rsidP="00045423">
      <w:r>
        <w:t xml:space="preserve">All were in favor. </w:t>
      </w:r>
    </w:p>
    <w:p w14:paraId="5F9A3A15" w14:textId="77777777" w:rsidR="00F211C0" w:rsidRDefault="00F211C0" w:rsidP="00045423"/>
    <w:p w14:paraId="061BD2F4" w14:textId="67F5573C" w:rsidR="00F211C0" w:rsidRDefault="00F211C0" w:rsidP="00045423">
      <w:pPr>
        <w:rPr>
          <w:b/>
          <w:bCs/>
        </w:rPr>
      </w:pPr>
      <w:r>
        <w:rPr>
          <w:b/>
          <w:bCs/>
        </w:rPr>
        <w:t xml:space="preserve">Application </w:t>
      </w:r>
      <w:proofErr w:type="spellStart"/>
      <w:r>
        <w:rPr>
          <w:b/>
          <w:bCs/>
        </w:rPr>
        <w:t>H23</w:t>
      </w:r>
      <w:proofErr w:type="spellEnd"/>
      <w:r>
        <w:rPr>
          <w:b/>
          <w:bCs/>
        </w:rPr>
        <w:t>-13 – Peter Ypsilantis (contractor Harry Brown) – 200 Main Street – Roof Windows</w:t>
      </w:r>
    </w:p>
    <w:p w14:paraId="5959239B" w14:textId="0D479384" w:rsidR="00F211C0" w:rsidRPr="00F211C0" w:rsidRDefault="00F211C0" w:rsidP="00045423">
      <w:r>
        <w:t xml:space="preserve">The applicant requested the application be carried to the December 21, 2023 meeting. </w:t>
      </w:r>
    </w:p>
    <w:p w14:paraId="45F941B2" w14:textId="77777777" w:rsidR="00045423" w:rsidRPr="00F211C0" w:rsidRDefault="00045423" w:rsidP="00045423"/>
    <w:p w14:paraId="3EFC6681" w14:textId="7C569B58" w:rsidR="00045423" w:rsidRDefault="00F211C0" w:rsidP="00045423">
      <w:r>
        <w:t>Carol McKinney made a motion to create a hardship waiver to be considered by the Commission to allow another person to represent an applicant if they are not able to attend a meeting.  Jerry Galante seconded the motion.</w:t>
      </w:r>
    </w:p>
    <w:p w14:paraId="0ABB5D08" w14:textId="3EE111C4" w:rsidR="00F211C0" w:rsidRDefault="00F211C0" w:rsidP="00045423">
      <w:r>
        <w:lastRenderedPageBreak/>
        <w:t xml:space="preserve">All were in favor. </w:t>
      </w:r>
    </w:p>
    <w:p w14:paraId="760FFACD" w14:textId="77777777" w:rsidR="00F211C0" w:rsidRDefault="00F211C0" w:rsidP="00045423"/>
    <w:p w14:paraId="7B4222EB" w14:textId="1D4E212F" w:rsidR="00F211C0" w:rsidRDefault="00F211C0" w:rsidP="00045423">
      <w:r>
        <w:t>Terri Allen made a motion to approve the 2024 proposed budget.  Jeff Saunders seconded the motion.</w:t>
      </w:r>
    </w:p>
    <w:p w14:paraId="2F060418" w14:textId="19716D1F" w:rsidR="00F211C0" w:rsidRDefault="00F211C0" w:rsidP="00045423">
      <w:r>
        <w:t xml:space="preserve">All were in favor. </w:t>
      </w:r>
    </w:p>
    <w:p w14:paraId="1097541C" w14:textId="77777777" w:rsidR="00F211C0" w:rsidRDefault="00F211C0" w:rsidP="00045423"/>
    <w:p w14:paraId="73F5294B" w14:textId="40721B9F" w:rsidR="00045423" w:rsidRDefault="00F211C0" w:rsidP="00045423">
      <w:r>
        <w:t xml:space="preserve">Jeff Saunder </w:t>
      </w:r>
      <w:r w:rsidR="00045423">
        <w:t>made a motion to adjourn this meeting at 8:</w:t>
      </w:r>
      <w:r>
        <w:t>1</w:t>
      </w:r>
      <w:r w:rsidR="00045423">
        <w:t xml:space="preserve">4 PM.  </w:t>
      </w:r>
      <w:r>
        <w:t xml:space="preserve">Jerry Galante </w:t>
      </w:r>
      <w:r w:rsidR="00045423">
        <w:t>seconded the motion.</w:t>
      </w:r>
    </w:p>
    <w:p w14:paraId="1F3E188F" w14:textId="77777777" w:rsidR="00045423" w:rsidRDefault="00045423" w:rsidP="00045423">
      <w:r>
        <w:t xml:space="preserve">All were in favor. </w:t>
      </w:r>
    </w:p>
    <w:p w14:paraId="2C40F899" w14:textId="77777777" w:rsidR="00045423" w:rsidRDefault="00045423" w:rsidP="00045423"/>
    <w:p w14:paraId="538DC678" w14:textId="77777777" w:rsidR="00045423" w:rsidRDefault="00045423" w:rsidP="00045423"/>
    <w:p w14:paraId="0103CEFA" w14:textId="77777777" w:rsidR="00045423" w:rsidRDefault="00045423" w:rsidP="00045423">
      <w:r>
        <w:t xml:space="preserve">Respectfully submitted, </w:t>
      </w:r>
    </w:p>
    <w:p w14:paraId="0A27F715" w14:textId="77777777" w:rsidR="00045423" w:rsidRDefault="00045423" w:rsidP="00045423"/>
    <w:p w14:paraId="3A3EA531" w14:textId="77777777" w:rsidR="00045423" w:rsidRDefault="00045423" w:rsidP="00045423">
      <w:r>
        <w:t>Mary Matusewicz</w:t>
      </w:r>
    </w:p>
    <w:p w14:paraId="10540F80" w14:textId="77777777" w:rsidR="00045423" w:rsidRDefault="00045423" w:rsidP="00045423">
      <w:r>
        <w:t>Secretary</w:t>
      </w:r>
    </w:p>
    <w:p w14:paraId="763F69E3" w14:textId="77777777" w:rsidR="009F3563" w:rsidRDefault="009F3563"/>
    <w:sectPr w:rsidR="009F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94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23"/>
    <w:rsid w:val="00045423"/>
    <w:rsid w:val="00464756"/>
    <w:rsid w:val="004D7C09"/>
    <w:rsid w:val="009F3563"/>
    <w:rsid w:val="00BF625B"/>
    <w:rsid w:val="00F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9D3D"/>
  <w15:chartTrackingRefBased/>
  <w15:docId w15:val="{713F52A7-D22D-4C97-A181-DC641848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4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2023-12-19T14:40:00Z</dcterms:created>
  <dcterms:modified xsi:type="dcterms:W3CDTF">2023-12-19T15:48:00Z</dcterms:modified>
</cp:coreProperties>
</file>