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F1E98B" w14:textId="63A9E6CF" w:rsidR="00B121D8" w:rsidRDefault="00B121D8" w:rsidP="00B121D8">
      <w:pPr>
        <w:contextualSpacing/>
        <w:jc w:val="center"/>
        <w:rPr>
          <w:rFonts w:ascii="Times New Roman" w:hAnsi="Times New Roman" w:cs="Times New Roman"/>
          <w:sz w:val="24"/>
          <w:szCs w:val="24"/>
        </w:rPr>
      </w:pPr>
      <w:r>
        <w:rPr>
          <w:rFonts w:ascii="Times New Roman" w:hAnsi="Times New Roman" w:cs="Times New Roman"/>
          <w:sz w:val="24"/>
          <w:szCs w:val="24"/>
        </w:rPr>
        <w:t xml:space="preserve">January </w:t>
      </w:r>
      <w:r>
        <w:rPr>
          <w:rFonts w:ascii="Times New Roman" w:hAnsi="Times New Roman" w:cs="Times New Roman"/>
          <w:sz w:val="24"/>
          <w:szCs w:val="24"/>
        </w:rPr>
        <w:t>28</w:t>
      </w:r>
      <w:r>
        <w:rPr>
          <w:rFonts w:ascii="Times New Roman" w:hAnsi="Times New Roman" w:cs="Times New Roman"/>
          <w:sz w:val="24"/>
          <w:szCs w:val="24"/>
        </w:rPr>
        <w:t>, 2021</w:t>
      </w:r>
    </w:p>
    <w:p w14:paraId="1B995908" w14:textId="77777777" w:rsidR="00B121D8" w:rsidRDefault="00B121D8" w:rsidP="00B121D8">
      <w:pPr>
        <w:contextualSpacing/>
        <w:rPr>
          <w:rFonts w:ascii="Times New Roman" w:hAnsi="Times New Roman" w:cs="Times New Roman"/>
          <w:sz w:val="24"/>
          <w:szCs w:val="24"/>
        </w:rPr>
      </w:pPr>
    </w:p>
    <w:p w14:paraId="64F95215" w14:textId="6A1D9509" w:rsidR="00B121D8" w:rsidRDefault="00B121D8" w:rsidP="00B121D8">
      <w:pPr>
        <w:contextualSpacing/>
        <w:rPr>
          <w:rFonts w:ascii="Times New Roman" w:hAnsi="Times New Roman" w:cs="Times New Roman"/>
          <w:sz w:val="24"/>
          <w:szCs w:val="24"/>
        </w:rPr>
      </w:pPr>
      <w:r>
        <w:rPr>
          <w:rFonts w:ascii="Times New Roman" w:hAnsi="Times New Roman" w:cs="Times New Roman"/>
          <w:sz w:val="24"/>
          <w:szCs w:val="24"/>
        </w:rPr>
        <w:t xml:space="preserve">The Mayor and Common Council convened in open session via teleconference in the Municipal Building at 215 Stiger Street, Hackettstown, New Jersey at </w:t>
      </w:r>
      <w:r>
        <w:rPr>
          <w:rFonts w:ascii="Times New Roman" w:hAnsi="Times New Roman" w:cs="Times New Roman"/>
          <w:sz w:val="24"/>
          <w:szCs w:val="24"/>
        </w:rPr>
        <w:t>7:00</w:t>
      </w:r>
      <w:r>
        <w:rPr>
          <w:rFonts w:ascii="Times New Roman" w:hAnsi="Times New Roman" w:cs="Times New Roman"/>
          <w:sz w:val="24"/>
          <w:szCs w:val="24"/>
        </w:rPr>
        <w:t xml:space="preserve"> PM on January</w:t>
      </w:r>
      <w:r>
        <w:rPr>
          <w:rFonts w:ascii="Times New Roman" w:hAnsi="Times New Roman" w:cs="Times New Roman"/>
          <w:sz w:val="24"/>
          <w:szCs w:val="24"/>
        </w:rPr>
        <w:t xml:space="preserve"> 28</w:t>
      </w:r>
      <w:r>
        <w:rPr>
          <w:rFonts w:ascii="Times New Roman" w:hAnsi="Times New Roman" w:cs="Times New Roman"/>
          <w:sz w:val="24"/>
          <w:szCs w:val="24"/>
        </w:rPr>
        <w:t>, 2021.  The special meeting opened with a salute to the Flag.</w:t>
      </w:r>
    </w:p>
    <w:p w14:paraId="4BCEE916" w14:textId="77777777" w:rsidR="00B121D8" w:rsidRDefault="00B121D8" w:rsidP="00B121D8">
      <w:pPr>
        <w:contextualSpacing/>
        <w:rPr>
          <w:rFonts w:ascii="Times New Roman" w:hAnsi="Times New Roman" w:cs="Times New Roman"/>
          <w:sz w:val="24"/>
          <w:szCs w:val="24"/>
        </w:rPr>
      </w:pPr>
    </w:p>
    <w:p w14:paraId="5BD0DBB0" w14:textId="77777777" w:rsidR="00B121D8" w:rsidRDefault="00B121D8" w:rsidP="00B121D8">
      <w:pPr>
        <w:contextualSpacing/>
        <w:rPr>
          <w:rFonts w:ascii="Times New Roman" w:hAnsi="Times New Roman" w:cs="Times New Roman"/>
          <w:sz w:val="24"/>
          <w:szCs w:val="24"/>
        </w:rPr>
      </w:pPr>
      <w:r>
        <w:rPr>
          <w:rFonts w:ascii="Times New Roman" w:hAnsi="Times New Roman" w:cs="Times New Roman"/>
          <w:sz w:val="24"/>
          <w:szCs w:val="24"/>
        </w:rPr>
        <w:t>Mayor DiMaio announced that adequate notice of the time, place and manner of this remote public Council meeting, being conducted via teleconference, including the means by which the public may observe and participate, has been provided in accordance with the Open Public Meetings Act by:</w:t>
      </w:r>
    </w:p>
    <w:p w14:paraId="7688E1F3" w14:textId="77777777" w:rsidR="00B121D8" w:rsidRDefault="00B121D8" w:rsidP="00B121D8">
      <w:pPr>
        <w:contextualSpacing/>
        <w:rPr>
          <w:rFonts w:ascii="Times New Roman" w:hAnsi="Times New Roman" w:cs="Times New Roman"/>
          <w:sz w:val="24"/>
          <w:szCs w:val="24"/>
        </w:rPr>
      </w:pPr>
    </w:p>
    <w:p w14:paraId="7C512082" w14:textId="77777777" w:rsidR="00B121D8" w:rsidRDefault="00B121D8" w:rsidP="00B121D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Posting said notice on the municipal building bulletin board and front window of the Municipal Building;</w:t>
      </w:r>
    </w:p>
    <w:p w14:paraId="4F591788" w14:textId="77777777" w:rsidR="00B121D8" w:rsidRDefault="00B121D8" w:rsidP="00B121D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Emailing said notice to the press and all others who have requested it;</w:t>
      </w:r>
    </w:p>
    <w:p w14:paraId="27E8A36F" w14:textId="77777777" w:rsidR="00B121D8" w:rsidRDefault="00B121D8" w:rsidP="00B121D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Posting on the official Town website; and</w:t>
      </w:r>
    </w:p>
    <w:p w14:paraId="22D2A9CD" w14:textId="77777777" w:rsidR="00B121D8" w:rsidRDefault="00B121D8" w:rsidP="00B121D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Transmission to residents via nixel notification.</w:t>
      </w:r>
    </w:p>
    <w:p w14:paraId="06C8D419" w14:textId="77777777" w:rsidR="00B121D8" w:rsidRDefault="00B121D8" w:rsidP="00B121D8">
      <w:pPr>
        <w:contextualSpacing/>
        <w:rPr>
          <w:rFonts w:ascii="Times New Roman" w:hAnsi="Times New Roman" w:cs="Times New Roman"/>
          <w:sz w:val="24"/>
          <w:szCs w:val="24"/>
        </w:rPr>
      </w:pPr>
      <w:r>
        <w:rPr>
          <w:rFonts w:ascii="Times New Roman" w:hAnsi="Times New Roman" w:cs="Times New Roman"/>
          <w:sz w:val="24"/>
          <w:szCs w:val="24"/>
        </w:rPr>
        <w:t xml:space="preserve">Roll Call Vote:  Present – Mayor DiMaio, Councilpersons Becker, Engelau, Kunz, Lambo, </w:t>
      </w:r>
    </w:p>
    <w:p w14:paraId="617D8684" w14:textId="0BEB6B7D" w:rsidR="00B121D8" w:rsidRDefault="00B121D8" w:rsidP="00B121D8">
      <w:pPr>
        <w:ind w:left="720" w:firstLine="720"/>
        <w:contextualSpacing/>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Sheldon and Tynan </w:t>
      </w:r>
    </w:p>
    <w:p w14:paraId="13917F6A" w14:textId="4FD1B8AF" w:rsidR="00B121D8" w:rsidRDefault="00B121D8" w:rsidP="00B121D8">
      <w:pPr>
        <w:contextualSpacing/>
        <w:rPr>
          <w:rFonts w:ascii="Times New Roman" w:hAnsi="Times New Roman" w:cs="Times New Roman"/>
          <w:sz w:val="24"/>
          <w:szCs w:val="24"/>
        </w:rPr>
      </w:pPr>
    </w:p>
    <w:p w14:paraId="3BA6EDBD" w14:textId="26079865" w:rsidR="00B121D8" w:rsidRDefault="00B121D8" w:rsidP="00B121D8">
      <w:pPr>
        <w:contextualSpacing/>
        <w:rPr>
          <w:rFonts w:ascii="Times New Roman" w:hAnsi="Times New Roman" w:cs="Times New Roman"/>
          <w:sz w:val="24"/>
          <w:szCs w:val="24"/>
        </w:rPr>
      </w:pPr>
      <w:r>
        <w:rPr>
          <w:rFonts w:ascii="Times New Roman" w:hAnsi="Times New Roman" w:cs="Times New Roman"/>
          <w:sz w:val="24"/>
          <w:szCs w:val="24"/>
        </w:rPr>
        <w:t>Motion as made (Lambo) and seconded (Engelau)</w:t>
      </w:r>
      <w:r w:rsidR="00DA3F74">
        <w:rPr>
          <w:rFonts w:ascii="Times New Roman" w:hAnsi="Times New Roman" w:cs="Times New Roman"/>
          <w:sz w:val="24"/>
          <w:szCs w:val="24"/>
        </w:rPr>
        <w:t xml:space="preserve"> to approve the minutes of the regular meeting held on December 28, 2020 as submitted.</w:t>
      </w:r>
    </w:p>
    <w:p w14:paraId="0C6E2A92" w14:textId="7963C846" w:rsidR="00DA3F74" w:rsidRDefault="00DA3F74" w:rsidP="00B121D8">
      <w:pPr>
        <w:contextualSpacing/>
        <w:rPr>
          <w:rFonts w:ascii="Times New Roman" w:hAnsi="Times New Roman" w:cs="Times New Roman"/>
          <w:sz w:val="24"/>
          <w:szCs w:val="24"/>
        </w:rPr>
      </w:pPr>
    </w:p>
    <w:p w14:paraId="573CC44F" w14:textId="34EB3093" w:rsidR="00DA3F74" w:rsidRDefault="00DA3F74" w:rsidP="00B121D8">
      <w:pPr>
        <w:contextualSpacing/>
        <w:rPr>
          <w:rFonts w:ascii="Times New Roman" w:hAnsi="Times New Roman" w:cs="Times New Roman"/>
          <w:sz w:val="24"/>
          <w:szCs w:val="24"/>
        </w:rPr>
      </w:pPr>
      <w:r>
        <w:rPr>
          <w:rFonts w:ascii="Times New Roman" w:hAnsi="Times New Roman" w:cs="Times New Roman"/>
          <w:sz w:val="24"/>
          <w:szCs w:val="24"/>
        </w:rPr>
        <w:t>Roll Call Vote:  Yes – Becker, Engelau, Kunz, Lambo and Sheldon</w:t>
      </w:r>
    </w:p>
    <w:p w14:paraId="1F3E575E" w14:textId="77777777" w:rsidR="00DA3F74" w:rsidRDefault="00DA3F74" w:rsidP="00B121D8">
      <w:pPr>
        <w:contextualSpacing/>
        <w:rPr>
          <w:rFonts w:ascii="Times New Roman" w:hAnsi="Times New Roman" w:cs="Times New Roman"/>
          <w:sz w:val="24"/>
          <w:szCs w:val="24"/>
        </w:rPr>
      </w:pPr>
    </w:p>
    <w:p w14:paraId="04073033" w14:textId="3064FAA9" w:rsidR="00DA3F74" w:rsidRDefault="00DA3F74" w:rsidP="00B121D8">
      <w:pPr>
        <w:contextualSpacing/>
        <w:rPr>
          <w:rFonts w:ascii="Times New Roman" w:hAnsi="Times New Roman" w:cs="Times New Roman"/>
          <w:sz w:val="24"/>
          <w:szCs w:val="24"/>
        </w:rPr>
      </w:pPr>
      <w:r>
        <w:rPr>
          <w:rFonts w:ascii="Times New Roman" w:hAnsi="Times New Roman" w:cs="Times New Roman"/>
          <w:sz w:val="24"/>
          <w:szCs w:val="24"/>
        </w:rPr>
        <w:t xml:space="preserve">                      Abstain – Tynan </w:t>
      </w:r>
    </w:p>
    <w:p w14:paraId="17FA97F5" w14:textId="03A45345" w:rsidR="00DA3F74" w:rsidRDefault="00DA3F74" w:rsidP="00B121D8">
      <w:pPr>
        <w:contextualSpacing/>
        <w:rPr>
          <w:rFonts w:ascii="Times New Roman" w:hAnsi="Times New Roman" w:cs="Times New Roman"/>
          <w:sz w:val="24"/>
          <w:szCs w:val="24"/>
        </w:rPr>
      </w:pPr>
    </w:p>
    <w:p w14:paraId="521B398F" w14:textId="732FD62A" w:rsidR="00DA3F74" w:rsidRDefault="00DA3F74" w:rsidP="00B121D8">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(Kunz) to approve the minutes of the regular meeting held on January 1, 2021 as submitted.</w:t>
      </w:r>
    </w:p>
    <w:p w14:paraId="0D37F5DF" w14:textId="36E01765" w:rsidR="00DA3F74" w:rsidRDefault="00DA3F74" w:rsidP="00B121D8">
      <w:pPr>
        <w:contextualSpacing/>
        <w:rPr>
          <w:rFonts w:ascii="Times New Roman" w:hAnsi="Times New Roman" w:cs="Times New Roman"/>
          <w:sz w:val="24"/>
          <w:szCs w:val="24"/>
        </w:rPr>
      </w:pPr>
    </w:p>
    <w:p w14:paraId="4DEE5E0C" w14:textId="1FE1635C" w:rsidR="00DA3F74" w:rsidRDefault="00DA3F74" w:rsidP="00B121D8">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and Tynan </w:t>
      </w:r>
    </w:p>
    <w:p w14:paraId="24AD7566" w14:textId="2D7D8DA4" w:rsidR="00DA3F74" w:rsidRDefault="00DA3F74" w:rsidP="00B121D8">
      <w:pPr>
        <w:contextualSpacing/>
        <w:rPr>
          <w:rFonts w:ascii="Times New Roman" w:hAnsi="Times New Roman" w:cs="Times New Roman"/>
          <w:sz w:val="24"/>
          <w:szCs w:val="24"/>
        </w:rPr>
      </w:pPr>
    </w:p>
    <w:p w14:paraId="44AFA046" w14:textId="089BD45A" w:rsidR="00DA3F74" w:rsidRDefault="00DA3F74" w:rsidP="00DA3F74">
      <w:pPr>
        <w:ind w:firstLine="720"/>
        <w:contextualSpacing/>
        <w:rPr>
          <w:rFonts w:ascii="Times New Roman" w:hAnsi="Times New Roman" w:cs="Times New Roman"/>
          <w:sz w:val="24"/>
          <w:szCs w:val="24"/>
        </w:rPr>
      </w:pPr>
      <w:r>
        <w:rPr>
          <w:rFonts w:ascii="Times New Roman" w:hAnsi="Times New Roman" w:cs="Times New Roman"/>
          <w:sz w:val="24"/>
          <w:szCs w:val="24"/>
        </w:rPr>
        <w:t xml:space="preserve">         Abstain – Sheldon </w:t>
      </w:r>
    </w:p>
    <w:p w14:paraId="3B60F118" w14:textId="110DFC30" w:rsidR="00DA3F74" w:rsidRDefault="00DA3F74" w:rsidP="00B121D8">
      <w:pPr>
        <w:contextualSpacing/>
        <w:rPr>
          <w:rFonts w:ascii="Times New Roman" w:hAnsi="Times New Roman" w:cs="Times New Roman"/>
          <w:sz w:val="24"/>
          <w:szCs w:val="24"/>
        </w:rPr>
      </w:pPr>
    </w:p>
    <w:p w14:paraId="60908870" w14:textId="5EC81E64" w:rsidR="00DA3F74" w:rsidRDefault="00DA3F74" w:rsidP="00B121D8">
      <w:pPr>
        <w:contextualSpacing/>
        <w:rPr>
          <w:rFonts w:ascii="Times New Roman" w:hAnsi="Times New Roman" w:cs="Times New Roman"/>
          <w:sz w:val="24"/>
          <w:szCs w:val="24"/>
        </w:rPr>
      </w:pPr>
      <w:r>
        <w:rPr>
          <w:rFonts w:ascii="Times New Roman" w:hAnsi="Times New Roman" w:cs="Times New Roman"/>
          <w:sz w:val="24"/>
          <w:szCs w:val="24"/>
        </w:rPr>
        <w:t>Motion was made (Kunz) and seconded (Lambo) to adopt the following resolution:</w:t>
      </w:r>
    </w:p>
    <w:p w14:paraId="3E42BA12" w14:textId="20E912EB" w:rsidR="00DA3F74" w:rsidRDefault="00DA3F74" w:rsidP="00B121D8">
      <w:pPr>
        <w:contextualSpacing/>
        <w:rPr>
          <w:rFonts w:ascii="Times New Roman" w:hAnsi="Times New Roman" w:cs="Times New Roman"/>
          <w:sz w:val="24"/>
          <w:szCs w:val="24"/>
        </w:rPr>
      </w:pPr>
    </w:p>
    <w:p w14:paraId="288774B3" w14:textId="46706FCE" w:rsidR="00DA3F74" w:rsidRDefault="00DA3F74" w:rsidP="00DA3F74">
      <w:pPr>
        <w:contextualSpacing/>
        <w:jc w:val="center"/>
        <w:rPr>
          <w:rFonts w:ascii="Times New Roman" w:hAnsi="Times New Roman" w:cs="Times New Roman"/>
          <w:sz w:val="24"/>
          <w:szCs w:val="24"/>
        </w:rPr>
      </w:pPr>
      <w:r>
        <w:rPr>
          <w:rFonts w:ascii="Times New Roman" w:hAnsi="Times New Roman" w:cs="Times New Roman"/>
          <w:sz w:val="24"/>
          <w:szCs w:val="24"/>
        </w:rPr>
        <w:t>Resolution</w:t>
      </w:r>
    </w:p>
    <w:p w14:paraId="2D54F552" w14:textId="627DFB7D" w:rsidR="00DA3F74" w:rsidRDefault="00DA3F74" w:rsidP="00DA3F74">
      <w:pPr>
        <w:contextualSpacing/>
        <w:rPr>
          <w:rFonts w:ascii="Times New Roman" w:hAnsi="Times New Roman" w:cs="Times New Roman"/>
          <w:sz w:val="24"/>
          <w:szCs w:val="24"/>
        </w:rPr>
      </w:pPr>
    </w:p>
    <w:p w14:paraId="1625D975" w14:textId="675A2120" w:rsidR="00DA3F74" w:rsidRDefault="00DA3F74" w:rsidP="00DA3F74">
      <w:pPr>
        <w:contextualSpacing/>
        <w:rPr>
          <w:rFonts w:ascii="Times New Roman" w:hAnsi="Times New Roman" w:cs="Times New Roman"/>
          <w:sz w:val="24"/>
          <w:szCs w:val="24"/>
        </w:rPr>
      </w:pPr>
      <w:r>
        <w:rPr>
          <w:rFonts w:ascii="Times New Roman" w:hAnsi="Times New Roman" w:cs="Times New Roman"/>
          <w:sz w:val="24"/>
          <w:szCs w:val="24"/>
        </w:rPr>
        <w:t>WHEREAS, the Tax Collector advises of overpayment of taxes due to New Jersey State Tax Appeal Judgments and recommends a refund of the overpaid amount.</w:t>
      </w:r>
    </w:p>
    <w:p w14:paraId="07B5AD2F" w14:textId="5FC18E68" w:rsidR="00DA3F74" w:rsidRDefault="00DA3F74" w:rsidP="00DA3F74">
      <w:pPr>
        <w:contextualSpacing/>
        <w:rPr>
          <w:rFonts w:ascii="Times New Roman" w:hAnsi="Times New Roman" w:cs="Times New Roman"/>
          <w:sz w:val="24"/>
          <w:szCs w:val="24"/>
        </w:rPr>
      </w:pPr>
    </w:p>
    <w:p w14:paraId="1F811DAD" w14:textId="5275183F" w:rsidR="00DA3F74" w:rsidRDefault="00DA3F74" w:rsidP="00DA3F74">
      <w:pPr>
        <w:contextualSpacing/>
        <w:rPr>
          <w:rFonts w:ascii="Times New Roman" w:hAnsi="Times New Roman" w:cs="Times New Roman"/>
          <w:sz w:val="24"/>
          <w:szCs w:val="24"/>
        </w:rPr>
      </w:pPr>
      <w:r>
        <w:rPr>
          <w:rFonts w:ascii="Times New Roman" w:hAnsi="Times New Roman" w:cs="Times New Roman"/>
          <w:sz w:val="24"/>
          <w:szCs w:val="24"/>
        </w:rPr>
        <w:t xml:space="preserve">NOW, THEREFORE BE IT RESOLVED </w:t>
      </w:r>
      <w:r w:rsidR="00DB187E">
        <w:rPr>
          <w:rFonts w:ascii="Times New Roman" w:hAnsi="Times New Roman" w:cs="Times New Roman"/>
          <w:sz w:val="24"/>
          <w:szCs w:val="24"/>
        </w:rPr>
        <w:t>by the</w:t>
      </w:r>
      <w:r>
        <w:rPr>
          <w:rFonts w:ascii="Times New Roman" w:hAnsi="Times New Roman" w:cs="Times New Roman"/>
          <w:sz w:val="24"/>
          <w:szCs w:val="24"/>
        </w:rPr>
        <w:t xml:space="preserve"> Governing Body to authorize the Chief Financial Officer to make the following refunds of taxes as follows:</w:t>
      </w:r>
    </w:p>
    <w:p w14:paraId="6D3EF71A" w14:textId="239A9287" w:rsidR="00DA3F74" w:rsidRDefault="00DA3F74" w:rsidP="00DA3F74">
      <w:pPr>
        <w:contextualSpacing/>
        <w:rPr>
          <w:rFonts w:ascii="Times New Roman" w:hAnsi="Times New Roman" w:cs="Times New Roman"/>
          <w:sz w:val="24"/>
          <w:szCs w:val="24"/>
        </w:rPr>
      </w:pPr>
    </w:p>
    <w:p w14:paraId="7BF3FA77" w14:textId="3CD571F6" w:rsidR="00DA3F74" w:rsidRDefault="00DA3F74" w:rsidP="00DA3F74">
      <w:pPr>
        <w:contextualSpacing/>
        <w:rPr>
          <w:rFonts w:ascii="Times New Roman" w:hAnsi="Times New Roman" w:cs="Times New Roman"/>
          <w:sz w:val="24"/>
          <w:szCs w:val="24"/>
        </w:rPr>
      </w:pPr>
      <w:r>
        <w:rPr>
          <w:rFonts w:ascii="Times New Roman" w:hAnsi="Times New Roman" w:cs="Times New Roman"/>
          <w:sz w:val="24"/>
          <w:szCs w:val="24"/>
        </w:rPr>
        <w:t xml:space="preserve">Block </w:t>
      </w:r>
      <w:r>
        <w:rPr>
          <w:rFonts w:ascii="Times New Roman" w:hAnsi="Times New Roman" w:cs="Times New Roman"/>
          <w:sz w:val="24"/>
          <w:szCs w:val="24"/>
        </w:rPr>
        <w:tab/>
        <w:t>Lot</w:t>
      </w:r>
      <w:r>
        <w:rPr>
          <w:rFonts w:ascii="Times New Roman" w:hAnsi="Times New Roman" w:cs="Times New Roman"/>
          <w:sz w:val="24"/>
          <w:szCs w:val="24"/>
        </w:rPr>
        <w:tab/>
      </w:r>
      <w:r>
        <w:rPr>
          <w:rFonts w:ascii="Times New Roman" w:hAnsi="Times New Roman" w:cs="Times New Roman"/>
          <w:sz w:val="24"/>
          <w:szCs w:val="24"/>
        </w:rPr>
        <w:tab/>
        <w:t>Refund to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Year</w:t>
      </w:r>
      <w:r>
        <w:rPr>
          <w:rFonts w:ascii="Times New Roman" w:hAnsi="Times New Roman" w:cs="Times New Roman"/>
          <w:sz w:val="24"/>
          <w:szCs w:val="24"/>
        </w:rPr>
        <w:tab/>
      </w:r>
      <w:r>
        <w:rPr>
          <w:rFonts w:ascii="Times New Roman" w:hAnsi="Times New Roman" w:cs="Times New Roman"/>
          <w:sz w:val="24"/>
          <w:szCs w:val="24"/>
        </w:rPr>
        <w:tab/>
        <w:t>Amount</w:t>
      </w:r>
    </w:p>
    <w:p w14:paraId="6381B957" w14:textId="0FF45234" w:rsidR="00DA3F74" w:rsidRDefault="00DA3F74" w:rsidP="00DA3F74">
      <w:pPr>
        <w:contextualSpacing/>
        <w:rPr>
          <w:rFonts w:ascii="Times New Roman" w:hAnsi="Times New Roman" w:cs="Times New Roman"/>
          <w:sz w:val="24"/>
          <w:szCs w:val="24"/>
        </w:rPr>
      </w:pPr>
      <w:r>
        <w:rPr>
          <w:rFonts w:ascii="Times New Roman" w:hAnsi="Times New Roman" w:cs="Times New Roman"/>
          <w:sz w:val="24"/>
          <w:szCs w:val="24"/>
        </w:rPr>
        <w:t>40</w:t>
      </w:r>
      <w:r>
        <w:rPr>
          <w:rFonts w:ascii="Times New Roman" w:hAnsi="Times New Roman" w:cs="Times New Roman"/>
          <w:sz w:val="24"/>
          <w:szCs w:val="24"/>
        </w:rPr>
        <w:tab/>
        <w:t>2</w:t>
      </w:r>
      <w:r>
        <w:rPr>
          <w:rFonts w:ascii="Times New Roman" w:hAnsi="Times New Roman" w:cs="Times New Roman"/>
          <w:sz w:val="24"/>
          <w:szCs w:val="24"/>
        </w:rPr>
        <w:tab/>
      </w:r>
      <w:r>
        <w:rPr>
          <w:rFonts w:ascii="Times New Roman" w:hAnsi="Times New Roman" w:cs="Times New Roman"/>
          <w:sz w:val="24"/>
          <w:szCs w:val="24"/>
        </w:rPr>
        <w:tab/>
        <w:t>Ventrua, Miesowits, et al Trust Acct</w:t>
      </w:r>
      <w:r>
        <w:rPr>
          <w:rFonts w:ascii="Times New Roman" w:hAnsi="Times New Roman" w:cs="Times New Roman"/>
          <w:sz w:val="24"/>
          <w:szCs w:val="24"/>
        </w:rPr>
        <w:tab/>
      </w:r>
      <w:r>
        <w:rPr>
          <w:rFonts w:ascii="Times New Roman" w:hAnsi="Times New Roman" w:cs="Times New Roman"/>
          <w:sz w:val="24"/>
          <w:szCs w:val="24"/>
        </w:rPr>
        <w:tab/>
        <w:t>2019</w:t>
      </w:r>
      <w:r>
        <w:rPr>
          <w:rFonts w:ascii="Times New Roman" w:hAnsi="Times New Roman" w:cs="Times New Roman"/>
          <w:sz w:val="24"/>
          <w:szCs w:val="24"/>
        </w:rPr>
        <w:tab/>
      </w:r>
      <w:r>
        <w:rPr>
          <w:rFonts w:ascii="Times New Roman" w:hAnsi="Times New Roman" w:cs="Times New Roman"/>
          <w:sz w:val="24"/>
          <w:szCs w:val="24"/>
        </w:rPr>
        <w:tab/>
        <w:t>$648.37</w:t>
      </w:r>
    </w:p>
    <w:p w14:paraId="2B023D6E" w14:textId="4BD686E7" w:rsidR="00DA3F74" w:rsidRDefault="00DA3F74" w:rsidP="00DA3F74">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783 Springfield Ave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2020</w:t>
      </w:r>
      <w:r>
        <w:rPr>
          <w:rFonts w:ascii="Times New Roman" w:hAnsi="Times New Roman" w:cs="Times New Roman"/>
          <w:sz w:val="24"/>
          <w:szCs w:val="24"/>
        </w:rPr>
        <w:tab/>
      </w:r>
      <w:r>
        <w:rPr>
          <w:rFonts w:ascii="Times New Roman" w:hAnsi="Times New Roman" w:cs="Times New Roman"/>
          <w:sz w:val="24"/>
          <w:szCs w:val="24"/>
        </w:rPr>
        <w:tab/>
      </w:r>
      <w:r w:rsidRPr="00DA3F74">
        <w:rPr>
          <w:rFonts w:ascii="Times New Roman" w:hAnsi="Times New Roman" w:cs="Times New Roman"/>
          <w:sz w:val="24"/>
          <w:szCs w:val="24"/>
          <w:u w:val="single"/>
        </w:rPr>
        <w:t>$666.48</w:t>
      </w:r>
    </w:p>
    <w:p w14:paraId="00021B7F" w14:textId="5C064038" w:rsidR="00DA3F74" w:rsidRDefault="00DA3F74" w:rsidP="00DA3F74">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Summit, NJ  07901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$1,314.85</w:t>
      </w:r>
    </w:p>
    <w:p w14:paraId="76DA9CE6" w14:textId="3BC22DB9" w:rsidR="00DA3F74" w:rsidRDefault="00DA3F74" w:rsidP="00DA3F74">
      <w:pPr>
        <w:contextualSpacing/>
        <w:rPr>
          <w:rFonts w:ascii="Times New Roman" w:hAnsi="Times New Roman" w:cs="Times New Roman"/>
          <w:sz w:val="24"/>
          <w:szCs w:val="24"/>
        </w:rPr>
      </w:pPr>
    </w:p>
    <w:p w14:paraId="2360E9F3" w14:textId="4B448E77" w:rsidR="00DA3F74" w:rsidRDefault="00DA3F74" w:rsidP="00DA3F74">
      <w:pPr>
        <w:contextualSpacing/>
        <w:rPr>
          <w:rFonts w:ascii="Times New Roman" w:hAnsi="Times New Roman" w:cs="Times New Roman"/>
          <w:sz w:val="24"/>
          <w:szCs w:val="24"/>
        </w:rPr>
      </w:pPr>
      <w:r>
        <w:rPr>
          <w:rFonts w:ascii="Times New Roman" w:hAnsi="Times New Roman" w:cs="Times New Roman"/>
          <w:sz w:val="24"/>
          <w:szCs w:val="24"/>
        </w:rPr>
        <w:t>40</w:t>
      </w:r>
      <w:r>
        <w:rPr>
          <w:rFonts w:ascii="Times New Roman" w:hAnsi="Times New Roman" w:cs="Times New Roman"/>
          <w:sz w:val="24"/>
          <w:szCs w:val="24"/>
        </w:rPr>
        <w:tab/>
        <w:t>4.01</w:t>
      </w:r>
      <w:r>
        <w:rPr>
          <w:rFonts w:ascii="Times New Roman" w:hAnsi="Times New Roman" w:cs="Times New Roman"/>
          <w:sz w:val="24"/>
          <w:szCs w:val="24"/>
        </w:rPr>
        <w:tab/>
      </w:r>
      <w:r>
        <w:rPr>
          <w:rFonts w:ascii="Times New Roman" w:hAnsi="Times New Roman" w:cs="Times New Roman"/>
          <w:sz w:val="24"/>
          <w:szCs w:val="24"/>
        </w:rPr>
        <w:tab/>
        <w:t>Ventura, Miesowitz, et al Trust Acct</w:t>
      </w:r>
      <w:r>
        <w:rPr>
          <w:rFonts w:ascii="Times New Roman" w:hAnsi="Times New Roman" w:cs="Times New Roman"/>
          <w:sz w:val="24"/>
          <w:szCs w:val="24"/>
        </w:rPr>
        <w:tab/>
      </w:r>
      <w:r>
        <w:rPr>
          <w:rFonts w:ascii="Times New Roman" w:hAnsi="Times New Roman" w:cs="Times New Roman"/>
          <w:sz w:val="24"/>
          <w:szCs w:val="24"/>
        </w:rPr>
        <w:tab/>
      </w:r>
      <w:r w:rsidR="00D94ECF">
        <w:rPr>
          <w:rFonts w:ascii="Times New Roman" w:hAnsi="Times New Roman" w:cs="Times New Roman"/>
          <w:sz w:val="24"/>
          <w:szCs w:val="24"/>
        </w:rPr>
        <w:t>2019</w:t>
      </w:r>
      <w:r w:rsidR="00D94ECF">
        <w:rPr>
          <w:rFonts w:ascii="Times New Roman" w:hAnsi="Times New Roman" w:cs="Times New Roman"/>
          <w:sz w:val="24"/>
          <w:szCs w:val="24"/>
        </w:rPr>
        <w:tab/>
      </w:r>
      <w:r w:rsidR="00D94ECF">
        <w:rPr>
          <w:rFonts w:ascii="Times New Roman" w:hAnsi="Times New Roman" w:cs="Times New Roman"/>
          <w:sz w:val="24"/>
          <w:szCs w:val="24"/>
        </w:rPr>
        <w:tab/>
        <w:t>$663.59</w:t>
      </w:r>
    </w:p>
    <w:p w14:paraId="553EC269" w14:textId="450AA50C" w:rsidR="00DC53EB" w:rsidRDefault="00D94ECF">
      <w:pPr>
        <w:contextualSpacing/>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783 Springfield Ave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2020</w:t>
      </w:r>
      <w:r>
        <w:rPr>
          <w:rFonts w:ascii="Times New Roman" w:hAnsi="Times New Roman" w:cs="Times New Roman"/>
          <w:sz w:val="24"/>
          <w:szCs w:val="24"/>
        </w:rPr>
        <w:tab/>
      </w:r>
      <w:r>
        <w:rPr>
          <w:rFonts w:ascii="Times New Roman" w:hAnsi="Times New Roman" w:cs="Times New Roman"/>
          <w:sz w:val="24"/>
          <w:szCs w:val="24"/>
        </w:rPr>
        <w:tab/>
      </w:r>
      <w:r w:rsidRPr="00C069A8">
        <w:rPr>
          <w:rFonts w:ascii="Times New Roman" w:hAnsi="Times New Roman" w:cs="Times New Roman"/>
          <w:sz w:val="24"/>
          <w:szCs w:val="24"/>
          <w:u w:val="single"/>
        </w:rPr>
        <w:t>$682.1</w:t>
      </w:r>
      <w:r w:rsidR="00C069A8">
        <w:rPr>
          <w:rFonts w:ascii="Times New Roman" w:hAnsi="Times New Roman" w:cs="Times New Roman"/>
          <w:sz w:val="24"/>
          <w:szCs w:val="24"/>
          <w:u w:val="single"/>
        </w:rPr>
        <w:t>2</w:t>
      </w:r>
    </w:p>
    <w:p w14:paraId="446A989F" w14:textId="19096085" w:rsidR="00C069A8" w:rsidRDefault="00C069A8">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Summit, NJ  07901</w:t>
      </w:r>
    </w:p>
    <w:p w14:paraId="17C88EC2" w14:textId="0419640C" w:rsidR="00C069A8" w:rsidRDefault="00C069A8">
      <w:pPr>
        <w:contextualSpacing/>
        <w:rPr>
          <w:rFonts w:ascii="Times New Roman" w:hAnsi="Times New Roman" w:cs="Times New Roman"/>
          <w:sz w:val="24"/>
          <w:szCs w:val="24"/>
        </w:rPr>
      </w:pPr>
    </w:p>
    <w:p w14:paraId="5D1FE358" w14:textId="55921203" w:rsidR="00C069A8" w:rsidRDefault="00C069A8">
      <w:pPr>
        <w:contextualSpacing/>
        <w:rPr>
          <w:rFonts w:ascii="Times New Roman" w:hAnsi="Times New Roman" w:cs="Times New Roman"/>
          <w:sz w:val="24"/>
          <w:szCs w:val="24"/>
        </w:rPr>
      </w:pPr>
      <w:r>
        <w:rPr>
          <w:rFonts w:ascii="Times New Roman" w:hAnsi="Times New Roman" w:cs="Times New Roman"/>
          <w:sz w:val="24"/>
          <w:szCs w:val="24"/>
        </w:rPr>
        <w:t>40</w:t>
      </w:r>
      <w:r>
        <w:rPr>
          <w:rFonts w:ascii="Times New Roman" w:hAnsi="Times New Roman" w:cs="Times New Roman"/>
          <w:sz w:val="24"/>
          <w:szCs w:val="24"/>
        </w:rPr>
        <w:tab/>
        <w:t>4.02</w:t>
      </w:r>
      <w:r>
        <w:rPr>
          <w:rFonts w:ascii="Times New Roman" w:hAnsi="Times New Roman" w:cs="Times New Roman"/>
          <w:sz w:val="24"/>
          <w:szCs w:val="24"/>
        </w:rPr>
        <w:tab/>
      </w:r>
      <w:r>
        <w:rPr>
          <w:rFonts w:ascii="Times New Roman" w:hAnsi="Times New Roman" w:cs="Times New Roman"/>
          <w:sz w:val="24"/>
          <w:szCs w:val="24"/>
        </w:rPr>
        <w:tab/>
        <w:t>Ventura, Miesowitz, et al Trust Acct</w:t>
      </w:r>
      <w:r>
        <w:rPr>
          <w:rFonts w:ascii="Times New Roman" w:hAnsi="Times New Roman" w:cs="Times New Roman"/>
          <w:sz w:val="24"/>
          <w:szCs w:val="24"/>
        </w:rPr>
        <w:tab/>
      </w:r>
      <w:r>
        <w:rPr>
          <w:rFonts w:ascii="Times New Roman" w:hAnsi="Times New Roman" w:cs="Times New Roman"/>
          <w:sz w:val="24"/>
          <w:szCs w:val="24"/>
        </w:rPr>
        <w:tab/>
        <w:t>2019</w:t>
      </w:r>
      <w:r>
        <w:rPr>
          <w:rFonts w:ascii="Times New Roman" w:hAnsi="Times New Roman" w:cs="Times New Roman"/>
          <w:sz w:val="24"/>
          <w:szCs w:val="24"/>
        </w:rPr>
        <w:tab/>
      </w:r>
      <w:r>
        <w:rPr>
          <w:rFonts w:ascii="Times New Roman" w:hAnsi="Times New Roman" w:cs="Times New Roman"/>
          <w:sz w:val="24"/>
          <w:szCs w:val="24"/>
        </w:rPr>
        <w:tab/>
        <w:t>$633.15</w:t>
      </w:r>
    </w:p>
    <w:p w14:paraId="5FC9CD7C" w14:textId="7F1E2988" w:rsidR="00C069A8" w:rsidRDefault="00C069A8">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783 Springfield Ave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2020</w:t>
      </w:r>
      <w:r>
        <w:rPr>
          <w:rFonts w:ascii="Times New Roman" w:hAnsi="Times New Roman" w:cs="Times New Roman"/>
          <w:sz w:val="24"/>
          <w:szCs w:val="24"/>
        </w:rPr>
        <w:tab/>
      </w:r>
      <w:r>
        <w:rPr>
          <w:rFonts w:ascii="Times New Roman" w:hAnsi="Times New Roman" w:cs="Times New Roman"/>
          <w:sz w:val="24"/>
          <w:szCs w:val="24"/>
        </w:rPr>
        <w:tab/>
      </w:r>
      <w:r w:rsidRPr="00C069A8">
        <w:rPr>
          <w:rFonts w:ascii="Times New Roman" w:hAnsi="Times New Roman" w:cs="Times New Roman"/>
          <w:sz w:val="24"/>
          <w:szCs w:val="24"/>
          <w:u w:val="single"/>
        </w:rPr>
        <w:t>$650.83</w:t>
      </w:r>
    </w:p>
    <w:p w14:paraId="432C4975" w14:textId="0A9E3402" w:rsidR="00C069A8" w:rsidRDefault="00C069A8">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Summit, NJ  07901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$1,283.98</w:t>
      </w:r>
    </w:p>
    <w:p w14:paraId="723DF4D5" w14:textId="4DE693DA" w:rsidR="00C069A8" w:rsidRDefault="00C069A8">
      <w:pPr>
        <w:contextualSpacing/>
        <w:rPr>
          <w:rFonts w:ascii="Times New Roman" w:hAnsi="Times New Roman" w:cs="Times New Roman"/>
          <w:sz w:val="24"/>
          <w:szCs w:val="24"/>
        </w:rPr>
      </w:pPr>
    </w:p>
    <w:p w14:paraId="21C2F16E" w14:textId="5EDF82A5" w:rsidR="00C069A8" w:rsidRDefault="00C069A8">
      <w:pPr>
        <w:contextualSpacing/>
        <w:rPr>
          <w:rFonts w:ascii="Times New Roman" w:hAnsi="Times New Roman" w:cs="Times New Roman"/>
          <w:sz w:val="24"/>
          <w:szCs w:val="24"/>
        </w:rPr>
      </w:pPr>
      <w:r>
        <w:rPr>
          <w:rFonts w:ascii="Times New Roman" w:hAnsi="Times New Roman" w:cs="Times New Roman"/>
          <w:sz w:val="24"/>
          <w:szCs w:val="24"/>
        </w:rPr>
        <w:t>79</w:t>
      </w:r>
      <w:r>
        <w:rPr>
          <w:rFonts w:ascii="Times New Roman" w:hAnsi="Times New Roman" w:cs="Times New Roman"/>
          <w:sz w:val="24"/>
          <w:szCs w:val="24"/>
        </w:rPr>
        <w:tab/>
        <w:t>11</w:t>
      </w:r>
      <w:r>
        <w:rPr>
          <w:rFonts w:ascii="Times New Roman" w:hAnsi="Times New Roman" w:cs="Times New Roman"/>
          <w:sz w:val="24"/>
          <w:szCs w:val="24"/>
        </w:rPr>
        <w:tab/>
      </w:r>
      <w:r>
        <w:rPr>
          <w:rFonts w:ascii="Times New Roman" w:hAnsi="Times New Roman" w:cs="Times New Roman"/>
          <w:sz w:val="24"/>
          <w:szCs w:val="24"/>
        </w:rPr>
        <w:tab/>
        <w:t>Ventura, Miesowitz, et al Trust Acct</w:t>
      </w:r>
      <w:r>
        <w:rPr>
          <w:rFonts w:ascii="Times New Roman" w:hAnsi="Times New Roman" w:cs="Times New Roman"/>
          <w:sz w:val="24"/>
          <w:szCs w:val="24"/>
        </w:rPr>
        <w:tab/>
      </w:r>
      <w:r>
        <w:rPr>
          <w:rFonts w:ascii="Times New Roman" w:hAnsi="Times New Roman" w:cs="Times New Roman"/>
          <w:sz w:val="24"/>
          <w:szCs w:val="24"/>
        </w:rPr>
        <w:tab/>
        <w:t>2019</w:t>
      </w:r>
      <w:r>
        <w:rPr>
          <w:rFonts w:ascii="Times New Roman" w:hAnsi="Times New Roman" w:cs="Times New Roman"/>
          <w:sz w:val="24"/>
          <w:szCs w:val="24"/>
        </w:rPr>
        <w:tab/>
      </w:r>
      <w:r>
        <w:rPr>
          <w:rFonts w:ascii="Times New Roman" w:hAnsi="Times New Roman" w:cs="Times New Roman"/>
          <w:sz w:val="24"/>
          <w:szCs w:val="24"/>
        </w:rPr>
        <w:tab/>
        <w:t>$1,701.60</w:t>
      </w:r>
    </w:p>
    <w:p w14:paraId="3FA3D067" w14:textId="220ED564" w:rsidR="00C069A8" w:rsidRDefault="00C069A8">
      <w:pPr>
        <w:contextualSpacing/>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t>783 Springfield Ave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2020</w:t>
      </w:r>
      <w:r>
        <w:rPr>
          <w:rFonts w:ascii="Times New Roman" w:hAnsi="Times New Roman" w:cs="Times New Roman"/>
          <w:sz w:val="24"/>
          <w:szCs w:val="24"/>
        </w:rPr>
        <w:tab/>
      </w:r>
      <w:r>
        <w:rPr>
          <w:rFonts w:ascii="Times New Roman" w:hAnsi="Times New Roman" w:cs="Times New Roman"/>
          <w:sz w:val="24"/>
          <w:szCs w:val="24"/>
        </w:rPr>
        <w:tab/>
      </w:r>
      <w:r w:rsidRPr="00C069A8">
        <w:rPr>
          <w:rFonts w:ascii="Times New Roman" w:hAnsi="Times New Roman" w:cs="Times New Roman"/>
          <w:sz w:val="24"/>
          <w:szCs w:val="24"/>
          <w:u w:val="single"/>
        </w:rPr>
        <w:t>$1,749.11</w:t>
      </w:r>
    </w:p>
    <w:p w14:paraId="52FDB3A0" w14:textId="77777777" w:rsidR="00C069A8" w:rsidRDefault="00C069A8">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Summit, NJ  07901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$3,450.71</w:t>
      </w:r>
    </w:p>
    <w:p w14:paraId="7398D7C0" w14:textId="77777777" w:rsidR="00C069A8" w:rsidRDefault="00C069A8">
      <w:pPr>
        <w:contextualSpacing/>
        <w:rPr>
          <w:rFonts w:ascii="Times New Roman" w:hAnsi="Times New Roman" w:cs="Times New Roman"/>
          <w:sz w:val="24"/>
          <w:szCs w:val="24"/>
        </w:rPr>
      </w:pPr>
    </w:p>
    <w:p w14:paraId="3A70EBD5" w14:textId="77777777" w:rsidR="00C069A8" w:rsidRDefault="00C069A8">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Sheldon and Tynan </w:t>
      </w:r>
    </w:p>
    <w:p w14:paraId="355F42C6" w14:textId="77777777" w:rsidR="00C069A8" w:rsidRDefault="00C069A8">
      <w:pPr>
        <w:contextualSpacing/>
        <w:rPr>
          <w:rFonts w:ascii="Times New Roman" w:hAnsi="Times New Roman" w:cs="Times New Roman"/>
          <w:sz w:val="24"/>
          <w:szCs w:val="24"/>
        </w:rPr>
      </w:pPr>
    </w:p>
    <w:p w14:paraId="2E1D1274" w14:textId="7A41A62F" w:rsidR="00C069A8" w:rsidRDefault="00C069A8">
      <w:pPr>
        <w:contextualSpacing/>
        <w:rPr>
          <w:rFonts w:ascii="Times New Roman" w:hAnsi="Times New Roman" w:cs="Times New Roman"/>
          <w:sz w:val="24"/>
          <w:szCs w:val="24"/>
        </w:rPr>
      </w:pPr>
      <w:r>
        <w:rPr>
          <w:rFonts w:ascii="Times New Roman" w:hAnsi="Times New Roman" w:cs="Times New Roman"/>
          <w:sz w:val="24"/>
          <w:szCs w:val="24"/>
        </w:rPr>
        <w:t>Motion was made (Kunz) and seconded (Engelau) to appoint Greg Chontow as provisional Electric Subcode Official/Inspector effective February 1, 2021 at an hourly rate of $49.00.</w:t>
      </w:r>
    </w:p>
    <w:p w14:paraId="43914C17" w14:textId="3820E14D" w:rsidR="00C069A8" w:rsidRDefault="00C069A8">
      <w:pPr>
        <w:contextualSpacing/>
        <w:rPr>
          <w:rFonts w:ascii="Times New Roman" w:hAnsi="Times New Roman" w:cs="Times New Roman"/>
          <w:sz w:val="24"/>
          <w:szCs w:val="24"/>
        </w:rPr>
      </w:pPr>
    </w:p>
    <w:p w14:paraId="607023BB" w14:textId="6C286B5E" w:rsidR="00C069A8" w:rsidRDefault="00C069A8">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Sheldon and Tynan </w:t>
      </w:r>
    </w:p>
    <w:p w14:paraId="65ABE816" w14:textId="0EF38669" w:rsidR="00C069A8" w:rsidRDefault="00C069A8">
      <w:pPr>
        <w:contextualSpacing/>
        <w:rPr>
          <w:rFonts w:ascii="Times New Roman" w:hAnsi="Times New Roman" w:cs="Times New Roman"/>
          <w:sz w:val="24"/>
          <w:szCs w:val="24"/>
        </w:rPr>
      </w:pPr>
    </w:p>
    <w:p w14:paraId="2F782BA2" w14:textId="784A67CC" w:rsidR="00C069A8" w:rsidRDefault="00C069A8">
      <w:pPr>
        <w:contextualSpacing/>
        <w:rPr>
          <w:rFonts w:ascii="Times New Roman" w:hAnsi="Times New Roman" w:cs="Times New Roman"/>
          <w:sz w:val="24"/>
          <w:szCs w:val="24"/>
        </w:rPr>
      </w:pPr>
      <w:r>
        <w:rPr>
          <w:rFonts w:ascii="Times New Roman" w:hAnsi="Times New Roman" w:cs="Times New Roman"/>
          <w:sz w:val="24"/>
          <w:szCs w:val="24"/>
        </w:rPr>
        <w:t>Motion was made (Engelau) and seconded (Lambo) to appoint Richard O’Connor as provisional Fire Subcode Official/Inspector effective February 1, 2021 at the current salary.</w:t>
      </w:r>
    </w:p>
    <w:p w14:paraId="597CF9DD" w14:textId="2A8A7DC3" w:rsidR="00C069A8" w:rsidRDefault="00C069A8">
      <w:pPr>
        <w:contextualSpacing/>
        <w:rPr>
          <w:rFonts w:ascii="Times New Roman" w:hAnsi="Times New Roman" w:cs="Times New Roman"/>
          <w:sz w:val="24"/>
          <w:szCs w:val="24"/>
        </w:rPr>
      </w:pPr>
    </w:p>
    <w:p w14:paraId="1E075997" w14:textId="54CBEF07" w:rsidR="00C069A8" w:rsidRDefault="00C069A8">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Sheldon and Tynan </w:t>
      </w:r>
    </w:p>
    <w:p w14:paraId="2E9DD4A8" w14:textId="77F40732" w:rsidR="00C069A8" w:rsidRDefault="00C069A8">
      <w:pPr>
        <w:contextualSpacing/>
        <w:rPr>
          <w:rFonts w:ascii="Times New Roman" w:hAnsi="Times New Roman" w:cs="Times New Roman"/>
          <w:sz w:val="24"/>
          <w:szCs w:val="24"/>
        </w:rPr>
      </w:pPr>
    </w:p>
    <w:p w14:paraId="67C50505" w14:textId="1E162867" w:rsidR="00C069A8" w:rsidRDefault="00C069A8">
      <w:pPr>
        <w:contextualSpacing/>
        <w:rPr>
          <w:rFonts w:ascii="Times New Roman" w:hAnsi="Times New Roman" w:cs="Times New Roman"/>
          <w:sz w:val="24"/>
          <w:szCs w:val="24"/>
        </w:rPr>
      </w:pPr>
      <w:r>
        <w:rPr>
          <w:rFonts w:ascii="Times New Roman" w:hAnsi="Times New Roman" w:cs="Times New Roman"/>
          <w:sz w:val="24"/>
          <w:szCs w:val="24"/>
        </w:rPr>
        <w:t>Motion was made (</w:t>
      </w:r>
      <w:r w:rsidR="007057FE">
        <w:rPr>
          <w:rFonts w:ascii="Times New Roman" w:hAnsi="Times New Roman" w:cs="Times New Roman"/>
          <w:sz w:val="24"/>
          <w:szCs w:val="24"/>
        </w:rPr>
        <w:t>Engelau) and seconded (Lambo) to approve check register #2021-01 in the amount of $1,884,233.52.</w:t>
      </w:r>
    </w:p>
    <w:p w14:paraId="5318C904" w14:textId="1460E1FC" w:rsidR="007057FE" w:rsidRDefault="007057FE">
      <w:pPr>
        <w:contextualSpacing/>
        <w:rPr>
          <w:rFonts w:ascii="Times New Roman" w:hAnsi="Times New Roman" w:cs="Times New Roman"/>
          <w:sz w:val="24"/>
          <w:szCs w:val="24"/>
        </w:rPr>
      </w:pPr>
    </w:p>
    <w:p w14:paraId="63CA3C1D" w14:textId="2AFAC075" w:rsidR="007057FE" w:rsidRDefault="007057FE">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Sheldon and </w:t>
      </w:r>
      <w:r>
        <w:rPr>
          <w:rFonts w:ascii="Times New Roman" w:hAnsi="Times New Roman" w:cs="Times New Roman"/>
          <w:sz w:val="24"/>
          <w:szCs w:val="24"/>
        </w:rPr>
        <w:t>Tynan</w:t>
      </w:r>
    </w:p>
    <w:p w14:paraId="4EE8C59E" w14:textId="77777777" w:rsidR="007057FE" w:rsidRDefault="007057FE">
      <w:pPr>
        <w:contextualSpacing/>
        <w:rPr>
          <w:rFonts w:ascii="Times New Roman" w:hAnsi="Times New Roman" w:cs="Times New Roman"/>
          <w:sz w:val="24"/>
          <w:szCs w:val="24"/>
        </w:rPr>
      </w:pPr>
    </w:p>
    <w:p w14:paraId="6ECB13B8" w14:textId="10F67F36" w:rsidR="007057FE" w:rsidRDefault="007057FE">
      <w:pPr>
        <w:contextualSpacing/>
        <w:rPr>
          <w:rFonts w:ascii="Times New Roman" w:hAnsi="Times New Roman" w:cs="Times New Roman"/>
          <w:sz w:val="24"/>
          <w:szCs w:val="24"/>
        </w:rPr>
      </w:pPr>
      <w:r>
        <w:rPr>
          <w:rFonts w:ascii="Times New Roman" w:hAnsi="Times New Roman" w:cs="Times New Roman"/>
          <w:sz w:val="24"/>
          <w:szCs w:val="24"/>
        </w:rPr>
        <w:t>Motion was made (Tynan) and seconded (Kunz) to approve purchase order requisition for the Recreation Department for 2021 Annual Fertilizer from Code Green Lawn Care in the amount of $14,155.00.</w:t>
      </w:r>
    </w:p>
    <w:p w14:paraId="5B7AEB18" w14:textId="70B60D83" w:rsidR="007057FE" w:rsidRDefault="007057FE">
      <w:pPr>
        <w:contextualSpacing/>
        <w:rPr>
          <w:rFonts w:ascii="Times New Roman" w:hAnsi="Times New Roman" w:cs="Times New Roman"/>
          <w:sz w:val="24"/>
          <w:szCs w:val="24"/>
        </w:rPr>
      </w:pPr>
    </w:p>
    <w:p w14:paraId="13313F99" w14:textId="78B337E6" w:rsidR="007057FE" w:rsidRDefault="007057FE">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Sheldon and </w:t>
      </w:r>
      <w:r>
        <w:rPr>
          <w:rFonts w:ascii="Times New Roman" w:hAnsi="Times New Roman" w:cs="Times New Roman"/>
          <w:sz w:val="24"/>
          <w:szCs w:val="24"/>
        </w:rPr>
        <w:t>Tynan</w:t>
      </w:r>
    </w:p>
    <w:p w14:paraId="712DDFF5" w14:textId="338E3AB7" w:rsidR="007057FE" w:rsidRDefault="007057FE">
      <w:pPr>
        <w:contextualSpacing/>
        <w:rPr>
          <w:rFonts w:ascii="Times New Roman" w:hAnsi="Times New Roman" w:cs="Times New Roman"/>
          <w:sz w:val="24"/>
          <w:szCs w:val="24"/>
        </w:rPr>
      </w:pPr>
    </w:p>
    <w:p w14:paraId="6D2C07D6" w14:textId="5BA01753" w:rsidR="007057FE" w:rsidRDefault="007057FE">
      <w:pPr>
        <w:contextualSpacing/>
        <w:rPr>
          <w:rFonts w:ascii="Times New Roman" w:hAnsi="Times New Roman" w:cs="Times New Roman"/>
          <w:sz w:val="24"/>
          <w:szCs w:val="24"/>
        </w:rPr>
      </w:pPr>
      <w:r>
        <w:rPr>
          <w:rFonts w:ascii="Times New Roman" w:hAnsi="Times New Roman" w:cs="Times New Roman"/>
          <w:sz w:val="24"/>
          <w:szCs w:val="24"/>
        </w:rPr>
        <w:t xml:space="preserve">Mayor DiMaio appointed Nicole Lenar to the position of </w:t>
      </w:r>
      <w:r w:rsidR="00DB187E">
        <w:rPr>
          <w:rFonts w:ascii="Times New Roman" w:hAnsi="Times New Roman" w:cs="Times New Roman"/>
          <w:sz w:val="24"/>
          <w:szCs w:val="24"/>
        </w:rPr>
        <w:t>Municipal</w:t>
      </w:r>
      <w:r>
        <w:rPr>
          <w:rFonts w:ascii="Times New Roman" w:hAnsi="Times New Roman" w:cs="Times New Roman"/>
          <w:sz w:val="24"/>
          <w:szCs w:val="24"/>
        </w:rPr>
        <w:t xml:space="preserve"> Court Judge for the term of February 28, 2021 through February 28, 2024.</w:t>
      </w:r>
    </w:p>
    <w:p w14:paraId="0F212C69" w14:textId="06B17032" w:rsidR="007057FE" w:rsidRDefault="007057FE">
      <w:pPr>
        <w:contextualSpacing/>
        <w:rPr>
          <w:rFonts w:ascii="Times New Roman" w:hAnsi="Times New Roman" w:cs="Times New Roman"/>
          <w:sz w:val="24"/>
          <w:szCs w:val="24"/>
        </w:rPr>
      </w:pPr>
    </w:p>
    <w:p w14:paraId="6029DC8B" w14:textId="6C248431" w:rsidR="007057FE" w:rsidRDefault="007057FE">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Sheldon and </w:t>
      </w:r>
      <w:r>
        <w:rPr>
          <w:rFonts w:ascii="Times New Roman" w:hAnsi="Times New Roman" w:cs="Times New Roman"/>
          <w:sz w:val="24"/>
          <w:szCs w:val="24"/>
        </w:rPr>
        <w:t>Tynan</w:t>
      </w:r>
    </w:p>
    <w:p w14:paraId="392D7604" w14:textId="4FF046C2" w:rsidR="007057FE" w:rsidRDefault="007057FE">
      <w:pPr>
        <w:contextualSpacing/>
        <w:rPr>
          <w:rFonts w:ascii="Times New Roman" w:hAnsi="Times New Roman" w:cs="Times New Roman"/>
          <w:sz w:val="24"/>
          <w:szCs w:val="24"/>
        </w:rPr>
      </w:pPr>
    </w:p>
    <w:p w14:paraId="4FD75D2A" w14:textId="5581F34C" w:rsidR="007057FE" w:rsidRDefault="007057FE">
      <w:pPr>
        <w:contextualSpacing/>
        <w:rPr>
          <w:rFonts w:ascii="Times New Roman" w:hAnsi="Times New Roman" w:cs="Times New Roman"/>
          <w:sz w:val="24"/>
          <w:szCs w:val="24"/>
        </w:rPr>
      </w:pPr>
      <w:r>
        <w:rPr>
          <w:rFonts w:ascii="Times New Roman" w:hAnsi="Times New Roman" w:cs="Times New Roman"/>
          <w:sz w:val="24"/>
          <w:szCs w:val="24"/>
        </w:rPr>
        <w:t xml:space="preserve">Motion was made (Kunz) and seconded (Engelau) to the Fire Department membership for </w:t>
      </w:r>
      <w:r w:rsidR="00F32A65">
        <w:rPr>
          <w:rFonts w:ascii="Times New Roman" w:hAnsi="Times New Roman" w:cs="Times New Roman"/>
          <w:sz w:val="24"/>
          <w:szCs w:val="24"/>
        </w:rPr>
        <w:t>Dakota Johnson.</w:t>
      </w:r>
    </w:p>
    <w:p w14:paraId="3CEEA1F9" w14:textId="1B0837E1" w:rsidR="00F32A65" w:rsidRDefault="00F32A65">
      <w:pPr>
        <w:contextualSpacing/>
        <w:rPr>
          <w:rFonts w:ascii="Times New Roman" w:hAnsi="Times New Roman" w:cs="Times New Roman"/>
          <w:sz w:val="24"/>
          <w:szCs w:val="24"/>
        </w:rPr>
      </w:pPr>
    </w:p>
    <w:p w14:paraId="25547F78" w14:textId="68DA3724" w:rsidR="00F32A65" w:rsidRDefault="00F32A65">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Sheldon and </w:t>
      </w:r>
      <w:r>
        <w:rPr>
          <w:rFonts w:ascii="Times New Roman" w:hAnsi="Times New Roman" w:cs="Times New Roman"/>
          <w:sz w:val="24"/>
          <w:szCs w:val="24"/>
        </w:rPr>
        <w:t>Tynan</w:t>
      </w:r>
    </w:p>
    <w:p w14:paraId="4E6054A7" w14:textId="16824BC1" w:rsidR="00F32A65" w:rsidRDefault="00F32A65">
      <w:pPr>
        <w:contextualSpacing/>
        <w:rPr>
          <w:rFonts w:ascii="Times New Roman" w:hAnsi="Times New Roman" w:cs="Times New Roman"/>
          <w:sz w:val="24"/>
          <w:szCs w:val="24"/>
        </w:rPr>
      </w:pPr>
    </w:p>
    <w:p w14:paraId="1FA0DF44" w14:textId="0174D877" w:rsidR="00F32A65" w:rsidRDefault="00F32A65">
      <w:pPr>
        <w:contextualSpacing/>
        <w:rPr>
          <w:rFonts w:ascii="Times New Roman" w:hAnsi="Times New Roman" w:cs="Times New Roman"/>
          <w:sz w:val="24"/>
          <w:szCs w:val="24"/>
        </w:rPr>
      </w:pPr>
      <w:r>
        <w:rPr>
          <w:rFonts w:ascii="Times New Roman" w:hAnsi="Times New Roman" w:cs="Times New Roman"/>
          <w:sz w:val="24"/>
          <w:szCs w:val="24"/>
        </w:rPr>
        <w:t xml:space="preserve">Motion was made (Lambo) and seconded (Becker) to appoint Charles Monk to the position of </w:t>
      </w:r>
      <w:r w:rsidR="00DB187E">
        <w:rPr>
          <w:rFonts w:ascii="Times New Roman" w:hAnsi="Times New Roman" w:cs="Times New Roman"/>
          <w:sz w:val="24"/>
          <w:szCs w:val="24"/>
        </w:rPr>
        <w:t>Parking</w:t>
      </w:r>
      <w:r>
        <w:rPr>
          <w:rFonts w:ascii="Times New Roman" w:hAnsi="Times New Roman" w:cs="Times New Roman"/>
          <w:sz w:val="24"/>
          <w:szCs w:val="24"/>
        </w:rPr>
        <w:t xml:space="preserve"> Authority Member with a term expiring December 31, 2024.</w:t>
      </w:r>
    </w:p>
    <w:p w14:paraId="56B5EE8C" w14:textId="1C8D515F" w:rsidR="00F32A65" w:rsidRDefault="00F32A65">
      <w:pPr>
        <w:contextualSpacing/>
        <w:rPr>
          <w:rFonts w:ascii="Times New Roman" w:hAnsi="Times New Roman" w:cs="Times New Roman"/>
          <w:sz w:val="24"/>
          <w:szCs w:val="24"/>
        </w:rPr>
      </w:pPr>
    </w:p>
    <w:p w14:paraId="74775B30" w14:textId="061F31E2" w:rsidR="00F32A65" w:rsidRDefault="00F32A65">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Sheldon and </w:t>
      </w:r>
      <w:r>
        <w:rPr>
          <w:rFonts w:ascii="Times New Roman" w:hAnsi="Times New Roman" w:cs="Times New Roman"/>
          <w:sz w:val="24"/>
          <w:szCs w:val="24"/>
        </w:rPr>
        <w:t>Tynan</w:t>
      </w:r>
    </w:p>
    <w:p w14:paraId="0E8CEF6B" w14:textId="75C957FB" w:rsidR="00F32A65" w:rsidRDefault="00F32A65">
      <w:pPr>
        <w:contextualSpacing/>
        <w:rPr>
          <w:rFonts w:ascii="Times New Roman" w:hAnsi="Times New Roman" w:cs="Times New Roman"/>
          <w:sz w:val="24"/>
          <w:szCs w:val="24"/>
        </w:rPr>
      </w:pPr>
    </w:p>
    <w:p w14:paraId="484130D1" w14:textId="15CD59F0" w:rsidR="00F32A65" w:rsidRDefault="00F32A65">
      <w:pPr>
        <w:contextualSpacing/>
        <w:rPr>
          <w:rFonts w:ascii="Times New Roman" w:hAnsi="Times New Roman" w:cs="Times New Roman"/>
          <w:sz w:val="24"/>
          <w:szCs w:val="24"/>
        </w:rPr>
      </w:pPr>
      <w:r>
        <w:rPr>
          <w:rFonts w:ascii="Times New Roman" w:hAnsi="Times New Roman" w:cs="Times New Roman"/>
          <w:sz w:val="24"/>
          <w:szCs w:val="24"/>
        </w:rPr>
        <w:t xml:space="preserve">Motion was made (Kunz) and seconded (Becker) to approve an agreement between the Town of </w:t>
      </w:r>
      <w:r w:rsidR="00DB187E">
        <w:rPr>
          <w:rFonts w:ascii="Times New Roman" w:hAnsi="Times New Roman" w:cs="Times New Roman"/>
          <w:sz w:val="24"/>
          <w:szCs w:val="24"/>
        </w:rPr>
        <w:t>Hackettstown</w:t>
      </w:r>
      <w:r>
        <w:rPr>
          <w:rFonts w:ascii="Times New Roman" w:hAnsi="Times New Roman" w:cs="Times New Roman"/>
          <w:sz w:val="24"/>
          <w:szCs w:val="24"/>
        </w:rPr>
        <w:t xml:space="preserve"> and Stephen Somers and Sharon Somers to donate to the Town $150,000.00.  In consideration for such funds, the Town will allocate $100,00 for the installation of up to 150 tree surrounds for trees along Main Street, </w:t>
      </w:r>
      <w:r w:rsidR="00DB187E">
        <w:rPr>
          <w:rFonts w:ascii="Times New Roman" w:hAnsi="Times New Roman" w:cs="Times New Roman"/>
          <w:sz w:val="24"/>
          <w:szCs w:val="24"/>
        </w:rPr>
        <w:t>Hackettstown</w:t>
      </w:r>
      <w:r>
        <w:rPr>
          <w:rFonts w:ascii="Times New Roman" w:hAnsi="Times New Roman" w:cs="Times New Roman"/>
          <w:sz w:val="24"/>
          <w:szCs w:val="24"/>
        </w:rPr>
        <w:t>; and $50,000.00 for new trees, tree trimming, and removal of dead or diseased trees within the Town’s Right of Way and/or the Town’s control.</w:t>
      </w:r>
    </w:p>
    <w:p w14:paraId="61361735" w14:textId="73252A70" w:rsidR="00F32A65" w:rsidRDefault="00F32A65">
      <w:pPr>
        <w:contextualSpacing/>
        <w:rPr>
          <w:rFonts w:ascii="Times New Roman" w:hAnsi="Times New Roman" w:cs="Times New Roman"/>
          <w:sz w:val="24"/>
          <w:szCs w:val="24"/>
        </w:rPr>
      </w:pPr>
    </w:p>
    <w:p w14:paraId="73D9F0E3" w14:textId="24564CB3" w:rsidR="00F32A65" w:rsidRDefault="00F32A65">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Sheldon and </w:t>
      </w:r>
      <w:r>
        <w:rPr>
          <w:rFonts w:ascii="Times New Roman" w:hAnsi="Times New Roman" w:cs="Times New Roman"/>
          <w:sz w:val="24"/>
          <w:szCs w:val="24"/>
        </w:rPr>
        <w:t>Tynan</w:t>
      </w:r>
    </w:p>
    <w:p w14:paraId="69DF19C0" w14:textId="1DC94220" w:rsidR="00F32A65" w:rsidRDefault="00F32A65">
      <w:pPr>
        <w:contextualSpacing/>
        <w:rPr>
          <w:rFonts w:ascii="Times New Roman" w:hAnsi="Times New Roman" w:cs="Times New Roman"/>
          <w:sz w:val="24"/>
          <w:szCs w:val="24"/>
        </w:rPr>
      </w:pPr>
    </w:p>
    <w:p w14:paraId="4CFA89F6" w14:textId="03ED9EFF" w:rsidR="00F32A65" w:rsidRDefault="00F32A65">
      <w:pPr>
        <w:contextualSpacing/>
        <w:rPr>
          <w:rFonts w:ascii="Times New Roman" w:hAnsi="Times New Roman" w:cs="Times New Roman"/>
          <w:sz w:val="24"/>
          <w:szCs w:val="24"/>
        </w:rPr>
      </w:pPr>
      <w:r>
        <w:rPr>
          <w:rFonts w:ascii="Times New Roman" w:hAnsi="Times New Roman" w:cs="Times New Roman"/>
          <w:sz w:val="24"/>
          <w:szCs w:val="24"/>
        </w:rPr>
        <w:t>Mayor DiMaio asked if anyone from the public would like to speak at this time.</w:t>
      </w:r>
    </w:p>
    <w:p w14:paraId="4DF960AC" w14:textId="72FE7DA0" w:rsidR="00F32A65" w:rsidRDefault="00F32A65">
      <w:pPr>
        <w:contextualSpacing/>
        <w:rPr>
          <w:rFonts w:ascii="Times New Roman" w:hAnsi="Times New Roman" w:cs="Times New Roman"/>
          <w:sz w:val="24"/>
          <w:szCs w:val="24"/>
        </w:rPr>
      </w:pPr>
    </w:p>
    <w:p w14:paraId="2826467B" w14:textId="579510AF" w:rsidR="00F32A65" w:rsidRDefault="00F32A65">
      <w:pPr>
        <w:contextualSpacing/>
        <w:rPr>
          <w:rFonts w:ascii="Times New Roman" w:hAnsi="Times New Roman" w:cs="Times New Roman"/>
          <w:sz w:val="24"/>
          <w:szCs w:val="24"/>
        </w:rPr>
      </w:pPr>
      <w:r>
        <w:rPr>
          <w:rFonts w:ascii="Times New Roman" w:hAnsi="Times New Roman" w:cs="Times New Roman"/>
          <w:sz w:val="24"/>
          <w:szCs w:val="24"/>
        </w:rPr>
        <w:t xml:space="preserve">Jennifer Daly, 402 Grand Avenue, wanted to express her concerns to the Mayor and Council relative to the proposed Livestock Slaughterhouse on Stiger Street.  She is opposed to the location as it is not a permitted use under current </w:t>
      </w:r>
      <w:r w:rsidR="00DB187E">
        <w:rPr>
          <w:rFonts w:ascii="Times New Roman" w:hAnsi="Times New Roman" w:cs="Times New Roman"/>
          <w:sz w:val="24"/>
          <w:szCs w:val="24"/>
        </w:rPr>
        <w:t>zoning</w:t>
      </w:r>
      <w:r>
        <w:rPr>
          <w:rFonts w:ascii="Times New Roman" w:hAnsi="Times New Roman" w:cs="Times New Roman"/>
          <w:sz w:val="24"/>
          <w:szCs w:val="24"/>
        </w:rPr>
        <w:t xml:space="preserve"> and retail operations.  She was also concerned with the lack of questions by Land Use Board members at the last meeting.</w:t>
      </w:r>
    </w:p>
    <w:p w14:paraId="03F84896" w14:textId="67054329" w:rsidR="00F32A65" w:rsidRDefault="00F32A65">
      <w:pPr>
        <w:contextualSpacing/>
        <w:rPr>
          <w:rFonts w:ascii="Times New Roman" w:hAnsi="Times New Roman" w:cs="Times New Roman"/>
          <w:sz w:val="24"/>
          <w:szCs w:val="24"/>
        </w:rPr>
      </w:pPr>
    </w:p>
    <w:p w14:paraId="4FEE5D3A" w14:textId="6D50BA6B" w:rsidR="00F32A65" w:rsidRDefault="00F32A65">
      <w:pPr>
        <w:contextualSpacing/>
        <w:rPr>
          <w:rFonts w:ascii="Times New Roman" w:hAnsi="Times New Roman" w:cs="Times New Roman"/>
          <w:sz w:val="24"/>
          <w:szCs w:val="24"/>
        </w:rPr>
      </w:pPr>
      <w:r>
        <w:rPr>
          <w:rFonts w:ascii="Times New Roman" w:hAnsi="Times New Roman" w:cs="Times New Roman"/>
          <w:sz w:val="24"/>
          <w:szCs w:val="24"/>
        </w:rPr>
        <w:t>Motion was made (Engelau) and seconded (Kunz) to adjourn this meeting at 7:22 PM.</w:t>
      </w:r>
    </w:p>
    <w:p w14:paraId="4D0C7FB9" w14:textId="738CC8ED" w:rsidR="00F32A65" w:rsidRDefault="00F32A65">
      <w:pPr>
        <w:contextualSpacing/>
        <w:rPr>
          <w:rFonts w:ascii="Times New Roman" w:hAnsi="Times New Roman" w:cs="Times New Roman"/>
          <w:sz w:val="24"/>
          <w:szCs w:val="24"/>
        </w:rPr>
      </w:pPr>
    </w:p>
    <w:p w14:paraId="7B051B70" w14:textId="56549BE9" w:rsidR="00F32A65" w:rsidRDefault="00F32A65">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Sheldon and </w:t>
      </w:r>
      <w:r>
        <w:rPr>
          <w:rFonts w:ascii="Times New Roman" w:hAnsi="Times New Roman" w:cs="Times New Roman"/>
          <w:sz w:val="24"/>
          <w:szCs w:val="24"/>
        </w:rPr>
        <w:t>Tynan</w:t>
      </w:r>
    </w:p>
    <w:p w14:paraId="7C308060" w14:textId="06EE137D" w:rsidR="00F32A65" w:rsidRDefault="00F32A65">
      <w:pPr>
        <w:contextualSpacing/>
        <w:rPr>
          <w:rFonts w:ascii="Times New Roman" w:hAnsi="Times New Roman" w:cs="Times New Roman"/>
          <w:sz w:val="24"/>
          <w:szCs w:val="24"/>
        </w:rPr>
      </w:pPr>
    </w:p>
    <w:p w14:paraId="00A8653D" w14:textId="77777777" w:rsidR="00F32A65" w:rsidRPr="0019526A" w:rsidRDefault="00F32A65" w:rsidP="00F32A65">
      <w:pPr>
        <w:contextualSpacing/>
        <w:rPr>
          <w:rFonts w:ascii="Times New Roman" w:hAnsi="Times New Roman" w:cs="Times New Roman"/>
          <w:sz w:val="24"/>
          <w:szCs w:val="24"/>
        </w:rPr>
      </w:pPr>
      <w:r w:rsidRPr="0019526A">
        <w:rPr>
          <w:rFonts w:ascii="Times New Roman" w:hAnsi="Times New Roman" w:cs="Times New Roman"/>
          <w:sz w:val="24"/>
          <w:szCs w:val="24"/>
        </w:rPr>
        <w:t>This is to certify that the</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This is to certify that all</w:t>
      </w:r>
    </w:p>
    <w:p w14:paraId="57407D19" w14:textId="77777777" w:rsidR="00F32A65" w:rsidRPr="0019526A" w:rsidRDefault="00F32A65" w:rsidP="00F32A65">
      <w:pPr>
        <w:contextualSpacing/>
        <w:rPr>
          <w:rFonts w:ascii="Times New Roman" w:hAnsi="Times New Roman" w:cs="Times New Roman"/>
          <w:sz w:val="24"/>
          <w:szCs w:val="24"/>
        </w:rPr>
      </w:pPr>
      <w:r w:rsidRPr="0019526A">
        <w:rPr>
          <w:rFonts w:ascii="Times New Roman" w:hAnsi="Times New Roman" w:cs="Times New Roman"/>
          <w:sz w:val="24"/>
          <w:szCs w:val="24"/>
        </w:rPr>
        <w:t>ordinances and resolutions</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proper notices, postings and</w:t>
      </w:r>
    </w:p>
    <w:p w14:paraId="600BFACD" w14:textId="77777777" w:rsidR="00F32A65" w:rsidRPr="0019526A" w:rsidRDefault="00F32A65" w:rsidP="00F32A65">
      <w:pPr>
        <w:contextualSpacing/>
        <w:rPr>
          <w:rFonts w:ascii="Times New Roman" w:hAnsi="Times New Roman" w:cs="Times New Roman"/>
          <w:sz w:val="24"/>
          <w:szCs w:val="24"/>
        </w:rPr>
      </w:pPr>
      <w:r w:rsidRPr="0019526A">
        <w:rPr>
          <w:rFonts w:ascii="Times New Roman" w:hAnsi="Times New Roman" w:cs="Times New Roman"/>
          <w:sz w:val="24"/>
          <w:szCs w:val="24"/>
        </w:rPr>
        <w:t>contained herein have been</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filings required by the Open</w:t>
      </w:r>
    </w:p>
    <w:p w14:paraId="46A18428" w14:textId="77777777" w:rsidR="00F32A65" w:rsidRPr="0019526A" w:rsidRDefault="00F32A65" w:rsidP="00F32A65">
      <w:pPr>
        <w:contextualSpacing/>
        <w:rPr>
          <w:rFonts w:ascii="Times New Roman" w:hAnsi="Times New Roman" w:cs="Times New Roman"/>
          <w:sz w:val="24"/>
          <w:szCs w:val="24"/>
        </w:rPr>
      </w:pPr>
      <w:r w:rsidRPr="0019526A">
        <w:rPr>
          <w:rFonts w:ascii="Times New Roman" w:hAnsi="Times New Roman" w:cs="Times New Roman"/>
          <w:sz w:val="24"/>
          <w:szCs w:val="24"/>
        </w:rPr>
        <w:t>approved by me in accordance</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Public Meetings Act (Chapter</w:t>
      </w:r>
    </w:p>
    <w:p w14:paraId="3D57CBC5" w14:textId="77777777" w:rsidR="00F32A65" w:rsidRPr="0019526A" w:rsidRDefault="00F32A65" w:rsidP="00F32A65">
      <w:pPr>
        <w:contextualSpacing/>
        <w:rPr>
          <w:rFonts w:ascii="Times New Roman" w:hAnsi="Times New Roman" w:cs="Times New Roman"/>
          <w:sz w:val="24"/>
          <w:szCs w:val="24"/>
        </w:rPr>
      </w:pPr>
      <w:r w:rsidRPr="0019526A">
        <w:rPr>
          <w:rFonts w:ascii="Times New Roman" w:hAnsi="Times New Roman" w:cs="Times New Roman"/>
          <w:sz w:val="24"/>
          <w:szCs w:val="24"/>
        </w:rPr>
        <w:t>with law.</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 xml:space="preserve">231, P.L. 1975) were provided </w:t>
      </w:r>
    </w:p>
    <w:p w14:paraId="6C312B37" w14:textId="77777777" w:rsidR="00F32A65" w:rsidRPr="0019526A" w:rsidRDefault="00F32A65" w:rsidP="00F32A65">
      <w:pPr>
        <w:contextualSpacing/>
        <w:rPr>
          <w:rFonts w:ascii="Times New Roman" w:hAnsi="Times New Roman" w:cs="Times New Roman"/>
          <w:sz w:val="24"/>
          <w:szCs w:val="24"/>
        </w:rPr>
      </w:pP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for this meeting.</w:t>
      </w:r>
    </w:p>
    <w:p w14:paraId="3553D757" w14:textId="77777777" w:rsidR="00F32A65" w:rsidRDefault="00F32A65" w:rsidP="00F32A65">
      <w:pPr>
        <w:autoSpaceDE w:val="0"/>
        <w:autoSpaceDN w:val="0"/>
        <w:adjustRightInd w:val="0"/>
        <w:spacing w:after="0"/>
        <w:contextualSpacing/>
        <w:rPr>
          <w:rFonts w:ascii="Times New Roman" w:hAnsi="Times New Roman" w:cs="Times New Roman"/>
          <w:sz w:val="24"/>
          <w:szCs w:val="24"/>
        </w:rPr>
      </w:pPr>
    </w:p>
    <w:p w14:paraId="6C78EFE8" w14:textId="77777777" w:rsidR="00F32A65" w:rsidRDefault="00F32A65" w:rsidP="00F32A65">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w:t>
      </w:r>
    </w:p>
    <w:p w14:paraId="7698862C" w14:textId="77777777" w:rsidR="00F32A65" w:rsidRPr="0070508E" w:rsidRDefault="00F32A65" w:rsidP="00F32A65">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Gerald DiMaio, Jr.</w:t>
      </w:r>
      <w:r w:rsidRPr="0019526A">
        <w:rPr>
          <w:rFonts w:ascii="Times New Roman" w:hAnsi="Times New Roman" w:cs="Times New Roman"/>
          <w:sz w:val="24"/>
          <w:szCs w:val="24"/>
        </w:rPr>
        <w:t>, Mayor</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William Kuster, Jr., Town Clerk</w:t>
      </w:r>
    </w:p>
    <w:p w14:paraId="766E4DB7" w14:textId="77777777" w:rsidR="00F32A65" w:rsidRDefault="00F32A65">
      <w:pPr>
        <w:contextualSpacing/>
        <w:rPr>
          <w:rFonts w:ascii="Times New Roman" w:hAnsi="Times New Roman" w:cs="Times New Roman"/>
          <w:sz w:val="24"/>
          <w:szCs w:val="24"/>
        </w:rPr>
      </w:pPr>
    </w:p>
    <w:sectPr w:rsidR="00F32A65" w:rsidSect="00DB187E">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CD27B3"/>
    <w:multiLevelType w:val="hybridMultilevel"/>
    <w:tmpl w:val="EDF0C1E4"/>
    <w:lvl w:ilvl="0" w:tplc="38CAE9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1D8"/>
    <w:rsid w:val="007057FE"/>
    <w:rsid w:val="00B121D8"/>
    <w:rsid w:val="00C069A8"/>
    <w:rsid w:val="00D94ECF"/>
    <w:rsid w:val="00DA3F74"/>
    <w:rsid w:val="00DB187E"/>
    <w:rsid w:val="00DC53EB"/>
    <w:rsid w:val="00F32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EB777"/>
  <w15:chartTrackingRefBased/>
  <w15:docId w15:val="{64936338-B141-45EB-B408-42DD18DC1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21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21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3</Pages>
  <Words>829</Words>
  <Characters>4728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Mary</cp:lastModifiedBy>
  <cp:revision>1</cp:revision>
  <cp:lastPrinted>2021-02-04T20:00:00Z</cp:lastPrinted>
  <dcterms:created xsi:type="dcterms:W3CDTF">2021-02-04T17:38:00Z</dcterms:created>
  <dcterms:modified xsi:type="dcterms:W3CDTF">2021-02-04T20:18:00Z</dcterms:modified>
</cp:coreProperties>
</file>