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71CE" w14:textId="77777777" w:rsidR="00571A80" w:rsidRPr="00443B30" w:rsidRDefault="00571A80" w:rsidP="00571A80">
      <w:pPr>
        <w:jc w:val="center"/>
        <w:rPr>
          <w:b/>
          <w:sz w:val="40"/>
          <w:szCs w:val="40"/>
        </w:rPr>
      </w:pPr>
      <w:r w:rsidRPr="00443B30">
        <w:rPr>
          <w:b/>
          <w:sz w:val="40"/>
          <w:szCs w:val="40"/>
        </w:rPr>
        <w:t>Hackettstown Parking Authority</w:t>
      </w:r>
    </w:p>
    <w:p w14:paraId="2FBAB62B" w14:textId="77777777" w:rsidR="00571A80" w:rsidRPr="003D2525" w:rsidRDefault="00571A80" w:rsidP="00571A80">
      <w:pPr>
        <w:jc w:val="center"/>
        <w:rPr>
          <w:b/>
          <w:sz w:val="28"/>
          <w:szCs w:val="28"/>
        </w:rPr>
      </w:pPr>
      <w:r w:rsidRPr="003D2525">
        <w:rPr>
          <w:b/>
          <w:sz w:val="28"/>
          <w:szCs w:val="28"/>
        </w:rPr>
        <w:t>Meeting Minutes</w:t>
      </w:r>
    </w:p>
    <w:p w14:paraId="28EB4A4B" w14:textId="77777777" w:rsidR="00571A80" w:rsidRPr="003D2525" w:rsidRDefault="005A201E" w:rsidP="00571A80">
      <w:pPr>
        <w:jc w:val="center"/>
        <w:rPr>
          <w:b/>
        </w:rPr>
      </w:pPr>
      <w:r>
        <w:rPr>
          <w:b/>
        </w:rPr>
        <w:t>December 6th</w:t>
      </w:r>
      <w:r w:rsidR="00571A80" w:rsidRPr="003D2525">
        <w:rPr>
          <w:b/>
        </w:rPr>
        <w:t>, 2021</w:t>
      </w:r>
    </w:p>
    <w:p w14:paraId="658DDB56" w14:textId="77777777" w:rsidR="00571A80" w:rsidRPr="00571A80" w:rsidRDefault="00571A80" w:rsidP="00571A80">
      <w:pPr>
        <w:rPr>
          <w:b/>
          <w:sz w:val="28"/>
          <w:szCs w:val="28"/>
        </w:rPr>
      </w:pPr>
    </w:p>
    <w:p w14:paraId="0E246602" w14:textId="77777777" w:rsidR="0044577B" w:rsidRDefault="0044577B" w:rsidP="003D2525">
      <w:pPr>
        <w:spacing w:line="360" w:lineRule="auto"/>
        <w:jc w:val="both"/>
        <w:rPr>
          <w:b/>
          <w:sz w:val="24"/>
          <w:szCs w:val="24"/>
        </w:rPr>
      </w:pPr>
    </w:p>
    <w:p w14:paraId="256A268E" w14:textId="77777777" w:rsidR="00571A80" w:rsidRDefault="00571A80" w:rsidP="003D252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Open Meeting</w:t>
      </w:r>
    </w:p>
    <w:p w14:paraId="7455E887" w14:textId="77777777" w:rsidR="00D324B3" w:rsidRDefault="00D324B3" w:rsidP="003D2525">
      <w:pPr>
        <w:jc w:val="both"/>
        <w:rPr>
          <w:sz w:val="24"/>
          <w:szCs w:val="24"/>
        </w:rPr>
      </w:pPr>
      <w:r>
        <w:rPr>
          <w:sz w:val="24"/>
          <w:szCs w:val="24"/>
        </w:rPr>
        <w:t>The motion was made at 5:00 pm by Jim Lambo to open the Meeting. The following Board Members were present:</w:t>
      </w:r>
      <w:r w:rsidR="00347D52">
        <w:rPr>
          <w:sz w:val="24"/>
          <w:szCs w:val="24"/>
        </w:rPr>
        <w:t xml:space="preserve"> Jim Lambo, Jessica Westgate, and </w:t>
      </w:r>
      <w:r w:rsidR="000E51B0">
        <w:rPr>
          <w:sz w:val="24"/>
          <w:szCs w:val="24"/>
        </w:rPr>
        <w:t>Greg Gaertner.</w:t>
      </w:r>
      <w:r w:rsidR="005A201E">
        <w:rPr>
          <w:sz w:val="24"/>
          <w:szCs w:val="24"/>
        </w:rPr>
        <w:t xml:space="preserve"> Charlie Munk was absent.</w:t>
      </w:r>
    </w:p>
    <w:p w14:paraId="1EC6862B" w14:textId="77777777" w:rsidR="000E51B0" w:rsidRDefault="000E51B0" w:rsidP="003D2525">
      <w:pPr>
        <w:jc w:val="both"/>
        <w:rPr>
          <w:sz w:val="24"/>
          <w:szCs w:val="24"/>
        </w:rPr>
      </w:pPr>
    </w:p>
    <w:p w14:paraId="4115F4AA" w14:textId="77777777" w:rsidR="000E51B0" w:rsidRPr="000A689A" w:rsidRDefault="000E51B0" w:rsidP="003D2525">
      <w:pPr>
        <w:jc w:val="both"/>
        <w:rPr>
          <w:b/>
          <w:sz w:val="24"/>
          <w:szCs w:val="24"/>
        </w:rPr>
      </w:pPr>
      <w:r w:rsidRPr="000A689A">
        <w:rPr>
          <w:b/>
          <w:sz w:val="24"/>
          <w:szCs w:val="24"/>
        </w:rPr>
        <w:t>Approval of Minutes</w:t>
      </w:r>
    </w:p>
    <w:p w14:paraId="0257FDD2" w14:textId="77777777" w:rsidR="000E51B0" w:rsidRDefault="000E51B0" w:rsidP="003D2525">
      <w:pPr>
        <w:jc w:val="both"/>
        <w:rPr>
          <w:sz w:val="24"/>
          <w:szCs w:val="24"/>
        </w:rPr>
      </w:pPr>
    </w:p>
    <w:p w14:paraId="04B10F86" w14:textId="77777777" w:rsidR="00F24DE7" w:rsidRDefault="005A201E" w:rsidP="00F24DE7">
      <w:pPr>
        <w:jc w:val="both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0A689A">
        <w:rPr>
          <w:sz w:val="24"/>
          <w:szCs w:val="24"/>
        </w:rPr>
        <w:t xml:space="preserve"> Meeting Minutes – Motion to Approve by </w:t>
      </w:r>
      <w:r>
        <w:rPr>
          <w:sz w:val="24"/>
          <w:szCs w:val="24"/>
        </w:rPr>
        <w:t xml:space="preserve">Greg Gaertner </w:t>
      </w:r>
      <w:r w:rsidR="00F601CB">
        <w:rPr>
          <w:sz w:val="24"/>
          <w:szCs w:val="24"/>
        </w:rPr>
        <w:t>and 2</w:t>
      </w:r>
      <w:r w:rsidR="00F601CB" w:rsidRPr="00F601CB">
        <w:rPr>
          <w:sz w:val="24"/>
          <w:szCs w:val="24"/>
          <w:vertAlign w:val="superscript"/>
        </w:rPr>
        <w:t>nd</w:t>
      </w:r>
      <w:r w:rsidR="00F601CB">
        <w:rPr>
          <w:sz w:val="24"/>
          <w:szCs w:val="24"/>
        </w:rPr>
        <w:t xml:space="preserve"> by </w:t>
      </w:r>
      <w:r>
        <w:rPr>
          <w:sz w:val="24"/>
          <w:szCs w:val="24"/>
        </w:rPr>
        <w:t>Jessica Westgate</w:t>
      </w:r>
      <w:r w:rsidR="00F601CB">
        <w:rPr>
          <w:sz w:val="24"/>
          <w:szCs w:val="24"/>
        </w:rPr>
        <w:t>.</w:t>
      </w:r>
      <w:r w:rsidR="00F24DE7">
        <w:rPr>
          <w:sz w:val="24"/>
          <w:szCs w:val="24"/>
        </w:rPr>
        <w:t xml:space="preserve"> All Board Members </w:t>
      </w:r>
      <w:r>
        <w:rPr>
          <w:sz w:val="24"/>
          <w:szCs w:val="24"/>
        </w:rPr>
        <w:t xml:space="preserve">present </w:t>
      </w:r>
      <w:r w:rsidR="00F24DE7">
        <w:rPr>
          <w:sz w:val="24"/>
          <w:szCs w:val="24"/>
        </w:rPr>
        <w:t>were in Favor.</w:t>
      </w:r>
    </w:p>
    <w:p w14:paraId="17AD3DEF" w14:textId="77777777" w:rsidR="00F24DE7" w:rsidRDefault="00F24DE7" w:rsidP="003D2525">
      <w:pPr>
        <w:jc w:val="both"/>
        <w:rPr>
          <w:b/>
          <w:sz w:val="24"/>
          <w:szCs w:val="24"/>
        </w:rPr>
      </w:pPr>
    </w:p>
    <w:p w14:paraId="6C2DB169" w14:textId="77777777" w:rsidR="00AF4C44" w:rsidRDefault="00AF4C44" w:rsidP="003D2525">
      <w:pPr>
        <w:jc w:val="both"/>
        <w:rPr>
          <w:b/>
          <w:sz w:val="24"/>
          <w:szCs w:val="24"/>
        </w:rPr>
      </w:pPr>
      <w:r w:rsidRPr="00AF4C44">
        <w:rPr>
          <w:b/>
          <w:sz w:val="24"/>
          <w:szCs w:val="24"/>
        </w:rPr>
        <w:t>Approval of Treasurer Report</w:t>
      </w:r>
    </w:p>
    <w:p w14:paraId="2FFBF18F" w14:textId="77777777" w:rsidR="00AF4C44" w:rsidRDefault="00AF4C44" w:rsidP="003D2525">
      <w:pPr>
        <w:jc w:val="both"/>
        <w:rPr>
          <w:b/>
          <w:sz w:val="24"/>
          <w:szCs w:val="24"/>
        </w:rPr>
      </w:pPr>
    </w:p>
    <w:p w14:paraId="6F6EC61A" w14:textId="77777777" w:rsidR="00726187" w:rsidRDefault="00B06047" w:rsidP="00726187">
      <w:pPr>
        <w:jc w:val="both"/>
        <w:rPr>
          <w:sz w:val="24"/>
          <w:szCs w:val="24"/>
        </w:rPr>
      </w:pPr>
      <w:r>
        <w:rPr>
          <w:sz w:val="24"/>
          <w:szCs w:val="24"/>
        </w:rPr>
        <w:t>Bank Statement</w:t>
      </w:r>
      <w:r w:rsidR="00726187">
        <w:rPr>
          <w:sz w:val="24"/>
          <w:szCs w:val="24"/>
        </w:rPr>
        <w:t>s for October and November were Prepared</w:t>
      </w:r>
      <w:r>
        <w:rPr>
          <w:sz w:val="24"/>
          <w:szCs w:val="24"/>
        </w:rPr>
        <w:t xml:space="preserve"> – </w:t>
      </w:r>
      <w:r w:rsidR="00726187">
        <w:rPr>
          <w:sz w:val="24"/>
          <w:szCs w:val="24"/>
        </w:rPr>
        <w:t>Motion to Approve by Greg Gaertner and 2</w:t>
      </w:r>
      <w:r w:rsidR="00726187" w:rsidRPr="00F601CB">
        <w:rPr>
          <w:sz w:val="24"/>
          <w:szCs w:val="24"/>
          <w:vertAlign w:val="superscript"/>
        </w:rPr>
        <w:t>nd</w:t>
      </w:r>
      <w:r w:rsidR="00726187">
        <w:rPr>
          <w:sz w:val="24"/>
          <w:szCs w:val="24"/>
        </w:rPr>
        <w:t xml:space="preserve"> by Jessica Westgate. All Board Members present were in Favor.</w:t>
      </w:r>
    </w:p>
    <w:p w14:paraId="07B2B468" w14:textId="77777777" w:rsidR="00726187" w:rsidRDefault="00726187" w:rsidP="003D2525">
      <w:pPr>
        <w:jc w:val="both"/>
        <w:rPr>
          <w:b/>
          <w:sz w:val="24"/>
          <w:szCs w:val="24"/>
        </w:rPr>
      </w:pPr>
    </w:p>
    <w:p w14:paraId="6DBFAF0E" w14:textId="77777777" w:rsidR="008D0286" w:rsidRPr="008D0286" w:rsidRDefault="00B41CCE" w:rsidP="003D25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DAB8B8B" w14:textId="77777777" w:rsidR="008D0286" w:rsidRDefault="008D0286" w:rsidP="003D2525">
      <w:pPr>
        <w:jc w:val="both"/>
        <w:rPr>
          <w:sz w:val="24"/>
          <w:szCs w:val="24"/>
        </w:rPr>
      </w:pPr>
    </w:p>
    <w:p w14:paraId="69153D38" w14:textId="77777777" w:rsidR="008D0286" w:rsidRDefault="005730B9" w:rsidP="003D2525">
      <w:pPr>
        <w:jc w:val="both"/>
        <w:rPr>
          <w:sz w:val="24"/>
          <w:szCs w:val="24"/>
        </w:rPr>
      </w:pPr>
      <w:r>
        <w:rPr>
          <w:sz w:val="24"/>
          <w:szCs w:val="24"/>
        </w:rPr>
        <w:t>The State Approval of the</w:t>
      </w:r>
      <w:r w:rsidR="00590E30">
        <w:rPr>
          <w:sz w:val="24"/>
          <w:szCs w:val="24"/>
        </w:rPr>
        <w:t xml:space="preserve"> Adopted Budget </w:t>
      </w:r>
      <w:r w:rsidR="00CF0C40">
        <w:rPr>
          <w:sz w:val="24"/>
          <w:szCs w:val="24"/>
        </w:rPr>
        <w:t xml:space="preserve">2022 </w:t>
      </w:r>
      <w:r w:rsidR="00590E30">
        <w:rPr>
          <w:sz w:val="24"/>
          <w:szCs w:val="24"/>
        </w:rPr>
        <w:t>was presented by Patricia Whaley</w:t>
      </w:r>
      <w:r w:rsidR="00110A74">
        <w:rPr>
          <w:sz w:val="24"/>
          <w:szCs w:val="24"/>
        </w:rPr>
        <w:t>.</w:t>
      </w:r>
      <w:r w:rsidR="00590E30">
        <w:rPr>
          <w:sz w:val="24"/>
          <w:szCs w:val="24"/>
        </w:rPr>
        <w:t xml:space="preserve"> Jim Lambo, Jessica Westgate and Greg Gaertner were</w:t>
      </w:r>
      <w:r w:rsidR="00A673C4">
        <w:rPr>
          <w:sz w:val="24"/>
          <w:szCs w:val="24"/>
        </w:rPr>
        <w:t xml:space="preserve"> all AYEs, Charlie Munk is an Absent.</w:t>
      </w:r>
      <w:r w:rsidR="0042169E">
        <w:rPr>
          <w:sz w:val="24"/>
          <w:szCs w:val="24"/>
        </w:rPr>
        <w:t xml:space="preserve"> Patricia Whaley will forward the Adopted Budget accordingly.</w:t>
      </w:r>
    </w:p>
    <w:p w14:paraId="6EDA7292" w14:textId="77777777" w:rsidR="00CF0C40" w:rsidRDefault="00CF0C40" w:rsidP="003D2525">
      <w:pPr>
        <w:jc w:val="both"/>
        <w:rPr>
          <w:sz w:val="24"/>
          <w:szCs w:val="24"/>
        </w:rPr>
      </w:pPr>
    </w:p>
    <w:p w14:paraId="4D6A3417" w14:textId="77777777" w:rsidR="00A673C4" w:rsidRDefault="00745B3F" w:rsidP="003D2525">
      <w:pPr>
        <w:jc w:val="both"/>
        <w:rPr>
          <w:sz w:val="24"/>
          <w:szCs w:val="24"/>
        </w:rPr>
      </w:pPr>
      <w:r>
        <w:rPr>
          <w:sz w:val="24"/>
          <w:szCs w:val="24"/>
        </w:rPr>
        <w:t>There were issues with the per diem Meter Person</w:t>
      </w:r>
      <w:r w:rsidR="00571AC9">
        <w:rPr>
          <w:sz w:val="24"/>
          <w:szCs w:val="24"/>
        </w:rPr>
        <w:t>. The present Board dec</w:t>
      </w:r>
      <w:r w:rsidR="0042169E">
        <w:rPr>
          <w:sz w:val="24"/>
          <w:szCs w:val="24"/>
        </w:rPr>
        <w:t xml:space="preserve">ided not to </w:t>
      </w:r>
      <w:r w:rsidR="00CF0C40">
        <w:rPr>
          <w:sz w:val="24"/>
          <w:szCs w:val="24"/>
        </w:rPr>
        <w:t>hire</w:t>
      </w:r>
      <w:r w:rsidR="0042169E">
        <w:rPr>
          <w:sz w:val="24"/>
          <w:szCs w:val="24"/>
        </w:rPr>
        <w:t>, but</w:t>
      </w:r>
      <w:r w:rsidR="00571AC9">
        <w:rPr>
          <w:sz w:val="24"/>
          <w:szCs w:val="24"/>
        </w:rPr>
        <w:t xml:space="preserve"> needed to c</w:t>
      </w:r>
      <w:r w:rsidR="0042169E">
        <w:rPr>
          <w:sz w:val="24"/>
          <w:szCs w:val="24"/>
        </w:rPr>
        <w:t xml:space="preserve">ollect the HPA property that </w:t>
      </w:r>
      <w:r w:rsidR="00571AC9">
        <w:rPr>
          <w:sz w:val="24"/>
          <w:szCs w:val="24"/>
        </w:rPr>
        <w:t>was given</w:t>
      </w:r>
      <w:r w:rsidR="004A686C">
        <w:rPr>
          <w:sz w:val="24"/>
          <w:szCs w:val="24"/>
        </w:rPr>
        <w:t xml:space="preserve">. Jim Lambo would try alternative means to contact and acquire </w:t>
      </w:r>
      <w:r w:rsidR="0042169E">
        <w:rPr>
          <w:sz w:val="24"/>
          <w:szCs w:val="24"/>
        </w:rPr>
        <w:t>the HPA items. The Board will post an Ad for 2 Meter Persons.</w:t>
      </w:r>
      <w:r w:rsidR="00CF0C40">
        <w:rPr>
          <w:sz w:val="24"/>
          <w:szCs w:val="24"/>
        </w:rPr>
        <w:t xml:space="preserve"> Jim Lambo also suggested possibly utilizing the DPW for upgrading the Meters</w:t>
      </w:r>
      <w:r w:rsidR="00EB6D7D">
        <w:rPr>
          <w:sz w:val="24"/>
          <w:szCs w:val="24"/>
        </w:rPr>
        <w:t xml:space="preserve"> with batteries and reset.</w:t>
      </w:r>
      <w:r w:rsidR="00564D47">
        <w:rPr>
          <w:sz w:val="24"/>
          <w:szCs w:val="24"/>
        </w:rPr>
        <w:t xml:space="preserve"> Jim Lambo will speak with </w:t>
      </w:r>
      <w:r w:rsidR="00797E9D">
        <w:rPr>
          <w:sz w:val="24"/>
          <w:szCs w:val="24"/>
        </w:rPr>
        <w:t>Bill Kuster also.</w:t>
      </w:r>
    </w:p>
    <w:p w14:paraId="7E5D234E" w14:textId="77777777" w:rsidR="00EB6D7D" w:rsidRDefault="00EB6D7D" w:rsidP="00EB6D7D">
      <w:pPr>
        <w:jc w:val="both"/>
        <w:rPr>
          <w:sz w:val="24"/>
          <w:szCs w:val="24"/>
        </w:rPr>
      </w:pPr>
      <w:r>
        <w:rPr>
          <w:sz w:val="24"/>
          <w:szCs w:val="24"/>
        </w:rPr>
        <w:t>Patricia Whaley presented the new Payroll Schedule for 2022</w:t>
      </w:r>
      <w:r w:rsidR="00541392">
        <w:rPr>
          <w:sz w:val="24"/>
          <w:szCs w:val="24"/>
        </w:rPr>
        <w:t xml:space="preserve"> and Meeting Schedule for 2022</w:t>
      </w:r>
      <w:r>
        <w:rPr>
          <w:sz w:val="24"/>
          <w:szCs w:val="24"/>
        </w:rPr>
        <w:t xml:space="preserve">. Payroll schedule is Sunday thru Saturday for 2 weeks with the </w:t>
      </w:r>
      <w:r w:rsidR="00E951B1">
        <w:rPr>
          <w:sz w:val="24"/>
          <w:szCs w:val="24"/>
        </w:rPr>
        <w:t>pay date</w:t>
      </w:r>
      <w:r>
        <w:rPr>
          <w:sz w:val="24"/>
          <w:szCs w:val="24"/>
        </w:rPr>
        <w:t xml:space="preserve"> the following Wednesday. Motion to Approve by Jessica Westgate</w:t>
      </w:r>
      <w:r w:rsidR="00E951B1" w:rsidRPr="00E951B1">
        <w:rPr>
          <w:sz w:val="24"/>
          <w:szCs w:val="24"/>
        </w:rPr>
        <w:t xml:space="preserve"> </w:t>
      </w:r>
      <w:r w:rsidR="00E951B1">
        <w:rPr>
          <w:sz w:val="24"/>
          <w:szCs w:val="24"/>
        </w:rPr>
        <w:t>and 2</w:t>
      </w:r>
      <w:r w:rsidR="00E951B1" w:rsidRPr="00F601CB">
        <w:rPr>
          <w:sz w:val="24"/>
          <w:szCs w:val="24"/>
          <w:vertAlign w:val="superscript"/>
        </w:rPr>
        <w:t>nd</w:t>
      </w:r>
      <w:r w:rsidR="00E951B1">
        <w:rPr>
          <w:sz w:val="24"/>
          <w:szCs w:val="24"/>
        </w:rPr>
        <w:t xml:space="preserve"> by Greg Gaertner</w:t>
      </w:r>
      <w:r>
        <w:rPr>
          <w:sz w:val="24"/>
          <w:szCs w:val="24"/>
        </w:rPr>
        <w:t>. All Board Members present were in Favor.</w:t>
      </w:r>
      <w:r w:rsidR="00541392">
        <w:rPr>
          <w:sz w:val="24"/>
          <w:szCs w:val="24"/>
        </w:rPr>
        <w:t xml:space="preserve"> </w:t>
      </w:r>
    </w:p>
    <w:p w14:paraId="56205614" w14:textId="77777777" w:rsidR="00EE64F5" w:rsidRDefault="00EE64F5" w:rsidP="003D2525">
      <w:pPr>
        <w:jc w:val="both"/>
        <w:rPr>
          <w:sz w:val="24"/>
          <w:szCs w:val="24"/>
        </w:rPr>
      </w:pPr>
    </w:p>
    <w:p w14:paraId="31932917" w14:textId="77777777" w:rsidR="00443B30" w:rsidRPr="00443B30" w:rsidRDefault="00443B30" w:rsidP="003D2525">
      <w:pPr>
        <w:jc w:val="both"/>
        <w:rPr>
          <w:b/>
          <w:sz w:val="24"/>
          <w:szCs w:val="24"/>
        </w:rPr>
      </w:pPr>
      <w:r w:rsidRPr="00443B30">
        <w:rPr>
          <w:b/>
          <w:sz w:val="24"/>
          <w:szCs w:val="24"/>
        </w:rPr>
        <w:t>Chairman Reports</w:t>
      </w:r>
    </w:p>
    <w:p w14:paraId="759C1970" w14:textId="77777777" w:rsidR="00992725" w:rsidRDefault="00992725" w:rsidP="003D2525">
      <w:pPr>
        <w:jc w:val="both"/>
        <w:rPr>
          <w:sz w:val="24"/>
          <w:szCs w:val="24"/>
        </w:rPr>
      </w:pPr>
    </w:p>
    <w:p w14:paraId="0088E5D6" w14:textId="77777777" w:rsidR="009A08DF" w:rsidRDefault="00992725" w:rsidP="009A08DF">
      <w:pPr>
        <w:jc w:val="both"/>
        <w:rPr>
          <w:sz w:val="24"/>
          <w:szCs w:val="24"/>
        </w:rPr>
      </w:pPr>
      <w:r>
        <w:rPr>
          <w:sz w:val="24"/>
          <w:szCs w:val="24"/>
        </w:rPr>
        <w:t>Jim Lambo made a moti</w:t>
      </w:r>
      <w:r w:rsidR="00443B30">
        <w:rPr>
          <w:sz w:val="24"/>
          <w:szCs w:val="24"/>
        </w:rPr>
        <w:t>on to adjourn the meeting at 5:</w:t>
      </w:r>
      <w:r w:rsidR="0044577B">
        <w:rPr>
          <w:sz w:val="24"/>
          <w:szCs w:val="24"/>
        </w:rPr>
        <w:t>30</w:t>
      </w:r>
      <w:r>
        <w:rPr>
          <w:sz w:val="24"/>
          <w:szCs w:val="24"/>
        </w:rPr>
        <w:t xml:space="preserve">pm. Charlie seconded the motion. </w:t>
      </w:r>
      <w:r w:rsidR="009A08DF">
        <w:rPr>
          <w:sz w:val="24"/>
          <w:szCs w:val="24"/>
        </w:rPr>
        <w:t xml:space="preserve">All </w:t>
      </w:r>
      <w:r w:rsidR="006A4420">
        <w:rPr>
          <w:sz w:val="24"/>
          <w:szCs w:val="24"/>
        </w:rPr>
        <w:t xml:space="preserve">present </w:t>
      </w:r>
      <w:r w:rsidR="009A08DF">
        <w:rPr>
          <w:sz w:val="24"/>
          <w:szCs w:val="24"/>
        </w:rPr>
        <w:t>Board Members were in Favor.</w:t>
      </w:r>
    </w:p>
    <w:p w14:paraId="1EE5F7DE" w14:textId="77777777" w:rsidR="000E2A07" w:rsidRDefault="000E2A07" w:rsidP="003D2525">
      <w:pPr>
        <w:jc w:val="both"/>
        <w:rPr>
          <w:sz w:val="24"/>
          <w:szCs w:val="24"/>
        </w:rPr>
      </w:pPr>
    </w:p>
    <w:p w14:paraId="7762D12B" w14:textId="77777777" w:rsidR="000E2A07" w:rsidRPr="00992725" w:rsidRDefault="000E2A07" w:rsidP="003D2525">
      <w:pPr>
        <w:jc w:val="both"/>
        <w:rPr>
          <w:b/>
          <w:sz w:val="24"/>
          <w:szCs w:val="24"/>
        </w:rPr>
      </w:pPr>
      <w:r w:rsidRPr="00992725">
        <w:rPr>
          <w:b/>
          <w:sz w:val="24"/>
          <w:szCs w:val="24"/>
        </w:rPr>
        <w:t xml:space="preserve">The Next HPA Board meeting will be </w:t>
      </w:r>
      <w:r w:rsidR="00E951B1">
        <w:rPr>
          <w:b/>
          <w:sz w:val="24"/>
          <w:szCs w:val="24"/>
        </w:rPr>
        <w:t xml:space="preserve">January </w:t>
      </w:r>
      <w:r w:rsidR="00985FE2">
        <w:rPr>
          <w:b/>
          <w:sz w:val="24"/>
          <w:szCs w:val="24"/>
        </w:rPr>
        <w:t>10th</w:t>
      </w:r>
      <w:r w:rsidR="00E951B1">
        <w:rPr>
          <w:b/>
          <w:sz w:val="24"/>
          <w:szCs w:val="24"/>
        </w:rPr>
        <w:t>, 2022.</w:t>
      </w:r>
    </w:p>
    <w:p w14:paraId="24FF5BF1" w14:textId="77777777" w:rsidR="000E2A07" w:rsidRDefault="000E2A07" w:rsidP="003D2525">
      <w:pPr>
        <w:jc w:val="both"/>
        <w:rPr>
          <w:sz w:val="24"/>
          <w:szCs w:val="24"/>
        </w:rPr>
      </w:pPr>
    </w:p>
    <w:p w14:paraId="7376EB6A" w14:textId="77777777" w:rsidR="000E2A07" w:rsidRDefault="000E2A07" w:rsidP="003D2525">
      <w:pPr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4322A8F" w14:textId="77777777" w:rsidR="00992725" w:rsidRDefault="00992725" w:rsidP="003D2525">
      <w:pPr>
        <w:jc w:val="both"/>
        <w:rPr>
          <w:sz w:val="24"/>
          <w:szCs w:val="24"/>
        </w:rPr>
      </w:pPr>
    </w:p>
    <w:p w14:paraId="03977CE8" w14:textId="77777777" w:rsidR="00443B30" w:rsidRDefault="000E2A07" w:rsidP="003D2525">
      <w:pPr>
        <w:jc w:val="both"/>
        <w:rPr>
          <w:sz w:val="24"/>
          <w:szCs w:val="24"/>
        </w:rPr>
      </w:pPr>
      <w:r>
        <w:rPr>
          <w:sz w:val="24"/>
          <w:szCs w:val="24"/>
        </w:rPr>
        <w:t>Patricia Whaley</w:t>
      </w:r>
    </w:p>
    <w:p w14:paraId="659F724C" w14:textId="77777777" w:rsidR="000E2A07" w:rsidRPr="00BA4E6A" w:rsidRDefault="000E2A07" w:rsidP="003D2525">
      <w:pPr>
        <w:jc w:val="both"/>
        <w:rPr>
          <w:sz w:val="24"/>
          <w:szCs w:val="24"/>
        </w:rPr>
      </w:pPr>
      <w:r>
        <w:rPr>
          <w:sz w:val="24"/>
          <w:szCs w:val="24"/>
        </w:rPr>
        <w:t>Treasurer</w:t>
      </w:r>
    </w:p>
    <w:sectPr w:rsidR="000E2A07" w:rsidRPr="00BA4E6A" w:rsidSect="003D2525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80"/>
    <w:rsid w:val="00001DE5"/>
    <w:rsid w:val="000A689A"/>
    <w:rsid w:val="000B3FCA"/>
    <w:rsid w:val="000E0075"/>
    <w:rsid w:val="000E2A07"/>
    <w:rsid w:val="000E51B0"/>
    <w:rsid w:val="00110A74"/>
    <w:rsid w:val="001D4925"/>
    <w:rsid w:val="0024196E"/>
    <w:rsid w:val="002547F5"/>
    <w:rsid w:val="00347D52"/>
    <w:rsid w:val="003D2525"/>
    <w:rsid w:val="0042169E"/>
    <w:rsid w:val="00443B30"/>
    <w:rsid w:val="0044577B"/>
    <w:rsid w:val="00451AF9"/>
    <w:rsid w:val="004954AD"/>
    <w:rsid w:val="004A686C"/>
    <w:rsid w:val="004E6CE4"/>
    <w:rsid w:val="00522DC8"/>
    <w:rsid w:val="00541392"/>
    <w:rsid w:val="00564D47"/>
    <w:rsid w:val="00571A80"/>
    <w:rsid w:val="00571AC9"/>
    <w:rsid w:val="005730B9"/>
    <w:rsid w:val="00590E30"/>
    <w:rsid w:val="005A201E"/>
    <w:rsid w:val="005F775B"/>
    <w:rsid w:val="006A4420"/>
    <w:rsid w:val="006C3DF3"/>
    <w:rsid w:val="00726187"/>
    <w:rsid w:val="00745B3F"/>
    <w:rsid w:val="00750127"/>
    <w:rsid w:val="00797E9D"/>
    <w:rsid w:val="0084184C"/>
    <w:rsid w:val="00857621"/>
    <w:rsid w:val="008D0286"/>
    <w:rsid w:val="00913364"/>
    <w:rsid w:val="0091577E"/>
    <w:rsid w:val="00985FE2"/>
    <w:rsid w:val="00992725"/>
    <w:rsid w:val="009A08DF"/>
    <w:rsid w:val="00A22E35"/>
    <w:rsid w:val="00A673C4"/>
    <w:rsid w:val="00AF4C44"/>
    <w:rsid w:val="00B06047"/>
    <w:rsid w:val="00B2392A"/>
    <w:rsid w:val="00B41CCE"/>
    <w:rsid w:val="00B94E6A"/>
    <w:rsid w:val="00BA4E6A"/>
    <w:rsid w:val="00C0400F"/>
    <w:rsid w:val="00C2010C"/>
    <w:rsid w:val="00C230D0"/>
    <w:rsid w:val="00CF0C40"/>
    <w:rsid w:val="00D324B3"/>
    <w:rsid w:val="00D72CC5"/>
    <w:rsid w:val="00DF19A0"/>
    <w:rsid w:val="00E951B1"/>
    <w:rsid w:val="00EB6D7D"/>
    <w:rsid w:val="00EE64F5"/>
    <w:rsid w:val="00F059B2"/>
    <w:rsid w:val="00F24DE7"/>
    <w:rsid w:val="00F6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D9AC"/>
  <w15:chartTrackingRefBased/>
  <w15:docId w15:val="{A1A29079-66E5-44C4-9013-6191E619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1A8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9183-B5EC-4B1B-BEB6-7544E865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Mary</cp:lastModifiedBy>
  <cp:revision>2</cp:revision>
  <dcterms:created xsi:type="dcterms:W3CDTF">2022-01-11T16:45:00Z</dcterms:created>
  <dcterms:modified xsi:type="dcterms:W3CDTF">2022-01-11T16:45:00Z</dcterms:modified>
</cp:coreProperties>
</file>