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EE66" w14:textId="3CCDB727" w:rsidR="008D7AEE" w:rsidRPr="00CE6A54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The Hackettstown Recreation Commission convened in open session in the Community Center at 293 Main Street, Hackettstown, NJ at 7:45 PM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3, 2023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Chairperson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Salus announced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meeting was being held in accordance with the Open Public Meetings Act by:</w:t>
      </w:r>
    </w:p>
    <w:p w14:paraId="3ED6ADF3" w14:textId="77777777" w:rsidR="008D7AEE" w:rsidRPr="00CE6A54" w:rsidRDefault="008D7AEE" w:rsidP="008D7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Posting an annual notice schedule on the bulletin board in the lobby of the Municipal Building; </w:t>
      </w:r>
    </w:p>
    <w:p w14:paraId="4CDC1686" w14:textId="77777777" w:rsidR="008D7AEE" w:rsidRPr="00CE6A54" w:rsidRDefault="008D7AEE" w:rsidP="008D7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Causing the annual notice schedule to be published in the Daily Record and New Jersey Herald;</w:t>
      </w:r>
    </w:p>
    <w:p w14:paraId="3258E4F4" w14:textId="77777777" w:rsidR="008D7AEE" w:rsidRPr="00CE6A54" w:rsidRDefault="008D7AEE" w:rsidP="008D7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Furnishing an annual notice schedule to anyone requesting such notice;</w:t>
      </w:r>
    </w:p>
    <w:p w14:paraId="1754290E" w14:textId="77777777" w:rsidR="008D7AEE" w:rsidRPr="00CE6A54" w:rsidRDefault="008D7AEE" w:rsidP="008D7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Filing an annual notice schedule with the Hackettstown Town Clerk.</w:t>
      </w:r>
    </w:p>
    <w:p w14:paraId="12B7AB59" w14:textId="77777777" w:rsidR="008D7AEE" w:rsidRPr="00CE6A54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51DB8" w14:textId="58618B2C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  Present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Chairperson Robert Salus, Vice Chairperson John Mandick Bill Baker,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Brian Feeney,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Frank Galka, Jim Pangallo, Councilperson Matt Engelau and Director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Joe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Yapaola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C1F203" w14:textId="77777777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E3295" w14:textId="491C00CA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Absent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Macaulay </w:t>
      </w:r>
    </w:p>
    <w:p w14:paraId="249761A3" w14:textId="77777777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96615" w14:textId="6C127543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Frank Galka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minutes from the </w:t>
      </w:r>
      <w:r>
        <w:rPr>
          <w:rFonts w:ascii="Times New Roman" w:eastAsia="Times New Roman" w:hAnsi="Times New Roman" w:cs="Times New Roman"/>
          <w:sz w:val="24"/>
          <w:szCs w:val="24"/>
        </w:rPr>
        <w:t>December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2022 meeting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correction that the Men’s Softball donation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$750.00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Joe reported on the basketball program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Bill Baker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581E127D" w14:textId="77777777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14B81D9B" w14:textId="77777777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46EC4" w14:textId="77012005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Brian Feeney </w:t>
      </w:r>
      <w:r>
        <w:rPr>
          <w:rFonts w:ascii="Times New Roman" w:eastAsia="Times New Roman" w:hAnsi="Times New Roman" w:cs="Times New Roman"/>
          <w:sz w:val="24"/>
          <w:szCs w:val="24"/>
        </w:rPr>
        <w:t>made a motion to approve the bills as submitted; Jim Pangallo seconded the motion.</w:t>
      </w:r>
    </w:p>
    <w:p w14:paraId="202A3C88" w14:textId="0136463F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1A319E0E" w14:textId="0F96B850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Mandick Abstained.</w:t>
      </w:r>
    </w:p>
    <w:p w14:paraId="24298ACA" w14:textId="68BE23EC" w:rsidR="00E02FB0" w:rsidRDefault="00E02FB0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3C81B" w14:textId="7E1AF8EC" w:rsidR="00E02FB0" w:rsidRDefault="00E02FB0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Lambo informed the Commission that registration has begun for Colonial Baseball and the fact that 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the travel program </w:t>
      </w:r>
      <w:r w:rsidR="00D57B0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 not encouraging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Hackettstown residents 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to sign up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Recreation baseball program. </w:t>
      </w:r>
    </w:p>
    <w:p w14:paraId="3CD9F65C" w14:textId="77777777" w:rsidR="00E02FB0" w:rsidRDefault="00E02FB0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50BF2" w14:textId="63084BC4" w:rsidR="00E02FB0" w:rsidRDefault="00E02FB0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Yapaola, </w:t>
      </w:r>
      <w:r w:rsidR="00BF4941">
        <w:rPr>
          <w:rFonts w:ascii="Times New Roman" w:eastAsia="Times New Roman" w:hAnsi="Times New Roman" w:cs="Times New Roman"/>
          <w:sz w:val="24"/>
          <w:szCs w:val="24"/>
        </w:rPr>
        <w:t>Director, reported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 the status of the Recreation Basketball program. </w:t>
      </w:r>
    </w:p>
    <w:p w14:paraId="4DE64BEC" w14:textId="16FB7DC5" w:rsidR="00A51D95" w:rsidRDefault="00A51D95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BD004" w14:textId="77777777" w:rsidR="00A51D95" w:rsidRDefault="00A51D95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reported the status of Spring sports. </w:t>
      </w:r>
    </w:p>
    <w:p w14:paraId="1C05B4EC" w14:textId="77777777" w:rsidR="00A51D95" w:rsidRDefault="00A51D95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3B171" w14:textId="77777777" w:rsidR="00A51D95" w:rsidRDefault="00A51D95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Salus made a motion to approve the following special event license applications:</w:t>
      </w:r>
    </w:p>
    <w:p w14:paraId="4914AAA9" w14:textId="7097DA97" w:rsidR="00A51D95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Winter Fest to be held on January 21, 2023,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St. Patrick’s Day Parade to be held on March 2, 2023,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Spring Festival to be held June 2 through June 4, 2023 and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A51D95">
        <w:rPr>
          <w:rFonts w:ascii="Times New Roman" w:eastAsia="Times New Roman" w:hAnsi="Times New Roman" w:cs="Times New Roman"/>
          <w:sz w:val="24"/>
          <w:szCs w:val="24"/>
        </w:rPr>
        <w:t xml:space="preserve">Street Fair to held on June 25, 2022; Jim Pangallo </w:t>
      </w:r>
      <w:r w:rsidR="00D40060">
        <w:rPr>
          <w:rFonts w:ascii="Times New Roman" w:eastAsia="Times New Roman" w:hAnsi="Times New Roman" w:cs="Times New Roman"/>
          <w:sz w:val="24"/>
          <w:szCs w:val="24"/>
        </w:rPr>
        <w:t>seconded the motion.</w:t>
      </w:r>
    </w:p>
    <w:p w14:paraId="41267DD7" w14:textId="4FDD8DD9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0197A41D" w14:textId="317F9DB0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148C7" w14:textId="60D8A99A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informed the Commission that the field drag has been ordered and there is approximately a nine month wait until delivery.</w:t>
      </w:r>
    </w:p>
    <w:p w14:paraId="72EF6729" w14:textId="65559783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2741A" w14:textId="3C378E74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informed the Commission that he is working with Jim Lambo on a NJDCA Recreation Improvement Grant to repair the tennis courts on Warren Street. </w:t>
      </w:r>
    </w:p>
    <w:p w14:paraId="3A60DD5F" w14:textId="31194833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39954" w14:textId="013D1FF4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Joe informed the Commission that the epoxy floors are complete at the Pool facility.</w:t>
      </w:r>
    </w:p>
    <w:p w14:paraId="20FF7B81" w14:textId="0431CF9F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6B7E2" w14:textId="6D76E4C2" w:rsidR="00087D57" w:rsidRDefault="00087D57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informed the Commission that a new Pool Manager is needed for this pool season.  </w:t>
      </w:r>
    </w:p>
    <w:p w14:paraId="0532EA5B" w14:textId="0D554C8D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6623" w14:textId="597DBACF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Feeney made a motion to approve the following 2023 salaries:  Recreation Director-$70,720.00, Maintenance Foreman-$69,303.00, Facilities Foreman/CPO-$62,150.00, Parks and Facilities Technicians/CPO-$55,841.00, Secretary/Treasurer-$5,553.00; Bill Baker seconded the motion.</w:t>
      </w:r>
    </w:p>
    <w:p w14:paraId="47747143" w14:textId="0F00E8DD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6F72D90D" w14:textId="77777777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A5279" w14:textId="083818BA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Mandick made a motion to approve the 2023 advertising newspapers as the Daily Record and the NJ Herald; Frank Galka seconded the motion.</w:t>
      </w:r>
    </w:p>
    <w:p w14:paraId="14BDCBD0" w14:textId="1F4683DE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6F3DA29A" w14:textId="77777777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870D1" w14:textId="7ED34EFE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Mandick made a motion to approve the 2023 meeting dates as follows:</w:t>
      </w:r>
    </w:p>
    <w:p w14:paraId="0F60F378" w14:textId="2911FA9D" w:rsidR="008D7AEE" w:rsidRDefault="008D7AEE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3, January 17, February 6, March 6, March 20, April 3, </w:t>
      </w:r>
      <w:r w:rsidR="00E02FB0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17, May 1, May 15, June 5, July </w:t>
      </w:r>
      <w:r w:rsidR="00B16AC4">
        <w:rPr>
          <w:rFonts w:ascii="Times New Roman" w:eastAsia="Times New Roman" w:hAnsi="Times New Roman" w:cs="Times New Roman"/>
          <w:sz w:val="24"/>
          <w:szCs w:val="24"/>
        </w:rPr>
        <w:t xml:space="preserve">17, August 7, September 5, September 18, October 2, October 16, </w:t>
      </w:r>
      <w:r w:rsidR="00E02FB0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B16AC4">
        <w:rPr>
          <w:rFonts w:ascii="Times New Roman" w:eastAsia="Times New Roman" w:hAnsi="Times New Roman" w:cs="Times New Roman"/>
          <w:sz w:val="24"/>
          <w:szCs w:val="24"/>
        </w:rPr>
        <w:t xml:space="preserve"> 6, November 20 and December 4</w:t>
      </w:r>
      <w:r w:rsidR="00233C38">
        <w:rPr>
          <w:rFonts w:ascii="Times New Roman" w:eastAsia="Times New Roman" w:hAnsi="Times New Roman" w:cs="Times New Roman"/>
          <w:sz w:val="24"/>
          <w:szCs w:val="24"/>
        </w:rPr>
        <w:t>; Jim Pangallo seconded the motion.</w:t>
      </w:r>
    </w:p>
    <w:p w14:paraId="7F5DA121" w14:textId="38982084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3F242A44" w14:textId="69764306" w:rsidR="00233C38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AC205" w14:textId="69FCB495" w:rsidR="002F43F6" w:rsidRDefault="00233C38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Brian Feeney made a motion to </w:t>
      </w:r>
      <w:r w:rsidR="002F43F6">
        <w:rPr>
          <w:rFonts w:ascii="Times New Roman" w:eastAsia="Times New Roman" w:hAnsi="Times New Roman" w:cs="Times New Roman"/>
          <w:sz w:val="24"/>
          <w:szCs w:val="24"/>
        </w:rPr>
        <w:t>nominate Bob Salus to the position of Chairperson and John Mandick to the position of Vice Chairperson for 2023; Bill Baker seconded the motion.</w:t>
      </w:r>
    </w:p>
    <w:p w14:paraId="1EA89A83" w14:textId="6D8FE60F" w:rsidR="002F43F6" w:rsidRDefault="002F43F6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4479C2C9" w14:textId="0E32843F" w:rsidR="002F43F6" w:rsidRDefault="002F43F6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81597" w14:textId="711BEF5E" w:rsidR="002F43F6" w:rsidRDefault="002F43F6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Lambo informed the Commission that he is looking for Jr. umpires for the Spring. </w:t>
      </w:r>
    </w:p>
    <w:p w14:paraId="57BACF20" w14:textId="34A8E0B5" w:rsidR="002F43F6" w:rsidRDefault="002F43F6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150AD" w14:textId="4FEAF2F2" w:rsidR="002F43F6" w:rsidRDefault="002F43F6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Mandick made a motion to adjourn this meeting at 8:08 PM; Jim </w:t>
      </w:r>
      <w:r w:rsidR="00BF4941">
        <w:rPr>
          <w:rFonts w:ascii="Times New Roman" w:eastAsia="Times New Roman" w:hAnsi="Times New Roman" w:cs="Times New Roman"/>
          <w:sz w:val="24"/>
          <w:szCs w:val="24"/>
        </w:rPr>
        <w:t>Pangallo seconded the motion.</w:t>
      </w:r>
    </w:p>
    <w:p w14:paraId="037706A2" w14:textId="7372979C" w:rsidR="00BF4941" w:rsidRDefault="00BF4941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0E2F2F24" w14:textId="4330281B" w:rsidR="00BF4941" w:rsidRDefault="00BF4941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F7E35" w14:textId="09E1119D" w:rsidR="00BF4941" w:rsidRDefault="00BF4941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1A6D6437" w14:textId="71AA63F3" w:rsidR="00BF4941" w:rsidRDefault="00BF4941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9568B" w14:textId="06C1E9EE" w:rsidR="00BF4941" w:rsidRDefault="00BF4941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Matusewicz</w:t>
      </w:r>
    </w:p>
    <w:p w14:paraId="5837FBAB" w14:textId="7B8297B5" w:rsidR="00BF4941" w:rsidRDefault="00BF4941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</w:p>
    <w:p w14:paraId="4AE3AE94" w14:textId="1BAD3391" w:rsidR="00E02FB0" w:rsidRDefault="00E02FB0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0064F" w14:textId="77777777" w:rsidR="00E02FB0" w:rsidRDefault="00E02FB0" w:rsidP="008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9232C" w14:textId="77777777" w:rsidR="00D2609C" w:rsidRDefault="00D2609C"/>
    <w:sectPr w:rsidR="00D2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8A"/>
    <w:multiLevelType w:val="multilevel"/>
    <w:tmpl w:val="67E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16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EE"/>
    <w:rsid w:val="00087D57"/>
    <w:rsid w:val="00233C38"/>
    <w:rsid w:val="002F43F6"/>
    <w:rsid w:val="00464756"/>
    <w:rsid w:val="008D7AEE"/>
    <w:rsid w:val="00A51D95"/>
    <w:rsid w:val="00B16AC4"/>
    <w:rsid w:val="00BF4941"/>
    <w:rsid w:val="00BF625B"/>
    <w:rsid w:val="00D2609C"/>
    <w:rsid w:val="00D40060"/>
    <w:rsid w:val="00D57B0B"/>
    <w:rsid w:val="00E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9C22"/>
  <w15:chartTrackingRefBased/>
  <w15:docId w15:val="{FE4E69EA-3B9B-44B9-942B-72FE326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2023-02-03T15:05:00Z</dcterms:created>
  <dcterms:modified xsi:type="dcterms:W3CDTF">2023-02-03T17:30:00Z</dcterms:modified>
</cp:coreProperties>
</file>