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16CC" w14:textId="77777777" w:rsidR="002D49E1" w:rsidRDefault="002D49E1">
      <w:pPr>
        <w:pStyle w:val="BodyText"/>
        <w:rPr>
          <w:rFonts w:ascii="Times New Roman"/>
          <w:sz w:val="20"/>
        </w:rPr>
      </w:pPr>
    </w:p>
    <w:p w14:paraId="3A61568B" w14:textId="77777777" w:rsidR="002D49E1" w:rsidRDefault="002D49E1">
      <w:pPr>
        <w:pStyle w:val="BodyText"/>
        <w:rPr>
          <w:rFonts w:ascii="Times New Roman"/>
          <w:sz w:val="20"/>
        </w:rPr>
      </w:pPr>
    </w:p>
    <w:p w14:paraId="4341E272" w14:textId="77777777" w:rsidR="002D49E1" w:rsidRDefault="002D49E1">
      <w:pPr>
        <w:pStyle w:val="BodyText"/>
        <w:rPr>
          <w:rFonts w:ascii="Times New Roman"/>
          <w:sz w:val="20"/>
        </w:rPr>
      </w:pPr>
    </w:p>
    <w:p w14:paraId="420B00BC" w14:textId="31ED6E39" w:rsidR="00BF17E4" w:rsidRDefault="0047578A">
      <w:pPr>
        <w:spacing w:before="203"/>
        <w:ind w:left="3058" w:right="3118"/>
        <w:jc w:val="center"/>
        <w:rPr>
          <w:b/>
          <w:sz w:val="32"/>
        </w:rPr>
      </w:pPr>
      <w:r>
        <w:rPr>
          <w:b/>
          <w:sz w:val="32"/>
        </w:rPr>
        <w:t xml:space="preserve">TOWN OF </w:t>
      </w:r>
      <w:r w:rsidR="00BF17E4">
        <w:rPr>
          <w:b/>
          <w:sz w:val="32"/>
        </w:rPr>
        <w:t>HACKETTSTOWN</w:t>
      </w:r>
      <w:r>
        <w:rPr>
          <w:b/>
          <w:sz w:val="32"/>
        </w:rPr>
        <w:t xml:space="preserve"> </w:t>
      </w:r>
      <w:r w:rsidR="00BF17E4">
        <w:rPr>
          <w:b/>
          <w:sz w:val="32"/>
        </w:rPr>
        <w:t xml:space="preserve">WARREN </w:t>
      </w:r>
      <w:r>
        <w:rPr>
          <w:b/>
          <w:sz w:val="32"/>
        </w:rPr>
        <w:t xml:space="preserve">COUNTY </w:t>
      </w:r>
    </w:p>
    <w:p w14:paraId="519901FC" w14:textId="5AF69DA7" w:rsidR="002D49E1" w:rsidRDefault="0047578A">
      <w:pPr>
        <w:spacing w:before="203"/>
        <w:ind w:left="3058" w:right="3118"/>
        <w:jc w:val="center"/>
        <w:rPr>
          <w:b/>
          <w:sz w:val="32"/>
        </w:rPr>
      </w:pPr>
      <w:r>
        <w:rPr>
          <w:b/>
          <w:sz w:val="32"/>
        </w:rPr>
        <w:t>NEW JERSEY</w:t>
      </w:r>
    </w:p>
    <w:p w14:paraId="75EE00D4" w14:textId="4673ECF4" w:rsidR="002D49E1" w:rsidRDefault="008E794D">
      <w:pPr>
        <w:pStyle w:val="BodyText"/>
        <w:rPr>
          <w:b/>
          <w:sz w:val="24"/>
        </w:rPr>
      </w:pPr>
      <w:r>
        <w:rPr>
          <w:noProof/>
        </w:rPr>
        <mc:AlternateContent>
          <mc:Choice Requires="wps">
            <w:drawing>
              <wp:anchor distT="0" distB="0" distL="0" distR="0" simplePos="0" relativeHeight="251639296" behindDoc="0" locked="0" layoutInCell="1" allowOverlap="1" wp14:anchorId="0D907278" wp14:editId="69B7ACFA">
                <wp:simplePos x="0" y="0"/>
                <wp:positionH relativeFrom="page">
                  <wp:posOffset>951230</wp:posOffset>
                </wp:positionH>
                <wp:positionV relativeFrom="paragraph">
                  <wp:posOffset>220345</wp:posOffset>
                </wp:positionV>
                <wp:extent cx="5862955" cy="0"/>
                <wp:effectExtent l="17780" t="12700" r="15240" b="15875"/>
                <wp:wrapTopAndBottom/>
                <wp:docPr id="97071993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line">
                          <a:avLst/>
                        </a:prstGeom>
                        <a:noFill/>
                        <a:ln w="18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B0961" id="Line 6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7.35pt" to="536.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" strokeweight=".51131mm">
                <w10:wrap type="topAndBottom" anchorx="page"/>
              </v:line>
            </w:pict>
          </mc:Fallback>
        </mc:AlternateContent>
      </w:r>
    </w:p>
    <w:p w14:paraId="46A2AE84" w14:textId="77777777" w:rsidR="002D49E1" w:rsidRDefault="002D49E1">
      <w:pPr>
        <w:pStyle w:val="BodyText"/>
        <w:spacing w:before="9"/>
        <w:rPr>
          <w:b/>
          <w:sz w:val="12"/>
        </w:rPr>
      </w:pPr>
    </w:p>
    <w:p w14:paraId="6A0DCE33" w14:textId="77777777" w:rsidR="002D49E1" w:rsidRDefault="0047578A">
      <w:pPr>
        <w:spacing w:before="34" w:line="434" w:lineRule="auto"/>
        <w:ind w:left="3058" w:right="3117"/>
        <w:jc w:val="center"/>
        <w:rPr>
          <w:b/>
          <w:sz w:val="32"/>
        </w:rPr>
      </w:pPr>
      <w:r>
        <w:rPr>
          <w:b/>
          <w:sz w:val="32"/>
        </w:rPr>
        <w:t>REQUEST FOR PROPOSAL FOR</w:t>
      </w:r>
    </w:p>
    <w:p w14:paraId="2EAC68F9" w14:textId="77777777" w:rsidR="002D49E1" w:rsidRDefault="0047578A">
      <w:pPr>
        <w:spacing w:line="389" w:lineRule="exact"/>
        <w:ind w:left="883" w:right="947"/>
        <w:jc w:val="center"/>
        <w:rPr>
          <w:b/>
          <w:sz w:val="32"/>
        </w:rPr>
      </w:pPr>
      <w:r>
        <w:rPr>
          <w:b/>
          <w:sz w:val="32"/>
        </w:rPr>
        <w:t>CERTIFIED LEAD BASED PAINT INSPECTOR/RISK ASSESSOR</w:t>
      </w:r>
    </w:p>
    <w:p w14:paraId="2743E842" w14:textId="77777777" w:rsidR="002D49E1" w:rsidRDefault="002D49E1">
      <w:pPr>
        <w:pStyle w:val="BodyText"/>
        <w:rPr>
          <w:b/>
          <w:sz w:val="32"/>
        </w:rPr>
      </w:pPr>
    </w:p>
    <w:p w14:paraId="7331F09C" w14:textId="77777777" w:rsidR="002D49E1" w:rsidRDefault="002D49E1">
      <w:pPr>
        <w:pStyle w:val="BodyText"/>
        <w:spacing w:before="10"/>
        <w:rPr>
          <w:b/>
          <w:sz w:val="25"/>
        </w:rPr>
      </w:pPr>
    </w:p>
    <w:p w14:paraId="5DE87932" w14:textId="65A90282" w:rsidR="002D49E1" w:rsidRDefault="0047578A">
      <w:pPr>
        <w:pStyle w:val="Heading1"/>
        <w:ind w:left="883" w:right="941"/>
        <w:jc w:val="center"/>
      </w:pPr>
      <w:r>
        <w:t>SUBMISSION DUE: 1</w:t>
      </w:r>
      <w:r w:rsidR="009C0B0C">
        <w:t>1</w:t>
      </w:r>
      <w:r>
        <w:t xml:space="preserve">:00 a.m., Wednesday, </w:t>
      </w:r>
      <w:r w:rsidR="009C0B0C">
        <w:t>May 1</w:t>
      </w:r>
      <w:r>
        <w:t>, 202</w:t>
      </w:r>
      <w:r w:rsidR="009C0B0C">
        <w:t>4</w:t>
      </w:r>
    </w:p>
    <w:p w14:paraId="3A7E5BFD" w14:textId="77777777" w:rsidR="002D49E1" w:rsidRDefault="002D49E1">
      <w:pPr>
        <w:jc w:val="center"/>
        <w:sectPr w:rsidR="002D49E1" w:rsidSect="001B7E54">
          <w:footerReference w:type="default" r:id="rId7"/>
          <w:type w:val="continuous"/>
          <w:pgSz w:w="12240" w:h="15840"/>
          <w:pgMar w:top="1500" w:right="1320" w:bottom="1200" w:left="1380" w:header="720" w:footer="1012" w:gutter="0"/>
          <w:pgNumType w:start="1"/>
          <w:cols w:space="720"/>
        </w:sectPr>
      </w:pPr>
    </w:p>
    <w:p w14:paraId="1C9BD72C" w14:textId="2DEB2E5D" w:rsidR="002D49E1" w:rsidRDefault="0047578A">
      <w:pPr>
        <w:pStyle w:val="Heading2"/>
        <w:spacing w:before="40"/>
        <w:ind w:left="3518" w:right="3539" w:firstLine="1"/>
        <w:jc w:val="center"/>
      </w:pPr>
      <w:r>
        <w:rPr>
          <w:u w:val="single"/>
        </w:rPr>
        <w:lastRenderedPageBreak/>
        <w:t>NOTICE TO BIDDE</w:t>
      </w:r>
      <w:r w:rsidR="002C7A95">
        <w:rPr>
          <w:u w:val="single"/>
        </w:rPr>
        <w:t>R</w:t>
      </w:r>
      <w:r>
        <w:rPr>
          <w:u w:val="single"/>
        </w:rPr>
        <w:t xml:space="preserve">S TOWN OF </w:t>
      </w:r>
      <w:r w:rsidR="00BF17E4">
        <w:rPr>
          <w:u w:val="single"/>
        </w:rPr>
        <w:t>HACKETTSTOWN</w:t>
      </w:r>
    </w:p>
    <w:p w14:paraId="219A79CB" w14:textId="77777777" w:rsidR="002D49E1" w:rsidRDefault="002D49E1">
      <w:pPr>
        <w:pStyle w:val="BodyText"/>
        <w:spacing w:before="9"/>
        <w:rPr>
          <w:b/>
          <w:sz w:val="19"/>
        </w:rPr>
      </w:pPr>
    </w:p>
    <w:p w14:paraId="3E3F2D2C" w14:textId="508E38C1" w:rsidR="002D49E1" w:rsidRDefault="0047578A" w:rsidP="00583458">
      <w:pPr>
        <w:spacing w:before="52"/>
        <w:ind w:left="100" w:right="125"/>
        <w:jc w:val="both"/>
        <w:rPr>
          <w:sz w:val="24"/>
        </w:rPr>
      </w:pPr>
      <w:r>
        <w:rPr>
          <w:sz w:val="24"/>
        </w:rPr>
        <w:t xml:space="preserve">Notice is hereby given that the Town of </w:t>
      </w:r>
      <w:r w:rsidR="00BF17E4">
        <w:rPr>
          <w:sz w:val="24"/>
        </w:rPr>
        <w:t>Hackettstown</w:t>
      </w:r>
      <w:r>
        <w:rPr>
          <w:sz w:val="24"/>
        </w:rPr>
        <w:t xml:space="preserve"> (“Towns”), located in the County of </w:t>
      </w:r>
      <w:r w:rsidR="00BF17E4">
        <w:rPr>
          <w:sz w:val="24"/>
        </w:rPr>
        <w:t>Warren</w:t>
      </w:r>
      <w:r>
        <w:rPr>
          <w:sz w:val="24"/>
        </w:rPr>
        <w:t xml:space="preserve"> in the state of New Jersey, is requesting the submission of proposals from licensed individuals and/or firms interested in providing </w:t>
      </w:r>
      <w:r>
        <w:rPr>
          <w:b/>
          <w:sz w:val="24"/>
        </w:rPr>
        <w:t>Certified Lead Based Paint Inspector/Risk Assessor</w:t>
      </w:r>
      <w:r>
        <w:rPr>
          <w:sz w:val="24"/>
        </w:rPr>
        <w:t>. Sealed proposals must be received by the Town</w:t>
      </w:r>
      <w:r w:rsidR="00BF17E4">
        <w:rPr>
          <w:sz w:val="24"/>
        </w:rPr>
        <w:t xml:space="preserve"> CFO/QPA </w:t>
      </w:r>
      <w:r>
        <w:rPr>
          <w:sz w:val="24"/>
        </w:rPr>
        <w:t xml:space="preserve">no later than Wednesday, </w:t>
      </w:r>
      <w:r w:rsidR="009C0B0C">
        <w:rPr>
          <w:sz w:val="24"/>
        </w:rPr>
        <w:t>May 1, 2024, 11</w:t>
      </w:r>
      <w:r>
        <w:rPr>
          <w:sz w:val="24"/>
        </w:rPr>
        <w:t>:00 a.m. prevailing time, addressed to Town</w:t>
      </w:r>
      <w:r w:rsidR="00BF17E4">
        <w:rPr>
          <w:sz w:val="24"/>
        </w:rPr>
        <w:t xml:space="preserve"> of Hackettstown, 215 W. Stiger Street, Hackettstown, NJ 07840</w:t>
      </w:r>
      <w:r>
        <w:rPr>
          <w:sz w:val="24"/>
        </w:rPr>
        <w:t xml:space="preserve">. Proposals will not be accepted after the specified time. Proposals must be on the official proposal form which can be downloaded from </w:t>
      </w:r>
      <w:r w:rsidR="002C7A95">
        <w:rPr>
          <w:sz w:val="24"/>
        </w:rPr>
        <w:t>www.</w:t>
      </w:r>
      <w:hyperlink r:id="rId8">
        <w:r w:rsidR="00BF17E4">
          <w:rPr>
            <w:sz w:val="24"/>
          </w:rPr>
          <w:t>hackettstown.net</w:t>
        </w:r>
        <w:r>
          <w:rPr>
            <w:sz w:val="24"/>
          </w:rPr>
          <w:t>.</w:t>
        </w:r>
      </w:hyperlink>
      <w:r>
        <w:rPr>
          <w:sz w:val="24"/>
        </w:rPr>
        <w:t xml:space="preserve"> All submitted proposals must be enclosed in sealed envelopes and must bear the name and address of the firm submitting and “Request for Proposals for </w:t>
      </w:r>
      <w:r>
        <w:rPr>
          <w:b/>
          <w:sz w:val="24"/>
        </w:rPr>
        <w:t xml:space="preserve">“Certified Lead Based Paint Inspector/Risk Assessor” </w:t>
      </w:r>
      <w:r>
        <w:rPr>
          <w:sz w:val="24"/>
        </w:rPr>
        <w:t>on the outside, including the outside of any delivery service envelope.</w:t>
      </w:r>
    </w:p>
    <w:p w14:paraId="18B4D551" w14:textId="77777777" w:rsidR="002D49E1" w:rsidRDefault="002D49E1" w:rsidP="00583458">
      <w:pPr>
        <w:pStyle w:val="BodyText"/>
        <w:spacing w:before="12"/>
        <w:jc w:val="both"/>
        <w:rPr>
          <w:sz w:val="23"/>
        </w:rPr>
      </w:pPr>
    </w:p>
    <w:p w14:paraId="6C684037" w14:textId="77777777" w:rsidR="002D49E1" w:rsidRDefault="0047578A" w:rsidP="00583458">
      <w:pPr>
        <w:ind w:left="100"/>
        <w:jc w:val="both"/>
        <w:rPr>
          <w:sz w:val="24"/>
        </w:rPr>
      </w:pPr>
      <w:r>
        <w:rPr>
          <w:sz w:val="24"/>
        </w:rPr>
        <w:t>This RFP is being solicited through a fair and open process in accordance with N.J.S.A. 19:44A-</w:t>
      </w:r>
    </w:p>
    <w:p w14:paraId="76747C3B" w14:textId="77777777" w:rsidR="002D49E1" w:rsidRDefault="0047578A" w:rsidP="00583458">
      <w:pPr>
        <w:pStyle w:val="ListParagraph"/>
        <w:numPr>
          <w:ilvl w:val="1"/>
          <w:numId w:val="4"/>
        </w:numPr>
        <w:tabs>
          <w:tab w:val="left" w:pos="583"/>
        </w:tabs>
        <w:ind w:right="152" w:firstLine="0"/>
        <w:jc w:val="both"/>
        <w:rPr>
          <w:sz w:val="24"/>
        </w:rPr>
      </w:pPr>
      <w:r>
        <w:rPr>
          <w:sz w:val="24"/>
        </w:rPr>
        <w:t>et</w:t>
      </w:r>
      <w:r>
        <w:rPr>
          <w:spacing w:val="-2"/>
          <w:sz w:val="24"/>
        </w:rPr>
        <w:t xml:space="preserve"> </w:t>
      </w:r>
      <w:r>
        <w:rPr>
          <w:sz w:val="24"/>
        </w:rPr>
        <w:t>seq.</w:t>
      </w:r>
      <w:r>
        <w:rPr>
          <w:spacing w:val="-4"/>
          <w:sz w:val="24"/>
        </w:rPr>
        <w:t xml:space="preserve"> </w:t>
      </w:r>
      <w:r>
        <w:rPr>
          <w:sz w:val="24"/>
        </w:rPr>
        <w:t>Nothing</w:t>
      </w:r>
      <w:r>
        <w:rPr>
          <w:spacing w:val="-4"/>
          <w:sz w:val="24"/>
        </w:rPr>
        <w:t xml:space="preserve"> </w:t>
      </w:r>
      <w:r>
        <w:rPr>
          <w:sz w:val="24"/>
        </w:rPr>
        <w:t>herein</w:t>
      </w:r>
      <w:r>
        <w:rPr>
          <w:spacing w:val="-1"/>
          <w:sz w:val="24"/>
        </w:rPr>
        <w:t xml:space="preserve"> </w:t>
      </w:r>
      <w:r>
        <w:rPr>
          <w:sz w:val="24"/>
        </w:rPr>
        <w:t>is</w:t>
      </w:r>
      <w:r>
        <w:rPr>
          <w:spacing w:val="-4"/>
          <w:sz w:val="24"/>
        </w:rPr>
        <w:t xml:space="preserve"> </w:t>
      </w:r>
      <w:r>
        <w:rPr>
          <w:sz w:val="24"/>
        </w:rPr>
        <w:t>intended</w:t>
      </w:r>
      <w:r>
        <w:rPr>
          <w:spacing w:val="-4"/>
          <w:sz w:val="24"/>
        </w:rPr>
        <w:t xml:space="preserve"> </w:t>
      </w:r>
      <w:r>
        <w:rPr>
          <w:sz w:val="24"/>
        </w:rPr>
        <w:t>to</w:t>
      </w:r>
      <w:r>
        <w:rPr>
          <w:spacing w:val="-4"/>
          <w:sz w:val="24"/>
        </w:rPr>
        <w:t xml:space="preserve"> </w:t>
      </w:r>
      <w:r>
        <w:rPr>
          <w:sz w:val="24"/>
        </w:rPr>
        <w:t>exclude</w:t>
      </w:r>
      <w:r>
        <w:rPr>
          <w:spacing w:val="-2"/>
          <w:sz w:val="24"/>
        </w:rPr>
        <w:t xml:space="preserve"> </w:t>
      </w:r>
      <w:r>
        <w:rPr>
          <w:sz w:val="24"/>
        </w:rPr>
        <w:t>any</w:t>
      </w:r>
      <w:r>
        <w:rPr>
          <w:spacing w:val="-3"/>
          <w:sz w:val="24"/>
        </w:rPr>
        <w:t xml:space="preserve"> </w:t>
      </w:r>
      <w:r>
        <w:rPr>
          <w:sz w:val="24"/>
        </w:rPr>
        <w:t>responsible</w:t>
      </w:r>
      <w:r>
        <w:rPr>
          <w:spacing w:val="-4"/>
          <w:sz w:val="24"/>
        </w:rPr>
        <w:t xml:space="preserve"> </w:t>
      </w:r>
      <w:r>
        <w:rPr>
          <w:sz w:val="24"/>
        </w:rPr>
        <w:t>firm</w:t>
      </w:r>
      <w:r>
        <w:rPr>
          <w:spacing w:val="-2"/>
          <w:sz w:val="24"/>
        </w:rPr>
        <w:t xml:space="preserve"> </w:t>
      </w:r>
      <w:r>
        <w:rPr>
          <w:sz w:val="24"/>
        </w:rPr>
        <w:t>or</w:t>
      </w:r>
      <w:r>
        <w:rPr>
          <w:spacing w:val="-4"/>
          <w:sz w:val="24"/>
        </w:rPr>
        <w:t xml:space="preserve"> </w:t>
      </w:r>
      <w:r>
        <w:rPr>
          <w:sz w:val="24"/>
        </w:rPr>
        <w:t>in</w:t>
      </w:r>
      <w:r>
        <w:rPr>
          <w:spacing w:val="-2"/>
          <w:sz w:val="24"/>
        </w:rPr>
        <w:t xml:space="preserve"> </w:t>
      </w:r>
      <w:r>
        <w:rPr>
          <w:sz w:val="24"/>
        </w:rPr>
        <w:t>any</w:t>
      </w:r>
      <w:r>
        <w:rPr>
          <w:spacing w:val="-3"/>
          <w:sz w:val="24"/>
        </w:rPr>
        <w:t xml:space="preserve"> </w:t>
      </w:r>
      <w:r>
        <w:rPr>
          <w:sz w:val="24"/>
        </w:rPr>
        <w:t>way</w:t>
      </w:r>
      <w:r>
        <w:rPr>
          <w:spacing w:val="-3"/>
          <w:sz w:val="24"/>
        </w:rPr>
        <w:t xml:space="preserve"> </w:t>
      </w:r>
      <w:r>
        <w:rPr>
          <w:sz w:val="24"/>
        </w:rPr>
        <w:t>restrain</w:t>
      </w:r>
      <w:r>
        <w:rPr>
          <w:spacing w:val="-4"/>
          <w:sz w:val="24"/>
        </w:rPr>
        <w:t xml:space="preserve"> </w:t>
      </w:r>
      <w:r>
        <w:rPr>
          <w:sz w:val="24"/>
        </w:rPr>
        <w:t>or restrict</w:t>
      </w:r>
      <w:r>
        <w:rPr>
          <w:spacing w:val="-6"/>
          <w:sz w:val="24"/>
        </w:rPr>
        <w:t xml:space="preserve"> </w:t>
      </w:r>
      <w:r>
        <w:rPr>
          <w:sz w:val="24"/>
        </w:rPr>
        <w:t>competition.</w:t>
      </w:r>
      <w:r>
        <w:rPr>
          <w:spacing w:val="-6"/>
          <w:sz w:val="24"/>
        </w:rPr>
        <w:t xml:space="preserve"> </w:t>
      </w:r>
      <w:r>
        <w:rPr>
          <w:sz w:val="24"/>
        </w:rPr>
        <w:t>All</w:t>
      </w:r>
      <w:r>
        <w:rPr>
          <w:spacing w:val="-5"/>
          <w:sz w:val="24"/>
        </w:rPr>
        <w:t xml:space="preserve"> </w:t>
      </w:r>
      <w:r>
        <w:rPr>
          <w:sz w:val="24"/>
        </w:rPr>
        <w:t>responsible</w:t>
      </w:r>
      <w:r>
        <w:rPr>
          <w:spacing w:val="-6"/>
          <w:sz w:val="24"/>
        </w:rPr>
        <w:t xml:space="preserve"> </w:t>
      </w:r>
      <w:r>
        <w:rPr>
          <w:sz w:val="24"/>
        </w:rPr>
        <w:t>firms</w:t>
      </w:r>
      <w:r>
        <w:rPr>
          <w:spacing w:val="-7"/>
          <w:sz w:val="24"/>
        </w:rPr>
        <w:t xml:space="preserve"> </w:t>
      </w:r>
      <w:r>
        <w:rPr>
          <w:sz w:val="24"/>
        </w:rPr>
        <w:t>are</w:t>
      </w:r>
      <w:r>
        <w:rPr>
          <w:spacing w:val="-6"/>
          <w:sz w:val="24"/>
        </w:rPr>
        <w:t xml:space="preserve"> </w:t>
      </w:r>
      <w:r>
        <w:rPr>
          <w:sz w:val="24"/>
        </w:rPr>
        <w:t>encouraged</w:t>
      </w:r>
      <w:r>
        <w:rPr>
          <w:spacing w:val="-4"/>
          <w:sz w:val="24"/>
        </w:rPr>
        <w:t xml:space="preserve"> </w:t>
      </w:r>
      <w:r>
        <w:rPr>
          <w:sz w:val="24"/>
        </w:rPr>
        <w:t>to</w:t>
      </w:r>
      <w:r>
        <w:rPr>
          <w:spacing w:val="-4"/>
          <w:sz w:val="24"/>
        </w:rPr>
        <w:t xml:space="preserve"> </w:t>
      </w:r>
      <w:r>
        <w:rPr>
          <w:sz w:val="24"/>
        </w:rPr>
        <w:t>submit</w:t>
      </w:r>
      <w:r>
        <w:rPr>
          <w:spacing w:val="-4"/>
          <w:sz w:val="24"/>
        </w:rPr>
        <w:t xml:space="preserve"> </w:t>
      </w:r>
      <w:r>
        <w:rPr>
          <w:sz w:val="24"/>
        </w:rPr>
        <w:t>proposals.</w:t>
      </w:r>
    </w:p>
    <w:p w14:paraId="6DCEE62E" w14:textId="77777777" w:rsidR="002D49E1" w:rsidRDefault="002D49E1" w:rsidP="00583458">
      <w:pPr>
        <w:pStyle w:val="BodyText"/>
        <w:spacing w:before="12"/>
        <w:jc w:val="both"/>
        <w:rPr>
          <w:sz w:val="23"/>
        </w:rPr>
      </w:pPr>
    </w:p>
    <w:p w14:paraId="35617191" w14:textId="77777777" w:rsidR="002D49E1" w:rsidRDefault="0047578A" w:rsidP="00583458">
      <w:pPr>
        <w:ind w:left="100" w:right="214"/>
        <w:jc w:val="both"/>
        <w:rPr>
          <w:sz w:val="24"/>
        </w:rPr>
      </w:pPr>
      <w:r>
        <w:rPr>
          <w:sz w:val="24"/>
        </w:rPr>
        <w:t>All firms are required to comply with the requirements of N.J.S.A. 10:5-31 and N.J.A.C. 17:27 et seq.</w:t>
      </w:r>
    </w:p>
    <w:p w14:paraId="764E8F14" w14:textId="77777777" w:rsidR="002D49E1" w:rsidRDefault="002D49E1">
      <w:pPr>
        <w:rPr>
          <w:sz w:val="24"/>
        </w:rPr>
        <w:sectPr w:rsidR="002D49E1" w:rsidSect="001B7E54">
          <w:pgSz w:w="12240" w:h="15840"/>
          <w:pgMar w:top="1400" w:right="1320" w:bottom="1200" w:left="1340" w:header="0" w:footer="1012" w:gutter="0"/>
          <w:cols w:space="720"/>
        </w:sectPr>
      </w:pPr>
    </w:p>
    <w:p w14:paraId="3ED3F671" w14:textId="77777777" w:rsidR="002D49E1" w:rsidRDefault="0047578A">
      <w:pPr>
        <w:spacing w:before="20" w:line="341" w:lineRule="exact"/>
        <w:ind w:left="160"/>
        <w:rPr>
          <w:b/>
          <w:sz w:val="28"/>
        </w:rPr>
      </w:pPr>
      <w:r>
        <w:rPr>
          <w:b/>
          <w:sz w:val="28"/>
        </w:rPr>
        <w:lastRenderedPageBreak/>
        <w:t>SECTION I – Scope of Services</w:t>
      </w:r>
    </w:p>
    <w:p w14:paraId="64A21069" w14:textId="34F4A109" w:rsidR="002D49E1" w:rsidRDefault="0047578A">
      <w:pPr>
        <w:ind w:left="160" w:right="255"/>
        <w:rPr>
          <w:sz w:val="24"/>
        </w:rPr>
      </w:pPr>
      <w:r>
        <w:rPr>
          <w:sz w:val="24"/>
        </w:rPr>
        <w:t>The Town</w:t>
      </w:r>
      <w:r w:rsidR="00BF17E4">
        <w:rPr>
          <w:sz w:val="24"/>
        </w:rPr>
        <w:t xml:space="preserve"> of Hackettstown</w:t>
      </w:r>
      <w:r>
        <w:rPr>
          <w:sz w:val="24"/>
        </w:rPr>
        <w:t xml:space="preserve"> is seeking the services of a state certified lead evaluation contractor. The certified lead evaluation contractor shall inspect via dust-wipe sampling any applicable properties in accordance with the provisions of P.L. 2021, c.182 and implementing regulations and shall certify the dwelling unit as lead-safe on a form prescribed by the Department of Community Affairs; or, if lead-based paint exists in a dwelling unit upon conducting an inspection, the said contractor shall conduct additional inspections to certify that the hazard no longer exists. If a lead-based pain hazard exists, the contractor shall notify the Commissioner of the Department of Community Affairs.</w:t>
      </w:r>
    </w:p>
    <w:p w14:paraId="385C714C" w14:textId="77777777" w:rsidR="002D49E1" w:rsidRDefault="002D49E1">
      <w:pPr>
        <w:pStyle w:val="BodyText"/>
        <w:rPr>
          <w:sz w:val="24"/>
        </w:rPr>
      </w:pPr>
    </w:p>
    <w:p w14:paraId="4D7352B1" w14:textId="77777777" w:rsidR="002D49E1" w:rsidRDefault="0047578A">
      <w:pPr>
        <w:spacing w:before="1" w:line="341" w:lineRule="exact"/>
        <w:ind w:left="160"/>
        <w:rPr>
          <w:b/>
          <w:sz w:val="28"/>
        </w:rPr>
      </w:pPr>
      <w:r>
        <w:rPr>
          <w:b/>
          <w:sz w:val="28"/>
        </w:rPr>
        <w:t>SECTION II – Proposal Content</w:t>
      </w:r>
    </w:p>
    <w:p w14:paraId="5C382139" w14:textId="77777777" w:rsidR="002D49E1" w:rsidRDefault="0047578A">
      <w:pPr>
        <w:spacing w:line="292" w:lineRule="exact"/>
        <w:ind w:left="160"/>
        <w:rPr>
          <w:sz w:val="24"/>
        </w:rPr>
      </w:pPr>
      <w:r>
        <w:rPr>
          <w:i/>
          <w:sz w:val="24"/>
        </w:rPr>
        <w:t xml:space="preserve">Sample Result Reports. </w:t>
      </w:r>
      <w:r>
        <w:rPr>
          <w:sz w:val="24"/>
        </w:rPr>
        <w:t>Attach two (2) examples of Lead Based Paint Inspection Reports.</w:t>
      </w:r>
    </w:p>
    <w:p w14:paraId="705F6823" w14:textId="77777777" w:rsidR="002D49E1" w:rsidRDefault="002D49E1">
      <w:pPr>
        <w:pStyle w:val="BodyText"/>
        <w:spacing w:before="2"/>
        <w:rPr>
          <w:sz w:val="24"/>
        </w:rPr>
      </w:pPr>
    </w:p>
    <w:p w14:paraId="172AFE27" w14:textId="77777777" w:rsidR="002D49E1" w:rsidRDefault="0047578A">
      <w:pPr>
        <w:ind w:left="160" w:right="255"/>
        <w:rPr>
          <w:sz w:val="24"/>
        </w:rPr>
      </w:pPr>
      <w:r>
        <w:rPr>
          <w:i/>
          <w:sz w:val="24"/>
        </w:rPr>
        <w:t xml:space="preserve">Testing Equipment. </w:t>
      </w:r>
      <w:r>
        <w:rPr>
          <w:sz w:val="24"/>
        </w:rPr>
        <w:t>Identify make, model, condition, and serial number, licensing and registration of testing device(s) to be used. Describe the source of radiation, type of analyzer, protocol for substrate corrections, and use of a dosimeter.</w:t>
      </w:r>
    </w:p>
    <w:p w14:paraId="6764E652" w14:textId="77777777" w:rsidR="002D49E1" w:rsidRDefault="002D49E1">
      <w:pPr>
        <w:pStyle w:val="BodyText"/>
        <w:spacing w:before="11"/>
        <w:rPr>
          <w:sz w:val="23"/>
        </w:rPr>
      </w:pPr>
    </w:p>
    <w:p w14:paraId="24E4D4EC" w14:textId="77777777" w:rsidR="002D49E1" w:rsidRDefault="0047578A">
      <w:pPr>
        <w:ind w:left="160" w:right="255"/>
        <w:rPr>
          <w:sz w:val="24"/>
        </w:rPr>
      </w:pPr>
      <w:r>
        <w:rPr>
          <w:i/>
          <w:sz w:val="24"/>
        </w:rPr>
        <w:t xml:space="preserve">Ability. </w:t>
      </w:r>
      <w:r>
        <w:rPr>
          <w:sz w:val="24"/>
        </w:rPr>
        <w:t>Describe your firm’s ability to provide services. Include your hours and days of operations. Describe your commitment to provide expedited services upon request. Provide how many of your current employees are capable of providing the requested services.</w:t>
      </w:r>
    </w:p>
    <w:p w14:paraId="79C9223F" w14:textId="77777777" w:rsidR="002D49E1" w:rsidRDefault="002D49E1">
      <w:pPr>
        <w:pStyle w:val="BodyText"/>
        <w:spacing w:before="11"/>
        <w:rPr>
          <w:sz w:val="23"/>
        </w:rPr>
      </w:pPr>
    </w:p>
    <w:p w14:paraId="3433B3CA" w14:textId="77777777" w:rsidR="002D49E1" w:rsidRDefault="0047578A">
      <w:pPr>
        <w:spacing w:before="1"/>
        <w:ind w:left="160"/>
        <w:rPr>
          <w:b/>
          <w:sz w:val="28"/>
        </w:rPr>
      </w:pPr>
      <w:r>
        <w:rPr>
          <w:b/>
          <w:sz w:val="28"/>
        </w:rPr>
        <w:t>SECTION III – Fee Schedule</w:t>
      </w:r>
    </w:p>
    <w:p w14:paraId="3E850B40" w14:textId="77777777" w:rsidR="002D49E1" w:rsidRDefault="0047578A">
      <w:pPr>
        <w:pStyle w:val="ListParagraph"/>
        <w:numPr>
          <w:ilvl w:val="2"/>
          <w:numId w:val="4"/>
        </w:numPr>
        <w:tabs>
          <w:tab w:val="left" w:pos="881"/>
        </w:tabs>
        <w:spacing w:before="1"/>
        <w:ind w:right="411"/>
        <w:rPr>
          <w:sz w:val="24"/>
        </w:rPr>
      </w:pPr>
      <w:r>
        <w:rPr>
          <w:sz w:val="24"/>
        </w:rPr>
        <w:t>Provide</w:t>
      </w:r>
      <w:r>
        <w:rPr>
          <w:spacing w:val="-6"/>
          <w:sz w:val="24"/>
        </w:rPr>
        <w:t xml:space="preserve"> </w:t>
      </w:r>
      <w:r>
        <w:rPr>
          <w:sz w:val="24"/>
        </w:rPr>
        <w:t>a</w:t>
      </w:r>
      <w:r>
        <w:rPr>
          <w:spacing w:val="-4"/>
          <w:sz w:val="24"/>
        </w:rPr>
        <w:t xml:space="preserve"> </w:t>
      </w:r>
      <w:r>
        <w:rPr>
          <w:sz w:val="24"/>
        </w:rPr>
        <w:t>cost</w:t>
      </w:r>
      <w:r>
        <w:rPr>
          <w:spacing w:val="-3"/>
          <w:sz w:val="24"/>
        </w:rPr>
        <w:t xml:space="preserve"> </w:t>
      </w:r>
      <w:r>
        <w:rPr>
          <w:sz w:val="24"/>
        </w:rPr>
        <w:t>proposal</w:t>
      </w:r>
      <w:r>
        <w:rPr>
          <w:spacing w:val="-4"/>
          <w:sz w:val="24"/>
        </w:rPr>
        <w:t xml:space="preserve"> </w:t>
      </w:r>
      <w:r>
        <w:rPr>
          <w:sz w:val="24"/>
        </w:rPr>
        <w:t>consisting</w:t>
      </w:r>
      <w:r>
        <w:rPr>
          <w:spacing w:val="-4"/>
          <w:sz w:val="24"/>
        </w:rPr>
        <w:t xml:space="preserve"> </w:t>
      </w:r>
      <w:r>
        <w:rPr>
          <w:sz w:val="24"/>
        </w:rPr>
        <w:t>of</w:t>
      </w:r>
      <w:r>
        <w:rPr>
          <w:spacing w:val="-3"/>
          <w:sz w:val="24"/>
        </w:rPr>
        <w:t xml:space="preserve"> </w:t>
      </w:r>
      <w:r>
        <w:rPr>
          <w:sz w:val="24"/>
        </w:rPr>
        <w:t>information</w:t>
      </w:r>
      <w:r>
        <w:rPr>
          <w:spacing w:val="-5"/>
          <w:sz w:val="24"/>
        </w:rPr>
        <w:t xml:space="preserve"> </w:t>
      </w:r>
      <w:r>
        <w:rPr>
          <w:sz w:val="24"/>
        </w:rPr>
        <w:t>on</w:t>
      </w:r>
      <w:r>
        <w:rPr>
          <w:spacing w:val="-2"/>
          <w:sz w:val="24"/>
        </w:rPr>
        <w:t xml:space="preserve"> </w:t>
      </w:r>
      <w:r>
        <w:rPr>
          <w:sz w:val="24"/>
        </w:rPr>
        <w:t>your</w:t>
      </w:r>
      <w:r>
        <w:rPr>
          <w:spacing w:val="-6"/>
          <w:sz w:val="24"/>
        </w:rPr>
        <w:t xml:space="preserve"> </w:t>
      </w:r>
      <w:r>
        <w:rPr>
          <w:sz w:val="24"/>
        </w:rPr>
        <w:t>fee</w:t>
      </w:r>
      <w:r>
        <w:rPr>
          <w:spacing w:val="-3"/>
          <w:sz w:val="24"/>
        </w:rPr>
        <w:t xml:space="preserve"> </w:t>
      </w:r>
      <w:r>
        <w:rPr>
          <w:sz w:val="24"/>
        </w:rPr>
        <w:t>structure(s)</w:t>
      </w:r>
      <w:r>
        <w:rPr>
          <w:spacing w:val="-7"/>
          <w:sz w:val="24"/>
        </w:rPr>
        <w:t xml:space="preserve"> </w:t>
      </w:r>
      <w:r>
        <w:rPr>
          <w:sz w:val="24"/>
        </w:rPr>
        <w:t>based</w:t>
      </w:r>
      <w:r>
        <w:rPr>
          <w:spacing w:val="-5"/>
          <w:sz w:val="24"/>
        </w:rPr>
        <w:t xml:space="preserve"> </w:t>
      </w:r>
      <w:r>
        <w:rPr>
          <w:sz w:val="24"/>
        </w:rPr>
        <w:t>on</w:t>
      </w:r>
      <w:r>
        <w:rPr>
          <w:spacing w:val="-5"/>
          <w:sz w:val="24"/>
        </w:rPr>
        <w:t xml:space="preserve"> </w:t>
      </w:r>
      <w:r>
        <w:rPr>
          <w:sz w:val="24"/>
        </w:rPr>
        <w:t>the scope</w:t>
      </w:r>
      <w:r>
        <w:rPr>
          <w:spacing w:val="-5"/>
          <w:sz w:val="24"/>
        </w:rPr>
        <w:t xml:space="preserve"> </w:t>
      </w:r>
      <w:r>
        <w:rPr>
          <w:sz w:val="24"/>
        </w:rPr>
        <w:t>of</w:t>
      </w:r>
      <w:r>
        <w:rPr>
          <w:spacing w:val="-5"/>
          <w:sz w:val="24"/>
        </w:rPr>
        <w:t xml:space="preserve"> </w:t>
      </w:r>
      <w:r>
        <w:rPr>
          <w:sz w:val="24"/>
        </w:rPr>
        <w:t>services</w:t>
      </w:r>
      <w:r>
        <w:rPr>
          <w:spacing w:val="-6"/>
          <w:sz w:val="24"/>
        </w:rPr>
        <w:t xml:space="preserve"> </w:t>
      </w:r>
      <w:r>
        <w:rPr>
          <w:sz w:val="24"/>
        </w:rPr>
        <w:t>indicated</w:t>
      </w:r>
      <w:r>
        <w:rPr>
          <w:spacing w:val="-7"/>
          <w:sz w:val="24"/>
        </w:rPr>
        <w:t xml:space="preserve"> </w:t>
      </w:r>
      <w:r>
        <w:rPr>
          <w:sz w:val="24"/>
        </w:rPr>
        <w:t>herein,</w:t>
      </w:r>
      <w:r>
        <w:rPr>
          <w:spacing w:val="-6"/>
          <w:sz w:val="24"/>
        </w:rPr>
        <w:t xml:space="preserve"> </w:t>
      </w:r>
      <w:r>
        <w:rPr>
          <w:sz w:val="24"/>
        </w:rPr>
        <w:t>including</w:t>
      </w:r>
      <w:r>
        <w:rPr>
          <w:spacing w:val="-6"/>
          <w:sz w:val="24"/>
        </w:rPr>
        <w:t xml:space="preserve"> </w:t>
      </w:r>
      <w:r>
        <w:rPr>
          <w:sz w:val="24"/>
        </w:rPr>
        <w:t>anticipated</w:t>
      </w:r>
      <w:r>
        <w:rPr>
          <w:spacing w:val="-5"/>
          <w:sz w:val="24"/>
        </w:rPr>
        <w:t xml:space="preserve"> </w:t>
      </w:r>
      <w:r>
        <w:rPr>
          <w:sz w:val="24"/>
        </w:rPr>
        <w:t>reimbursable</w:t>
      </w:r>
      <w:r>
        <w:rPr>
          <w:spacing w:val="-8"/>
          <w:sz w:val="24"/>
        </w:rPr>
        <w:t xml:space="preserve"> </w:t>
      </w:r>
      <w:r>
        <w:rPr>
          <w:sz w:val="24"/>
        </w:rPr>
        <w:t>costs.</w:t>
      </w:r>
    </w:p>
    <w:p w14:paraId="110D58F0" w14:textId="77777777" w:rsidR="002D49E1" w:rsidRDefault="0047578A">
      <w:pPr>
        <w:pStyle w:val="ListParagraph"/>
        <w:numPr>
          <w:ilvl w:val="2"/>
          <w:numId w:val="4"/>
        </w:numPr>
        <w:tabs>
          <w:tab w:val="left" w:pos="881"/>
        </w:tabs>
        <w:ind w:right="1213"/>
        <w:rPr>
          <w:sz w:val="24"/>
        </w:rPr>
      </w:pPr>
      <w:r>
        <w:rPr>
          <w:sz w:val="24"/>
        </w:rPr>
        <w:t>Provide cost quote for lead inspection services on per housing unit basis.</w:t>
      </w:r>
      <w:r>
        <w:rPr>
          <w:spacing w:val="-36"/>
          <w:sz w:val="24"/>
        </w:rPr>
        <w:t xml:space="preserve"> </w:t>
      </w:r>
      <w:r>
        <w:rPr>
          <w:sz w:val="24"/>
        </w:rPr>
        <w:t>State associated turnaround</w:t>
      </w:r>
      <w:r>
        <w:rPr>
          <w:spacing w:val="-9"/>
          <w:sz w:val="24"/>
        </w:rPr>
        <w:t xml:space="preserve"> </w:t>
      </w:r>
      <w:r>
        <w:rPr>
          <w:sz w:val="24"/>
        </w:rPr>
        <w:t>time.</w:t>
      </w:r>
    </w:p>
    <w:p w14:paraId="4819BBFD" w14:textId="77777777" w:rsidR="002D49E1" w:rsidRDefault="0047578A">
      <w:pPr>
        <w:pStyle w:val="ListParagraph"/>
        <w:numPr>
          <w:ilvl w:val="2"/>
          <w:numId w:val="4"/>
        </w:numPr>
        <w:tabs>
          <w:tab w:val="left" w:pos="881"/>
        </w:tabs>
        <w:rPr>
          <w:sz w:val="24"/>
        </w:rPr>
      </w:pPr>
      <w:r>
        <w:rPr>
          <w:sz w:val="24"/>
        </w:rPr>
        <w:t>Provide cost for clearance examination costs if</w:t>
      </w:r>
      <w:r>
        <w:rPr>
          <w:spacing w:val="-25"/>
          <w:sz w:val="24"/>
        </w:rPr>
        <w:t xml:space="preserve"> </w:t>
      </w:r>
      <w:r>
        <w:rPr>
          <w:sz w:val="24"/>
        </w:rPr>
        <w:t>required.</w:t>
      </w:r>
    </w:p>
    <w:p w14:paraId="1E4DB9B8" w14:textId="77777777" w:rsidR="002D49E1" w:rsidRDefault="0047578A">
      <w:pPr>
        <w:pStyle w:val="ListParagraph"/>
        <w:numPr>
          <w:ilvl w:val="2"/>
          <w:numId w:val="4"/>
        </w:numPr>
        <w:tabs>
          <w:tab w:val="left" w:pos="881"/>
        </w:tabs>
        <w:ind w:right="441"/>
        <w:rPr>
          <w:sz w:val="24"/>
        </w:rPr>
      </w:pPr>
      <w:r>
        <w:rPr>
          <w:sz w:val="24"/>
        </w:rPr>
        <w:t>Identify available discounts. Identify surcharge for expedited services, state associated turnaround</w:t>
      </w:r>
      <w:r>
        <w:rPr>
          <w:spacing w:val="-7"/>
          <w:sz w:val="24"/>
        </w:rPr>
        <w:t xml:space="preserve"> </w:t>
      </w:r>
      <w:r>
        <w:rPr>
          <w:sz w:val="24"/>
        </w:rPr>
        <w:t>time.</w:t>
      </w:r>
    </w:p>
    <w:p w14:paraId="26DA9565" w14:textId="77777777" w:rsidR="002D49E1" w:rsidRDefault="0047578A">
      <w:pPr>
        <w:pStyle w:val="ListParagraph"/>
        <w:numPr>
          <w:ilvl w:val="2"/>
          <w:numId w:val="4"/>
        </w:numPr>
        <w:tabs>
          <w:tab w:val="left" w:pos="881"/>
        </w:tabs>
        <w:ind w:right="564"/>
        <w:rPr>
          <w:sz w:val="24"/>
        </w:rPr>
      </w:pPr>
      <w:r>
        <w:rPr>
          <w:sz w:val="24"/>
        </w:rPr>
        <w:t>Provide</w:t>
      </w:r>
      <w:r>
        <w:rPr>
          <w:spacing w:val="-5"/>
          <w:sz w:val="24"/>
        </w:rPr>
        <w:t xml:space="preserve"> </w:t>
      </w:r>
      <w:r>
        <w:rPr>
          <w:sz w:val="24"/>
        </w:rPr>
        <w:t>cost</w:t>
      </w:r>
      <w:r>
        <w:rPr>
          <w:spacing w:val="-3"/>
          <w:sz w:val="24"/>
        </w:rPr>
        <w:t xml:space="preserve"> </w:t>
      </w:r>
      <w:r>
        <w:rPr>
          <w:sz w:val="24"/>
        </w:rPr>
        <w:t>quote</w:t>
      </w:r>
      <w:r>
        <w:rPr>
          <w:spacing w:val="-5"/>
          <w:sz w:val="24"/>
        </w:rPr>
        <w:t xml:space="preserve"> </w:t>
      </w:r>
      <w:r>
        <w:rPr>
          <w:sz w:val="24"/>
        </w:rPr>
        <w:t>for</w:t>
      </w:r>
      <w:r>
        <w:rPr>
          <w:spacing w:val="-2"/>
          <w:sz w:val="24"/>
        </w:rPr>
        <w:t xml:space="preserve"> </w:t>
      </w:r>
      <w:r>
        <w:rPr>
          <w:sz w:val="24"/>
        </w:rPr>
        <w:t>less</w:t>
      </w:r>
      <w:r>
        <w:rPr>
          <w:spacing w:val="-3"/>
          <w:sz w:val="24"/>
        </w:rPr>
        <w:t xml:space="preserve"> </w:t>
      </w:r>
      <w:r>
        <w:rPr>
          <w:sz w:val="24"/>
        </w:rPr>
        <w:t>than</w:t>
      </w:r>
      <w:r>
        <w:rPr>
          <w:spacing w:val="-4"/>
          <w:sz w:val="24"/>
        </w:rPr>
        <w:t xml:space="preserve"> </w:t>
      </w:r>
      <w:r>
        <w:rPr>
          <w:sz w:val="24"/>
        </w:rPr>
        <w:t>full-scope</w:t>
      </w:r>
      <w:r>
        <w:rPr>
          <w:spacing w:val="-2"/>
          <w:sz w:val="24"/>
        </w:rPr>
        <w:t xml:space="preserve"> </w:t>
      </w:r>
      <w:r>
        <w:rPr>
          <w:sz w:val="24"/>
        </w:rPr>
        <w:t>lead</w:t>
      </w:r>
      <w:r>
        <w:rPr>
          <w:spacing w:val="-4"/>
          <w:sz w:val="24"/>
        </w:rPr>
        <w:t xml:space="preserve"> </w:t>
      </w:r>
      <w:r>
        <w:rPr>
          <w:sz w:val="24"/>
        </w:rPr>
        <w:t>inspection</w:t>
      </w:r>
      <w:r>
        <w:rPr>
          <w:spacing w:val="-2"/>
          <w:sz w:val="24"/>
        </w:rPr>
        <w:t xml:space="preserve"> </w:t>
      </w:r>
      <w:r>
        <w:rPr>
          <w:sz w:val="24"/>
        </w:rPr>
        <w:t>services.</w:t>
      </w:r>
      <w:r>
        <w:rPr>
          <w:spacing w:val="-6"/>
          <w:sz w:val="24"/>
        </w:rPr>
        <w:t xml:space="preserve"> </w:t>
      </w:r>
      <w:r>
        <w:rPr>
          <w:sz w:val="24"/>
        </w:rPr>
        <w:t>Describe</w:t>
      </w:r>
      <w:r>
        <w:rPr>
          <w:spacing w:val="-4"/>
          <w:sz w:val="24"/>
        </w:rPr>
        <w:t xml:space="preserve"> </w:t>
      </w:r>
      <w:r>
        <w:rPr>
          <w:sz w:val="24"/>
        </w:rPr>
        <w:t>basis</w:t>
      </w:r>
      <w:r>
        <w:rPr>
          <w:spacing w:val="-3"/>
          <w:sz w:val="24"/>
        </w:rPr>
        <w:t xml:space="preserve"> </w:t>
      </w:r>
      <w:r>
        <w:rPr>
          <w:sz w:val="24"/>
        </w:rPr>
        <w:t>for quotation (ex. Per hour, per surface, per room, other), state associated turnaround time.</w:t>
      </w:r>
    </w:p>
    <w:p w14:paraId="2AA21D75" w14:textId="77777777" w:rsidR="002D49E1" w:rsidRDefault="002D49E1">
      <w:pPr>
        <w:pStyle w:val="BodyText"/>
        <w:spacing w:before="11"/>
        <w:rPr>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16"/>
        <w:gridCol w:w="1185"/>
        <w:gridCol w:w="3109"/>
      </w:tblGrid>
      <w:tr w:rsidR="002D49E1" w14:paraId="56EF4B5C" w14:textId="77777777">
        <w:trPr>
          <w:trHeight w:hRule="exact" w:val="266"/>
        </w:trPr>
        <w:tc>
          <w:tcPr>
            <w:tcW w:w="5216" w:type="dxa"/>
            <w:vMerge w:val="restart"/>
          </w:tcPr>
          <w:p w14:paraId="2850DC36" w14:textId="77777777" w:rsidR="002D49E1" w:rsidRDefault="002D49E1"/>
        </w:tc>
        <w:tc>
          <w:tcPr>
            <w:tcW w:w="1185" w:type="dxa"/>
          </w:tcPr>
          <w:p w14:paraId="411CBAC4" w14:textId="77777777" w:rsidR="002D49E1" w:rsidRDefault="0047578A">
            <w:pPr>
              <w:pStyle w:val="TableParagraph"/>
              <w:spacing w:line="244" w:lineRule="exact"/>
              <w:ind w:right="234"/>
              <w:jc w:val="right"/>
              <w:rPr>
                <w:rFonts w:ascii="Calibri"/>
                <w:sz w:val="24"/>
              </w:rPr>
            </w:pPr>
            <w:r>
              <w:rPr>
                <w:rFonts w:ascii="Calibri"/>
                <w:sz w:val="24"/>
              </w:rPr>
              <w:t>Est.</w:t>
            </w:r>
          </w:p>
        </w:tc>
        <w:tc>
          <w:tcPr>
            <w:tcW w:w="3109" w:type="dxa"/>
          </w:tcPr>
          <w:p w14:paraId="0635BF0F" w14:textId="77777777" w:rsidR="002D49E1" w:rsidRDefault="0047578A">
            <w:pPr>
              <w:pStyle w:val="TableParagraph"/>
              <w:tabs>
                <w:tab w:val="left" w:pos="1570"/>
              </w:tabs>
              <w:spacing w:line="244" w:lineRule="exact"/>
              <w:ind w:left="130"/>
              <w:rPr>
                <w:rFonts w:ascii="Calibri"/>
                <w:sz w:val="24"/>
              </w:rPr>
            </w:pPr>
            <w:r>
              <w:rPr>
                <w:rFonts w:ascii="Calibri"/>
                <w:sz w:val="24"/>
              </w:rPr>
              <w:t>Unit</w:t>
            </w:r>
            <w:r>
              <w:rPr>
                <w:rFonts w:ascii="Calibri"/>
                <w:spacing w:val="-2"/>
                <w:sz w:val="24"/>
              </w:rPr>
              <w:t xml:space="preserve"> </w:t>
            </w:r>
            <w:r>
              <w:rPr>
                <w:rFonts w:ascii="Calibri"/>
                <w:sz w:val="24"/>
              </w:rPr>
              <w:t>Price</w:t>
            </w:r>
            <w:r>
              <w:rPr>
                <w:rFonts w:ascii="Calibri"/>
                <w:sz w:val="24"/>
              </w:rPr>
              <w:tab/>
              <w:t>Grand</w:t>
            </w:r>
            <w:r>
              <w:rPr>
                <w:rFonts w:ascii="Calibri"/>
                <w:spacing w:val="-2"/>
                <w:sz w:val="24"/>
              </w:rPr>
              <w:t xml:space="preserve"> </w:t>
            </w:r>
            <w:r>
              <w:rPr>
                <w:rFonts w:ascii="Calibri"/>
                <w:sz w:val="24"/>
              </w:rPr>
              <w:t>Total</w:t>
            </w:r>
          </w:p>
        </w:tc>
      </w:tr>
      <w:tr w:rsidR="002D49E1" w14:paraId="2AD53129" w14:textId="77777777">
        <w:trPr>
          <w:trHeight w:hRule="exact" w:val="293"/>
        </w:trPr>
        <w:tc>
          <w:tcPr>
            <w:tcW w:w="5216" w:type="dxa"/>
            <w:vMerge/>
          </w:tcPr>
          <w:p w14:paraId="352AE901" w14:textId="77777777" w:rsidR="002D49E1" w:rsidRDefault="002D49E1"/>
        </w:tc>
        <w:tc>
          <w:tcPr>
            <w:tcW w:w="1185" w:type="dxa"/>
          </w:tcPr>
          <w:p w14:paraId="4A39AA5F" w14:textId="77777777" w:rsidR="002D49E1" w:rsidRDefault="0047578A">
            <w:pPr>
              <w:pStyle w:val="TableParagraph"/>
              <w:spacing w:line="271" w:lineRule="exact"/>
              <w:ind w:right="237"/>
              <w:jc w:val="right"/>
              <w:rPr>
                <w:rFonts w:ascii="Calibri"/>
                <w:sz w:val="24"/>
              </w:rPr>
            </w:pPr>
            <w:r>
              <w:rPr>
                <w:rFonts w:ascii="Calibri"/>
                <w:sz w:val="24"/>
                <w:u w:val="single"/>
              </w:rPr>
              <w:t>Qty</w:t>
            </w:r>
          </w:p>
        </w:tc>
        <w:tc>
          <w:tcPr>
            <w:tcW w:w="3109" w:type="dxa"/>
          </w:tcPr>
          <w:p w14:paraId="2149E4A4" w14:textId="77777777" w:rsidR="002D49E1" w:rsidRDefault="002D49E1"/>
        </w:tc>
      </w:tr>
      <w:tr w:rsidR="002D49E1" w14:paraId="324A34FB" w14:textId="77777777">
        <w:trPr>
          <w:trHeight w:hRule="exact" w:val="441"/>
        </w:trPr>
        <w:tc>
          <w:tcPr>
            <w:tcW w:w="5216" w:type="dxa"/>
          </w:tcPr>
          <w:p w14:paraId="4FCBB39B" w14:textId="77777777" w:rsidR="002D49E1" w:rsidRDefault="0047578A">
            <w:pPr>
              <w:pStyle w:val="TableParagraph"/>
              <w:spacing w:line="271" w:lineRule="exact"/>
              <w:ind w:left="50"/>
              <w:rPr>
                <w:rFonts w:ascii="Calibri"/>
                <w:sz w:val="24"/>
              </w:rPr>
            </w:pPr>
            <w:r>
              <w:rPr>
                <w:rFonts w:ascii="Calibri"/>
                <w:sz w:val="24"/>
              </w:rPr>
              <w:t>Combination Risk Assessment/Paint Inspection</w:t>
            </w:r>
          </w:p>
        </w:tc>
        <w:tc>
          <w:tcPr>
            <w:tcW w:w="1185" w:type="dxa"/>
          </w:tcPr>
          <w:p w14:paraId="54B6269C" w14:textId="77777777" w:rsidR="002D49E1" w:rsidRDefault="0047578A">
            <w:pPr>
              <w:pStyle w:val="TableParagraph"/>
              <w:tabs>
                <w:tab w:val="left" w:pos="409"/>
              </w:tabs>
              <w:spacing w:line="271" w:lineRule="exact"/>
              <w:ind w:right="179"/>
              <w:jc w:val="right"/>
              <w:rPr>
                <w:rFonts w:ascii="Calibri"/>
                <w:sz w:val="24"/>
              </w:rPr>
            </w:pPr>
            <w:r>
              <w:rPr>
                <w:rFonts w:ascii="Calibri"/>
                <w:sz w:val="24"/>
                <w:u w:val="single"/>
              </w:rPr>
              <w:t xml:space="preserve"> </w:t>
            </w:r>
            <w:r>
              <w:rPr>
                <w:rFonts w:ascii="Calibri"/>
                <w:sz w:val="24"/>
                <w:u w:val="single"/>
              </w:rPr>
              <w:tab/>
            </w:r>
          </w:p>
        </w:tc>
        <w:tc>
          <w:tcPr>
            <w:tcW w:w="3109" w:type="dxa"/>
          </w:tcPr>
          <w:p w14:paraId="6AF41EB0" w14:textId="77777777" w:rsidR="002D49E1" w:rsidRDefault="0047578A">
            <w:pPr>
              <w:pStyle w:val="TableParagraph"/>
              <w:tabs>
                <w:tab w:val="left" w:pos="1498"/>
                <w:tab w:val="left" w:pos="3058"/>
              </w:tabs>
              <w:spacing w:line="271" w:lineRule="exact"/>
              <w:ind w:left="130"/>
              <w:rPr>
                <w:rFonts w:ascii="Calibri"/>
                <w:sz w:val="24"/>
              </w:rPr>
            </w:pPr>
            <w:r>
              <w:rPr>
                <w:rFonts w:ascii="Calibri"/>
                <w:sz w:val="24"/>
              </w:rPr>
              <w:t>$</w:t>
            </w:r>
            <w:r>
              <w:rPr>
                <w:rFonts w:ascii="Calibri"/>
                <w:sz w:val="24"/>
                <w:u w:val="single"/>
              </w:rPr>
              <w:tab/>
            </w:r>
            <w:r>
              <w:rPr>
                <w:rFonts w:ascii="Calibri"/>
                <w:sz w:val="24"/>
              </w:rPr>
              <w:t>$</w:t>
            </w:r>
            <w:r>
              <w:rPr>
                <w:rFonts w:ascii="Calibri"/>
                <w:sz w:val="24"/>
                <w:u w:val="single"/>
              </w:rPr>
              <w:t xml:space="preserve"> </w:t>
            </w:r>
            <w:r>
              <w:rPr>
                <w:rFonts w:ascii="Calibri"/>
                <w:sz w:val="24"/>
                <w:u w:val="single"/>
              </w:rPr>
              <w:tab/>
            </w:r>
          </w:p>
        </w:tc>
      </w:tr>
      <w:tr w:rsidR="002D49E1" w14:paraId="606806FE" w14:textId="77777777">
        <w:trPr>
          <w:trHeight w:hRule="exact" w:val="414"/>
        </w:trPr>
        <w:tc>
          <w:tcPr>
            <w:tcW w:w="5216" w:type="dxa"/>
          </w:tcPr>
          <w:p w14:paraId="63DF6283" w14:textId="77777777" w:rsidR="002D49E1" w:rsidRDefault="0047578A">
            <w:pPr>
              <w:pStyle w:val="TableParagraph"/>
              <w:spacing w:before="125"/>
              <w:ind w:left="50"/>
              <w:rPr>
                <w:rFonts w:ascii="Calibri"/>
                <w:sz w:val="24"/>
              </w:rPr>
            </w:pPr>
            <w:r>
              <w:rPr>
                <w:rFonts w:ascii="Calibri"/>
                <w:sz w:val="24"/>
              </w:rPr>
              <w:t>Clearance Examination Costs</w:t>
            </w:r>
          </w:p>
        </w:tc>
        <w:tc>
          <w:tcPr>
            <w:tcW w:w="1185" w:type="dxa"/>
          </w:tcPr>
          <w:p w14:paraId="0BD339EC" w14:textId="77777777" w:rsidR="002D49E1" w:rsidRDefault="0047578A">
            <w:pPr>
              <w:pStyle w:val="TableParagraph"/>
              <w:spacing w:before="125"/>
              <w:ind w:right="128"/>
              <w:jc w:val="right"/>
              <w:rPr>
                <w:rFonts w:ascii="Calibri"/>
                <w:sz w:val="24"/>
              </w:rPr>
            </w:pPr>
            <w:r>
              <w:rPr>
                <w:rFonts w:ascii="Calibri"/>
                <w:sz w:val="24"/>
              </w:rPr>
              <w:t>Each</w:t>
            </w:r>
          </w:p>
        </w:tc>
        <w:tc>
          <w:tcPr>
            <w:tcW w:w="3109" w:type="dxa"/>
          </w:tcPr>
          <w:p w14:paraId="4161CFA7" w14:textId="77777777" w:rsidR="002D49E1" w:rsidRDefault="0047578A">
            <w:pPr>
              <w:pStyle w:val="TableParagraph"/>
              <w:tabs>
                <w:tab w:val="left" w:pos="1498"/>
              </w:tabs>
              <w:spacing w:before="125"/>
              <w:ind w:left="130"/>
              <w:rPr>
                <w:rFonts w:ascii="Calibri"/>
                <w:sz w:val="24"/>
              </w:rPr>
            </w:pPr>
            <w:r>
              <w:rPr>
                <w:rFonts w:ascii="Calibri"/>
                <w:sz w:val="24"/>
              </w:rPr>
              <w:t>$</w:t>
            </w:r>
            <w:r>
              <w:rPr>
                <w:rFonts w:ascii="Calibri"/>
                <w:sz w:val="24"/>
                <w:u w:val="single"/>
              </w:rPr>
              <w:t xml:space="preserve"> </w:t>
            </w:r>
            <w:r>
              <w:rPr>
                <w:rFonts w:ascii="Calibri"/>
                <w:sz w:val="24"/>
                <w:u w:val="single"/>
              </w:rPr>
              <w:tab/>
            </w:r>
          </w:p>
        </w:tc>
      </w:tr>
    </w:tbl>
    <w:p w14:paraId="11E12980" w14:textId="77777777" w:rsidR="002D49E1" w:rsidRDefault="002D49E1">
      <w:pPr>
        <w:pStyle w:val="BodyText"/>
        <w:spacing w:before="4"/>
        <w:rPr>
          <w:sz w:val="24"/>
        </w:rPr>
      </w:pPr>
    </w:p>
    <w:p w14:paraId="0601C435" w14:textId="77777777" w:rsidR="002D49E1" w:rsidRDefault="0047578A">
      <w:pPr>
        <w:ind w:left="160"/>
        <w:rPr>
          <w:sz w:val="24"/>
        </w:rPr>
      </w:pPr>
      <w:r>
        <w:rPr>
          <w:sz w:val="24"/>
        </w:rPr>
        <w:t>List discount for multiple combination risk assessment/paint inspections or clearance examinations completed on the same day (use additional paper if needed):</w:t>
      </w:r>
    </w:p>
    <w:p w14:paraId="0CD0DB48" w14:textId="77777777" w:rsidR="002D49E1" w:rsidRDefault="002D49E1">
      <w:pPr>
        <w:rPr>
          <w:sz w:val="24"/>
        </w:rPr>
        <w:sectPr w:rsidR="002D49E1" w:rsidSect="001B7E54">
          <w:pgSz w:w="12240" w:h="15840"/>
          <w:pgMar w:top="1420" w:right="1220" w:bottom="1200" w:left="1280" w:header="0" w:footer="1012" w:gutter="0"/>
          <w:cols w:space="720"/>
        </w:sectPr>
      </w:pPr>
    </w:p>
    <w:p w14:paraId="43790B35" w14:textId="77777777" w:rsidR="002D49E1" w:rsidRDefault="0047578A">
      <w:pPr>
        <w:spacing w:before="40"/>
        <w:ind w:left="100" w:right="125"/>
        <w:rPr>
          <w:sz w:val="24"/>
        </w:rPr>
      </w:pPr>
      <w:r>
        <w:rPr>
          <w:sz w:val="24"/>
        </w:rPr>
        <w:lastRenderedPageBreak/>
        <w:t>List discounts, additional charges, turnaround time and additional information below (use additional paper if needed):</w:t>
      </w:r>
    </w:p>
    <w:p w14:paraId="15AFD6FC" w14:textId="77777777" w:rsidR="002D49E1" w:rsidRDefault="002D49E1">
      <w:pPr>
        <w:pStyle w:val="BodyText"/>
        <w:rPr>
          <w:sz w:val="24"/>
        </w:rPr>
      </w:pPr>
    </w:p>
    <w:p w14:paraId="15D73626" w14:textId="77777777" w:rsidR="002D49E1" w:rsidRDefault="0047578A">
      <w:pPr>
        <w:ind w:left="100"/>
        <w:rPr>
          <w:b/>
          <w:sz w:val="28"/>
        </w:rPr>
      </w:pPr>
      <w:r>
        <w:rPr>
          <w:b/>
          <w:sz w:val="28"/>
        </w:rPr>
        <w:t>SECTION IV – Contract Term</w:t>
      </w:r>
    </w:p>
    <w:p w14:paraId="7C4516E9" w14:textId="77777777" w:rsidR="002D49E1" w:rsidRDefault="0047578A">
      <w:pPr>
        <w:spacing w:before="1"/>
        <w:ind w:left="100"/>
        <w:rPr>
          <w:sz w:val="24"/>
        </w:rPr>
      </w:pPr>
      <w:r>
        <w:rPr>
          <w:sz w:val="24"/>
        </w:rPr>
        <w:t>The contract time period will be for one (1) year commencing from the contract date.</w:t>
      </w:r>
    </w:p>
    <w:p w14:paraId="018CD0F3" w14:textId="77777777" w:rsidR="002D49E1" w:rsidRDefault="002D49E1">
      <w:pPr>
        <w:pStyle w:val="BodyText"/>
        <w:spacing w:before="12"/>
        <w:rPr>
          <w:sz w:val="23"/>
        </w:rPr>
      </w:pPr>
    </w:p>
    <w:p w14:paraId="1238A7C3" w14:textId="77777777" w:rsidR="002D49E1" w:rsidRDefault="0047578A">
      <w:pPr>
        <w:spacing w:line="341" w:lineRule="exact"/>
        <w:ind w:left="100"/>
        <w:rPr>
          <w:b/>
          <w:sz w:val="28"/>
        </w:rPr>
      </w:pPr>
      <w:r>
        <w:rPr>
          <w:b/>
          <w:sz w:val="28"/>
        </w:rPr>
        <w:t>SECTION V – General Requirements</w:t>
      </w:r>
    </w:p>
    <w:p w14:paraId="2288A122" w14:textId="77777777" w:rsidR="002D49E1" w:rsidRDefault="0047578A">
      <w:pPr>
        <w:spacing w:line="292" w:lineRule="exact"/>
        <w:ind w:left="100"/>
        <w:rPr>
          <w:sz w:val="24"/>
        </w:rPr>
      </w:pPr>
      <w:r>
        <w:rPr>
          <w:sz w:val="24"/>
        </w:rPr>
        <w:t>AT A MINIMUM, THE RESPONDING FIRM OR ENTITY:</w:t>
      </w:r>
    </w:p>
    <w:p w14:paraId="6E9A6AA8" w14:textId="77777777" w:rsidR="002D49E1" w:rsidRDefault="0047578A">
      <w:pPr>
        <w:pStyle w:val="ListParagraph"/>
        <w:numPr>
          <w:ilvl w:val="0"/>
          <w:numId w:val="3"/>
        </w:numPr>
        <w:tabs>
          <w:tab w:val="left" w:pos="821"/>
        </w:tabs>
        <w:ind w:right="162"/>
        <w:rPr>
          <w:sz w:val="24"/>
        </w:rPr>
      </w:pPr>
      <w:r>
        <w:rPr>
          <w:sz w:val="24"/>
        </w:rPr>
        <w:t>Must demonstrate proficiency, knowledge and experience in the above areas and that it/he/she</w:t>
      </w:r>
      <w:r>
        <w:rPr>
          <w:spacing w:val="-3"/>
          <w:sz w:val="24"/>
        </w:rPr>
        <w:t xml:space="preserve"> </w:t>
      </w:r>
      <w:r>
        <w:rPr>
          <w:sz w:val="24"/>
        </w:rPr>
        <w:t>is</w:t>
      </w:r>
      <w:r>
        <w:rPr>
          <w:spacing w:val="-5"/>
          <w:sz w:val="24"/>
        </w:rPr>
        <w:t xml:space="preserve"> </w:t>
      </w:r>
      <w:r>
        <w:rPr>
          <w:sz w:val="24"/>
        </w:rPr>
        <w:t>qualified</w:t>
      </w:r>
      <w:r>
        <w:rPr>
          <w:spacing w:val="-3"/>
          <w:sz w:val="24"/>
        </w:rPr>
        <w:t xml:space="preserve"> </w:t>
      </w:r>
      <w:r>
        <w:rPr>
          <w:sz w:val="24"/>
        </w:rPr>
        <w:t>and/or</w:t>
      </w:r>
      <w:r>
        <w:rPr>
          <w:spacing w:val="-3"/>
          <w:sz w:val="24"/>
        </w:rPr>
        <w:t xml:space="preserve"> </w:t>
      </w:r>
      <w:r>
        <w:rPr>
          <w:sz w:val="24"/>
        </w:rPr>
        <w:t>licensed</w:t>
      </w:r>
      <w:r>
        <w:rPr>
          <w:spacing w:val="-5"/>
          <w:sz w:val="24"/>
        </w:rPr>
        <w:t xml:space="preserve"> </w:t>
      </w:r>
      <w:r>
        <w:rPr>
          <w:sz w:val="24"/>
        </w:rPr>
        <w:t>to</w:t>
      </w:r>
      <w:r>
        <w:rPr>
          <w:spacing w:val="-5"/>
          <w:sz w:val="24"/>
        </w:rPr>
        <w:t xml:space="preserve"> </w:t>
      </w:r>
      <w:r>
        <w:rPr>
          <w:sz w:val="24"/>
        </w:rPr>
        <w:t>perform</w:t>
      </w:r>
      <w:r>
        <w:rPr>
          <w:spacing w:val="-3"/>
          <w:sz w:val="24"/>
        </w:rPr>
        <w:t xml:space="preserve"> </w:t>
      </w:r>
      <w:r>
        <w:rPr>
          <w:sz w:val="24"/>
        </w:rPr>
        <w:t>and</w:t>
      </w:r>
      <w:r>
        <w:rPr>
          <w:spacing w:val="-5"/>
          <w:sz w:val="24"/>
        </w:rPr>
        <w:t xml:space="preserve"> </w:t>
      </w:r>
      <w:r>
        <w:rPr>
          <w:sz w:val="24"/>
        </w:rPr>
        <w:t>provide</w:t>
      </w:r>
      <w:r>
        <w:rPr>
          <w:spacing w:val="-3"/>
          <w:sz w:val="24"/>
        </w:rPr>
        <w:t xml:space="preserve"> </w:t>
      </w:r>
      <w:r>
        <w:rPr>
          <w:sz w:val="24"/>
        </w:rPr>
        <w:t>all</w:t>
      </w:r>
      <w:r>
        <w:rPr>
          <w:spacing w:val="-5"/>
          <w:sz w:val="24"/>
        </w:rPr>
        <w:t xml:space="preserve"> </w:t>
      </w:r>
      <w:r>
        <w:rPr>
          <w:sz w:val="24"/>
        </w:rPr>
        <w:t>services</w:t>
      </w:r>
      <w:r>
        <w:rPr>
          <w:spacing w:val="-4"/>
          <w:sz w:val="24"/>
        </w:rPr>
        <w:t xml:space="preserve"> </w:t>
      </w:r>
      <w:r>
        <w:rPr>
          <w:sz w:val="24"/>
        </w:rPr>
        <w:t>set</w:t>
      </w:r>
      <w:r>
        <w:rPr>
          <w:spacing w:val="-3"/>
          <w:sz w:val="24"/>
        </w:rPr>
        <w:t xml:space="preserve"> </w:t>
      </w:r>
      <w:r>
        <w:rPr>
          <w:sz w:val="24"/>
        </w:rPr>
        <w:t>forth</w:t>
      </w:r>
      <w:r>
        <w:rPr>
          <w:spacing w:val="-5"/>
          <w:sz w:val="24"/>
        </w:rPr>
        <w:t xml:space="preserve"> </w:t>
      </w:r>
      <w:r>
        <w:rPr>
          <w:sz w:val="24"/>
        </w:rPr>
        <w:t>within the body of this Request for Proposals as defined</w:t>
      </w:r>
      <w:r>
        <w:rPr>
          <w:spacing w:val="-27"/>
          <w:sz w:val="24"/>
        </w:rPr>
        <w:t xml:space="preserve"> </w:t>
      </w:r>
      <w:r>
        <w:rPr>
          <w:sz w:val="24"/>
        </w:rPr>
        <w:t>below.</w:t>
      </w:r>
    </w:p>
    <w:p w14:paraId="34FA944C" w14:textId="77777777" w:rsidR="002D49E1" w:rsidRDefault="0047578A">
      <w:pPr>
        <w:pStyle w:val="ListParagraph"/>
        <w:numPr>
          <w:ilvl w:val="0"/>
          <w:numId w:val="3"/>
        </w:numPr>
        <w:tabs>
          <w:tab w:val="left" w:pos="821"/>
        </w:tabs>
        <w:spacing w:line="242" w:lineRule="auto"/>
        <w:ind w:right="499"/>
        <w:rPr>
          <w:sz w:val="24"/>
        </w:rPr>
      </w:pPr>
      <w:r>
        <w:rPr>
          <w:sz w:val="24"/>
        </w:rPr>
        <w:t>Must obtain the submission package and complete and return</w:t>
      </w:r>
      <w:r>
        <w:rPr>
          <w:spacing w:val="-38"/>
          <w:sz w:val="24"/>
        </w:rPr>
        <w:t xml:space="preserve"> </w:t>
      </w:r>
      <w:r>
        <w:rPr>
          <w:sz w:val="24"/>
        </w:rPr>
        <w:t>the sealed submission form and enclosures by the due date set forth in this</w:t>
      </w:r>
      <w:r>
        <w:rPr>
          <w:spacing w:val="-34"/>
          <w:sz w:val="24"/>
        </w:rPr>
        <w:t xml:space="preserve"> </w:t>
      </w:r>
      <w:r>
        <w:rPr>
          <w:sz w:val="24"/>
        </w:rPr>
        <w:t>notice.</w:t>
      </w:r>
    </w:p>
    <w:p w14:paraId="0C180101" w14:textId="77777777" w:rsidR="002D49E1" w:rsidRDefault="002D49E1">
      <w:pPr>
        <w:pStyle w:val="BodyText"/>
        <w:spacing w:before="9"/>
        <w:rPr>
          <w:sz w:val="23"/>
        </w:rPr>
      </w:pPr>
    </w:p>
    <w:p w14:paraId="0FEB2B3A" w14:textId="77777777" w:rsidR="002D49E1" w:rsidRDefault="0047578A">
      <w:pPr>
        <w:spacing w:line="341" w:lineRule="exact"/>
        <w:ind w:left="100"/>
        <w:rPr>
          <w:b/>
          <w:sz w:val="28"/>
        </w:rPr>
      </w:pPr>
      <w:r>
        <w:rPr>
          <w:b/>
          <w:sz w:val="28"/>
        </w:rPr>
        <w:t>SECTION VI – Insurance Requirements</w:t>
      </w:r>
    </w:p>
    <w:p w14:paraId="4BE61BD3" w14:textId="77777777" w:rsidR="002D49E1" w:rsidRDefault="0047578A">
      <w:pPr>
        <w:spacing w:line="292" w:lineRule="exact"/>
        <w:ind w:left="100"/>
        <w:rPr>
          <w:b/>
          <w:sz w:val="24"/>
        </w:rPr>
      </w:pPr>
      <w:r>
        <w:rPr>
          <w:b/>
          <w:sz w:val="24"/>
        </w:rPr>
        <w:t>Worker’s Compensation Insurance</w:t>
      </w:r>
    </w:p>
    <w:p w14:paraId="55C639A1" w14:textId="77777777" w:rsidR="002D49E1" w:rsidRDefault="0047578A">
      <w:pPr>
        <w:ind w:left="100" w:right="368"/>
        <w:rPr>
          <w:sz w:val="24"/>
        </w:rPr>
      </w:pPr>
      <w:r>
        <w:rPr>
          <w:sz w:val="24"/>
        </w:rPr>
        <w:t>Worker’s Compensation Insurance shall be maintained in full force during the life of the contract, covering all employees engaged in performance of the contract pursuant to N.J.S.A. 34:15-12(a) and N.J.A.C. 12:235-1.6.</w:t>
      </w:r>
    </w:p>
    <w:p w14:paraId="309DB65F" w14:textId="77777777" w:rsidR="002D49E1" w:rsidRDefault="002D49E1">
      <w:pPr>
        <w:pStyle w:val="BodyText"/>
        <w:spacing w:before="11"/>
        <w:rPr>
          <w:sz w:val="23"/>
        </w:rPr>
      </w:pPr>
    </w:p>
    <w:p w14:paraId="2D6A2F08" w14:textId="77777777" w:rsidR="002D49E1" w:rsidRDefault="0047578A">
      <w:pPr>
        <w:ind w:left="100"/>
        <w:rPr>
          <w:b/>
          <w:sz w:val="24"/>
        </w:rPr>
      </w:pPr>
      <w:r>
        <w:rPr>
          <w:b/>
          <w:sz w:val="24"/>
        </w:rPr>
        <w:t>General Liability Insurance</w:t>
      </w:r>
    </w:p>
    <w:p w14:paraId="5D9B1B8C" w14:textId="105B3DBE" w:rsidR="002D49E1" w:rsidRDefault="0047578A">
      <w:pPr>
        <w:spacing w:before="2"/>
        <w:ind w:left="100" w:right="125"/>
        <w:rPr>
          <w:sz w:val="24"/>
        </w:rPr>
      </w:pPr>
      <w:r>
        <w:rPr>
          <w:sz w:val="24"/>
        </w:rPr>
        <w:t xml:space="preserve">The contractor shall furnish evidence to the Town of </w:t>
      </w:r>
      <w:r w:rsidR="00BF17E4">
        <w:rPr>
          <w:sz w:val="24"/>
        </w:rPr>
        <w:t>Hackettstown</w:t>
      </w:r>
      <w:r>
        <w:rPr>
          <w:sz w:val="24"/>
        </w:rPr>
        <w:t xml:space="preserve"> prior to commencement of the work that he/she or any of his/her subcontractors perform and will provide Standard Liability for any operations to be performed by contractor or subcontractors as follows:</w:t>
      </w:r>
    </w:p>
    <w:p w14:paraId="227CBB4E" w14:textId="77777777" w:rsidR="002D49E1" w:rsidRDefault="002D49E1">
      <w:pPr>
        <w:pStyle w:val="BodyText"/>
        <w:spacing w:before="12"/>
        <w:rPr>
          <w:sz w:val="23"/>
        </w:rPr>
      </w:pPr>
    </w:p>
    <w:p w14:paraId="262A52F7" w14:textId="77777777" w:rsidR="002D49E1" w:rsidRDefault="0047578A">
      <w:pPr>
        <w:ind w:left="100" w:right="125"/>
        <w:rPr>
          <w:sz w:val="24"/>
        </w:rPr>
      </w:pPr>
      <w:r>
        <w:rPr>
          <w:sz w:val="24"/>
        </w:rPr>
        <w:t>General Liability Insurance shall be provided with limits of not less than $1,000,000.00 for any occurrence and $1,000,000.00 aggregate for bodily injury and property damage. Coverage shall be maintained in full force during the life of the contract.</w:t>
      </w:r>
    </w:p>
    <w:p w14:paraId="40BD86FA" w14:textId="77777777" w:rsidR="002D49E1" w:rsidRDefault="002D49E1">
      <w:pPr>
        <w:pStyle w:val="BodyText"/>
        <w:spacing w:before="11"/>
        <w:rPr>
          <w:sz w:val="23"/>
        </w:rPr>
      </w:pPr>
    </w:p>
    <w:p w14:paraId="41EFF5F8" w14:textId="77777777" w:rsidR="002D49E1" w:rsidRDefault="0047578A">
      <w:pPr>
        <w:spacing w:before="1"/>
        <w:ind w:left="100"/>
        <w:rPr>
          <w:b/>
          <w:sz w:val="24"/>
        </w:rPr>
      </w:pPr>
      <w:r>
        <w:rPr>
          <w:b/>
          <w:sz w:val="24"/>
        </w:rPr>
        <w:t>Automotive Liability Insurance</w:t>
      </w:r>
    </w:p>
    <w:p w14:paraId="2DBBFA12" w14:textId="77777777" w:rsidR="002D49E1" w:rsidRDefault="0047578A">
      <w:pPr>
        <w:ind w:left="100" w:right="129"/>
        <w:rPr>
          <w:sz w:val="24"/>
        </w:rPr>
      </w:pPr>
      <w:r>
        <w:rPr>
          <w:sz w:val="24"/>
        </w:rPr>
        <w:t>Automotive Liability Insurance covering the contractor for claims arising from owned, hired and non-owned vehicles with limits of not less than $1,000,000.00 for any one occurrence and</w:t>
      </w:r>
    </w:p>
    <w:p w14:paraId="1F754940" w14:textId="77777777" w:rsidR="002D49E1" w:rsidRDefault="0047578A">
      <w:pPr>
        <w:ind w:left="100" w:right="280"/>
        <w:rPr>
          <w:sz w:val="24"/>
        </w:rPr>
      </w:pPr>
      <w:r>
        <w:rPr>
          <w:sz w:val="24"/>
        </w:rPr>
        <w:t>$1,000,000.00 aggregate for bodily injury and property damage. Coverage shall be maintained in full force during the life of the contract.</w:t>
      </w:r>
    </w:p>
    <w:p w14:paraId="7187E561" w14:textId="77777777" w:rsidR="002D49E1" w:rsidRDefault="002D49E1">
      <w:pPr>
        <w:pStyle w:val="BodyText"/>
        <w:rPr>
          <w:sz w:val="24"/>
        </w:rPr>
      </w:pPr>
    </w:p>
    <w:p w14:paraId="05779EDF" w14:textId="77777777" w:rsidR="002D49E1" w:rsidRDefault="0047578A">
      <w:pPr>
        <w:ind w:left="100"/>
        <w:rPr>
          <w:b/>
          <w:sz w:val="24"/>
        </w:rPr>
      </w:pPr>
      <w:r>
        <w:rPr>
          <w:b/>
          <w:sz w:val="24"/>
        </w:rPr>
        <w:t>Professional Liability Insurance</w:t>
      </w:r>
    </w:p>
    <w:p w14:paraId="59168263" w14:textId="77777777" w:rsidR="002D49E1" w:rsidRDefault="0047578A">
      <w:pPr>
        <w:spacing w:before="1"/>
        <w:ind w:left="100" w:right="125"/>
        <w:rPr>
          <w:sz w:val="24"/>
        </w:rPr>
      </w:pPr>
      <w:r>
        <w:rPr>
          <w:sz w:val="24"/>
        </w:rPr>
        <w:t>Professional Liability Insurance covering contractor for claims arising from its representation of the municipality with limits of not less than $1,000,000.00 for any one occurrence, which shall be claim based, and coverage shall be maintained in full force and effect during the life of the contract.</w:t>
      </w:r>
    </w:p>
    <w:p w14:paraId="4F9504B4" w14:textId="77777777" w:rsidR="002D49E1" w:rsidRDefault="002D49E1">
      <w:pPr>
        <w:rPr>
          <w:sz w:val="24"/>
        </w:rPr>
        <w:sectPr w:rsidR="002D49E1" w:rsidSect="001B7E54">
          <w:pgSz w:w="12240" w:h="15840"/>
          <w:pgMar w:top="1400" w:right="1320" w:bottom="1200" w:left="1340" w:header="0" w:footer="1012" w:gutter="0"/>
          <w:cols w:space="720"/>
        </w:sectPr>
      </w:pPr>
    </w:p>
    <w:p w14:paraId="22E24715" w14:textId="0070BBCA" w:rsidR="002D49E1" w:rsidRDefault="0047578A">
      <w:pPr>
        <w:spacing w:before="40"/>
        <w:ind w:left="100" w:right="501"/>
        <w:rPr>
          <w:b/>
          <w:sz w:val="24"/>
        </w:rPr>
      </w:pPr>
      <w:r>
        <w:rPr>
          <w:b/>
          <w:sz w:val="24"/>
        </w:rPr>
        <w:lastRenderedPageBreak/>
        <w:t>The preceding insurance requirements maybe amended before the issuance of the final contract at the sole and absolute discretion of the Town</w:t>
      </w:r>
      <w:r w:rsidR="00BF17E4">
        <w:rPr>
          <w:b/>
          <w:sz w:val="24"/>
        </w:rPr>
        <w:t xml:space="preserve"> of Hackettstown</w:t>
      </w:r>
      <w:r>
        <w:rPr>
          <w:b/>
          <w:sz w:val="24"/>
        </w:rPr>
        <w:t xml:space="preserve"> on a case-by-case basis.</w:t>
      </w:r>
    </w:p>
    <w:p w14:paraId="5DCDB45D" w14:textId="77777777" w:rsidR="002D49E1" w:rsidRDefault="002D49E1">
      <w:pPr>
        <w:pStyle w:val="BodyText"/>
        <w:rPr>
          <w:b/>
          <w:sz w:val="24"/>
        </w:rPr>
      </w:pPr>
    </w:p>
    <w:p w14:paraId="378D356B" w14:textId="77777777" w:rsidR="002D49E1" w:rsidRDefault="0047578A">
      <w:pPr>
        <w:ind w:left="100"/>
        <w:rPr>
          <w:b/>
          <w:sz w:val="28"/>
        </w:rPr>
      </w:pPr>
      <w:r>
        <w:rPr>
          <w:b/>
          <w:sz w:val="28"/>
        </w:rPr>
        <w:t>SECTION VII – Work Product/Deliverables</w:t>
      </w:r>
    </w:p>
    <w:p w14:paraId="3F471759" w14:textId="75665D85" w:rsidR="002D49E1" w:rsidRDefault="0047578A">
      <w:pPr>
        <w:spacing w:before="1"/>
        <w:ind w:left="100" w:right="353"/>
        <w:rPr>
          <w:sz w:val="24"/>
        </w:rPr>
      </w:pPr>
      <w:r>
        <w:rPr>
          <w:sz w:val="24"/>
        </w:rPr>
        <w:t>All work products of the Contractor which result from this contract are the exclusive property of the Town</w:t>
      </w:r>
      <w:r w:rsidR="00BF17E4">
        <w:rPr>
          <w:sz w:val="24"/>
        </w:rPr>
        <w:t xml:space="preserve"> of Hackettstown</w:t>
      </w:r>
      <w:r>
        <w:rPr>
          <w:sz w:val="24"/>
        </w:rPr>
        <w:t>.</w:t>
      </w:r>
    </w:p>
    <w:p w14:paraId="25578421" w14:textId="77777777" w:rsidR="002D49E1" w:rsidRDefault="002D49E1">
      <w:pPr>
        <w:pStyle w:val="BodyText"/>
        <w:spacing w:before="12"/>
        <w:rPr>
          <w:sz w:val="23"/>
        </w:rPr>
      </w:pPr>
    </w:p>
    <w:p w14:paraId="2974B4D1" w14:textId="77777777" w:rsidR="002D49E1" w:rsidRDefault="0047578A">
      <w:pPr>
        <w:spacing w:line="341" w:lineRule="exact"/>
        <w:ind w:left="100"/>
        <w:rPr>
          <w:b/>
          <w:sz w:val="28"/>
        </w:rPr>
      </w:pPr>
      <w:r>
        <w:rPr>
          <w:b/>
          <w:sz w:val="28"/>
        </w:rPr>
        <w:t>SECTION VIII – Evaluation Process</w:t>
      </w:r>
    </w:p>
    <w:p w14:paraId="7D496CB2" w14:textId="634E1690" w:rsidR="002D49E1" w:rsidRDefault="0047578A">
      <w:pPr>
        <w:ind w:left="100" w:right="226"/>
        <w:rPr>
          <w:sz w:val="24"/>
        </w:rPr>
      </w:pPr>
      <w:r>
        <w:rPr>
          <w:sz w:val="24"/>
        </w:rPr>
        <w:t>An evaluation team will review all proposals/responses to the RFP. The team will determine if the proposals/responses satisfy the RFP Requirements, determine if a proposal/response should be rejected and then evaluate the proposals/responses based upon the Evaluation Criteria. The highest-ranking respondent will then be recommended to the governing body for award of contract, based on rates and other factors. Multiple contracts may be awarded at the Township’s discretion. Listed below are the criteria that the Town</w:t>
      </w:r>
      <w:r w:rsidR="00BF17E4">
        <w:rPr>
          <w:sz w:val="24"/>
        </w:rPr>
        <w:t xml:space="preserve"> of Hackettstown</w:t>
      </w:r>
      <w:r>
        <w:rPr>
          <w:sz w:val="24"/>
        </w:rPr>
        <w:t xml:space="preserve"> will consider in the evaluation of each proposal/response. The arrangement of the criteria does not imply order of importance in the selection process. All criteria will be used to select the successful respondent.</w:t>
      </w:r>
    </w:p>
    <w:p w14:paraId="04DBE067" w14:textId="77777777" w:rsidR="002D49E1" w:rsidRDefault="002D49E1">
      <w:pPr>
        <w:pStyle w:val="BodyText"/>
        <w:rPr>
          <w:sz w:val="24"/>
        </w:rPr>
      </w:pPr>
    </w:p>
    <w:p w14:paraId="023C8D17" w14:textId="77777777" w:rsidR="002D49E1" w:rsidRDefault="0047578A">
      <w:pPr>
        <w:pStyle w:val="ListParagraph"/>
        <w:numPr>
          <w:ilvl w:val="0"/>
          <w:numId w:val="2"/>
        </w:numPr>
        <w:tabs>
          <w:tab w:val="left" w:pos="821"/>
        </w:tabs>
        <w:rPr>
          <w:b/>
          <w:sz w:val="24"/>
        </w:rPr>
      </w:pPr>
      <w:r>
        <w:rPr>
          <w:b/>
          <w:sz w:val="24"/>
        </w:rPr>
        <w:t>Requirements</w:t>
      </w:r>
    </w:p>
    <w:p w14:paraId="67FD4B46" w14:textId="77777777" w:rsidR="002D49E1" w:rsidRDefault="0047578A">
      <w:pPr>
        <w:ind w:left="820"/>
        <w:rPr>
          <w:sz w:val="24"/>
        </w:rPr>
      </w:pPr>
      <w:r>
        <w:rPr>
          <w:sz w:val="24"/>
        </w:rPr>
        <w:t>Possess the general requirements stated herein.</w:t>
      </w:r>
    </w:p>
    <w:p w14:paraId="7B3DA4CE" w14:textId="77777777" w:rsidR="002D49E1" w:rsidRDefault="0047578A">
      <w:pPr>
        <w:pStyle w:val="ListParagraph"/>
        <w:numPr>
          <w:ilvl w:val="0"/>
          <w:numId w:val="2"/>
        </w:numPr>
        <w:tabs>
          <w:tab w:val="left" w:pos="821"/>
        </w:tabs>
        <w:rPr>
          <w:b/>
          <w:sz w:val="24"/>
        </w:rPr>
      </w:pPr>
      <w:r>
        <w:rPr>
          <w:b/>
          <w:sz w:val="24"/>
        </w:rPr>
        <w:t>Understanding of the Requested</w:t>
      </w:r>
      <w:r>
        <w:rPr>
          <w:b/>
          <w:spacing w:val="-13"/>
          <w:sz w:val="24"/>
        </w:rPr>
        <w:t xml:space="preserve"> </w:t>
      </w:r>
      <w:r>
        <w:rPr>
          <w:b/>
          <w:sz w:val="24"/>
        </w:rPr>
        <w:t>Work</w:t>
      </w:r>
    </w:p>
    <w:p w14:paraId="06E864A8" w14:textId="77777777" w:rsidR="002D49E1" w:rsidRDefault="0047578A">
      <w:pPr>
        <w:ind w:left="820" w:right="183"/>
        <w:rPr>
          <w:sz w:val="24"/>
        </w:rPr>
      </w:pPr>
      <w:r>
        <w:rPr>
          <w:sz w:val="24"/>
        </w:rPr>
        <w:t>The proposals/responses will be evaluated for general compliance with instructions and requests issued in the RFP. Non-compliance with significant instructions shall be grounds for disqualification of proposals/responses.</w:t>
      </w:r>
    </w:p>
    <w:p w14:paraId="1C6A3136" w14:textId="77777777" w:rsidR="002D49E1" w:rsidRDefault="0047578A">
      <w:pPr>
        <w:pStyle w:val="ListParagraph"/>
        <w:numPr>
          <w:ilvl w:val="0"/>
          <w:numId w:val="2"/>
        </w:numPr>
        <w:tabs>
          <w:tab w:val="left" w:pos="821"/>
        </w:tabs>
        <w:rPr>
          <w:b/>
          <w:sz w:val="24"/>
        </w:rPr>
      </w:pPr>
      <w:r>
        <w:rPr>
          <w:b/>
          <w:sz w:val="24"/>
        </w:rPr>
        <w:t>Knowledge and Technical</w:t>
      </w:r>
      <w:r>
        <w:rPr>
          <w:b/>
          <w:spacing w:val="-17"/>
          <w:sz w:val="24"/>
        </w:rPr>
        <w:t xml:space="preserve"> </w:t>
      </w:r>
      <w:r>
        <w:rPr>
          <w:b/>
          <w:sz w:val="24"/>
        </w:rPr>
        <w:t>Competence</w:t>
      </w:r>
    </w:p>
    <w:p w14:paraId="30EEB697" w14:textId="77777777" w:rsidR="002D49E1" w:rsidRDefault="0047578A">
      <w:pPr>
        <w:spacing w:before="1"/>
        <w:ind w:left="820" w:right="125"/>
        <w:rPr>
          <w:sz w:val="24"/>
        </w:rPr>
      </w:pPr>
      <w:r>
        <w:rPr>
          <w:sz w:val="24"/>
        </w:rPr>
        <w:t>This includes the ability of the respondent to perform all of the tasks and fulfill adequately the stated requirements.</w:t>
      </w:r>
    </w:p>
    <w:p w14:paraId="50DF8DC1" w14:textId="77777777" w:rsidR="002D49E1" w:rsidRDefault="0047578A">
      <w:pPr>
        <w:pStyle w:val="ListParagraph"/>
        <w:numPr>
          <w:ilvl w:val="0"/>
          <w:numId w:val="2"/>
        </w:numPr>
        <w:tabs>
          <w:tab w:val="left" w:pos="821"/>
        </w:tabs>
        <w:rPr>
          <w:b/>
          <w:sz w:val="24"/>
        </w:rPr>
      </w:pPr>
      <w:r>
        <w:rPr>
          <w:b/>
          <w:sz w:val="24"/>
        </w:rPr>
        <w:t>Management, Experience and Personnel</w:t>
      </w:r>
      <w:r>
        <w:rPr>
          <w:b/>
          <w:spacing w:val="-21"/>
          <w:sz w:val="24"/>
        </w:rPr>
        <w:t xml:space="preserve"> </w:t>
      </w:r>
      <w:r>
        <w:rPr>
          <w:b/>
          <w:sz w:val="24"/>
        </w:rPr>
        <w:t>Qualifications</w:t>
      </w:r>
    </w:p>
    <w:p w14:paraId="2B4E0938" w14:textId="77777777" w:rsidR="002D49E1" w:rsidRDefault="0047578A">
      <w:pPr>
        <w:ind w:left="820" w:right="182"/>
        <w:rPr>
          <w:sz w:val="24"/>
        </w:rPr>
      </w:pPr>
      <w:r>
        <w:rPr>
          <w:sz w:val="24"/>
        </w:rPr>
        <w:t>Expertise of the respondent shall be demonstrated by past contract successes providing government agencies with similar services. The respondent will be evaluated on knowledge, experience, prior collaboration and successful completion of projects/services similar to those requested in the RFP. In additional to relevant experience, respondents shall provide personnel qualifications in the Proposal/Response.</w:t>
      </w:r>
    </w:p>
    <w:p w14:paraId="6BC47698" w14:textId="77777777" w:rsidR="002D49E1" w:rsidRDefault="0047578A">
      <w:pPr>
        <w:pStyle w:val="ListParagraph"/>
        <w:numPr>
          <w:ilvl w:val="0"/>
          <w:numId w:val="2"/>
        </w:numPr>
        <w:tabs>
          <w:tab w:val="left" w:pos="821"/>
        </w:tabs>
        <w:rPr>
          <w:b/>
          <w:sz w:val="24"/>
        </w:rPr>
      </w:pPr>
      <w:r>
        <w:rPr>
          <w:b/>
          <w:sz w:val="24"/>
        </w:rPr>
        <w:t>Ability to Complete the Services in a Timely</w:t>
      </w:r>
      <w:r>
        <w:rPr>
          <w:b/>
          <w:spacing w:val="-23"/>
          <w:sz w:val="24"/>
        </w:rPr>
        <w:t xml:space="preserve"> </w:t>
      </w:r>
      <w:r>
        <w:rPr>
          <w:b/>
          <w:sz w:val="24"/>
        </w:rPr>
        <w:t>Manner</w:t>
      </w:r>
    </w:p>
    <w:p w14:paraId="6B068978" w14:textId="77777777" w:rsidR="002D49E1" w:rsidRDefault="0047578A">
      <w:pPr>
        <w:ind w:left="820"/>
        <w:rPr>
          <w:sz w:val="24"/>
        </w:rPr>
      </w:pPr>
      <w:r>
        <w:rPr>
          <w:sz w:val="24"/>
        </w:rPr>
        <w:t>This is based on the estimated duration of the tasks and the respondent’s ability to</w:t>
      </w:r>
    </w:p>
    <w:p w14:paraId="74D4C24B" w14:textId="77777777" w:rsidR="002D49E1" w:rsidRDefault="0047578A">
      <w:pPr>
        <w:ind w:left="820"/>
        <w:rPr>
          <w:sz w:val="24"/>
        </w:rPr>
      </w:pPr>
      <w:r>
        <w:rPr>
          <w:sz w:val="24"/>
        </w:rPr>
        <w:t>accomplish these tasks as stated.</w:t>
      </w:r>
    </w:p>
    <w:p w14:paraId="212EA146" w14:textId="77777777" w:rsidR="002D49E1" w:rsidRDefault="0047578A">
      <w:pPr>
        <w:pStyle w:val="ListParagraph"/>
        <w:numPr>
          <w:ilvl w:val="0"/>
          <w:numId w:val="2"/>
        </w:numPr>
        <w:tabs>
          <w:tab w:val="left" w:pos="821"/>
        </w:tabs>
        <w:rPr>
          <w:b/>
          <w:sz w:val="24"/>
        </w:rPr>
      </w:pPr>
      <w:r>
        <w:rPr>
          <w:b/>
          <w:sz w:val="24"/>
        </w:rPr>
        <w:t>Cost</w:t>
      </w:r>
    </w:p>
    <w:p w14:paraId="14EDAECF" w14:textId="77777777" w:rsidR="002D49E1" w:rsidRDefault="0047578A">
      <w:pPr>
        <w:ind w:left="820" w:right="125"/>
        <w:rPr>
          <w:sz w:val="24"/>
        </w:rPr>
      </w:pPr>
      <w:r>
        <w:rPr>
          <w:sz w:val="24"/>
        </w:rPr>
        <w:t>The contract shall be based on rates set forth in the response to this RFP in an amount not to exceed the specified contract amount, or where a cost proposal is required (RFP), as submitted in the cost proposal. Prices are firm for twelve (12) months. Any services not included as part of any resulting contract scope of services or cost proposal must be</w:t>
      </w:r>
    </w:p>
    <w:p w14:paraId="7D57ED66" w14:textId="77777777" w:rsidR="002D49E1" w:rsidRDefault="002D49E1">
      <w:pPr>
        <w:rPr>
          <w:sz w:val="24"/>
        </w:rPr>
        <w:sectPr w:rsidR="002D49E1" w:rsidSect="001B7E54">
          <w:pgSz w:w="12240" w:h="15840"/>
          <w:pgMar w:top="1400" w:right="1320" w:bottom="1200" w:left="1340" w:header="0" w:footer="1012" w:gutter="0"/>
          <w:cols w:space="720"/>
        </w:sectPr>
      </w:pPr>
    </w:p>
    <w:p w14:paraId="313B56B8" w14:textId="5916D6A9" w:rsidR="002D49E1" w:rsidRDefault="0047578A">
      <w:pPr>
        <w:spacing w:before="40"/>
        <w:ind w:left="440" w:right="120"/>
        <w:rPr>
          <w:sz w:val="24"/>
        </w:rPr>
      </w:pPr>
      <w:r>
        <w:rPr>
          <w:sz w:val="24"/>
        </w:rPr>
        <w:lastRenderedPageBreak/>
        <w:t>approved and authorized by the Town</w:t>
      </w:r>
      <w:r w:rsidR="008404D3">
        <w:rPr>
          <w:sz w:val="24"/>
        </w:rPr>
        <w:t xml:space="preserve"> of Hackettstown</w:t>
      </w:r>
      <w:r>
        <w:rPr>
          <w:sz w:val="24"/>
        </w:rPr>
        <w:t xml:space="preserve"> before such work is initiated. The Town</w:t>
      </w:r>
      <w:r w:rsidR="00BF17E4">
        <w:rPr>
          <w:sz w:val="24"/>
        </w:rPr>
        <w:t xml:space="preserve"> of Hackettstown</w:t>
      </w:r>
      <w:r>
        <w:rPr>
          <w:sz w:val="24"/>
        </w:rPr>
        <w:t xml:space="preserve"> shall pay for such approved services, at the rate or cost agreed upon between the Town and contractor.</w:t>
      </w:r>
    </w:p>
    <w:p w14:paraId="4C7AA3A4" w14:textId="77777777" w:rsidR="002D49E1" w:rsidRDefault="002D49E1">
      <w:pPr>
        <w:pStyle w:val="BodyText"/>
        <w:spacing w:before="12"/>
        <w:rPr>
          <w:sz w:val="23"/>
        </w:rPr>
      </w:pPr>
    </w:p>
    <w:p w14:paraId="17E49968" w14:textId="77777777" w:rsidR="002D49E1" w:rsidRDefault="0047578A">
      <w:pPr>
        <w:ind w:left="2939"/>
        <w:rPr>
          <w:b/>
          <w:sz w:val="24"/>
        </w:rPr>
      </w:pPr>
      <w:r>
        <w:rPr>
          <w:b/>
          <w:sz w:val="24"/>
          <w:u w:val="single"/>
        </w:rPr>
        <w:t>BASIS OF AWARD EVALUATION CRITERIA</w:t>
      </w:r>
    </w:p>
    <w:p w14:paraId="37DDE18E" w14:textId="77777777" w:rsidR="002D49E1" w:rsidRDefault="002D49E1">
      <w:pPr>
        <w:pStyle w:val="BodyText"/>
        <w:spacing w:before="9"/>
        <w:rPr>
          <w:b/>
          <w:sz w:val="19"/>
        </w:rPr>
      </w:pPr>
    </w:p>
    <w:p w14:paraId="5622D5F5" w14:textId="77777777" w:rsidR="002D49E1" w:rsidRDefault="0047578A">
      <w:pPr>
        <w:spacing w:before="51"/>
        <w:ind w:left="2299" w:right="1545"/>
        <w:jc w:val="center"/>
        <w:rPr>
          <w:b/>
          <w:sz w:val="24"/>
        </w:rPr>
      </w:pPr>
      <w:r>
        <w:rPr>
          <w:b/>
          <w:sz w:val="24"/>
        </w:rPr>
        <w:t>Professional Services</w:t>
      </w:r>
    </w:p>
    <w:p w14:paraId="1176FBE3" w14:textId="77777777" w:rsidR="002D49E1" w:rsidRDefault="0047578A">
      <w:pPr>
        <w:spacing w:line="242" w:lineRule="auto"/>
        <w:ind w:left="2298" w:right="1545"/>
        <w:jc w:val="center"/>
        <w:rPr>
          <w:b/>
          <w:sz w:val="24"/>
        </w:rPr>
      </w:pPr>
      <w:r>
        <w:rPr>
          <w:b/>
          <w:sz w:val="24"/>
        </w:rPr>
        <w:t>Certified Lead Based Paint Inspector/Risk Assessor Term: One Year Commencing from the Contract Date</w:t>
      </w:r>
    </w:p>
    <w:p w14:paraId="1CA9EBD0" w14:textId="77777777" w:rsidR="002D49E1" w:rsidRDefault="002D49E1">
      <w:pPr>
        <w:pStyle w:val="BodyText"/>
        <w:spacing w:before="9"/>
        <w:rPr>
          <w:b/>
          <w:sz w:val="23"/>
        </w:rPr>
      </w:pPr>
    </w:p>
    <w:p w14:paraId="3DC854D1" w14:textId="77777777" w:rsidR="002D49E1" w:rsidRDefault="0047578A">
      <w:pPr>
        <w:spacing w:before="1"/>
        <w:ind w:left="872" w:right="120"/>
        <w:rPr>
          <w:sz w:val="24"/>
        </w:rPr>
      </w:pPr>
      <w:r>
        <w:rPr>
          <w:sz w:val="24"/>
        </w:rPr>
        <w:t>The following is the criteria for evaluation of the proposal/response. Points shall be awarded based on the information contained in the proposal/response for each category as listed below on a scale of 1-10, with 10 meeting all required criteria and 1 not meeting the required criteria. The highest total score shall be the basis for the contract award.</w:t>
      </w:r>
    </w:p>
    <w:p w14:paraId="496AAFFD" w14:textId="77777777" w:rsidR="002D49E1" w:rsidRDefault="002D49E1">
      <w:pPr>
        <w:pStyle w:val="BodyText"/>
        <w:rPr>
          <w:sz w:val="24"/>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6"/>
        <w:gridCol w:w="1344"/>
      </w:tblGrid>
      <w:tr w:rsidR="002D49E1" w14:paraId="3704BB0A" w14:textId="77777777">
        <w:trPr>
          <w:trHeight w:hRule="exact" w:val="530"/>
        </w:trPr>
        <w:tc>
          <w:tcPr>
            <w:tcW w:w="6856" w:type="dxa"/>
          </w:tcPr>
          <w:p w14:paraId="1CEE637D" w14:textId="77777777" w:rsidR="002D49E1" w:rsidRDefault="0047578A">
            <w:pPr>
              <w:pStyle w:val="TableParagraph"/>
              <w:spacing w:before="1"/>
              <w:ind w:left="2361" w:right="2364"/>
              <w:jc w:val="center"/>
              <w:rPr>
                <w:rFonts w:ascii="Calibri"/>
                <w:b/>
                <w:sz w:val="20"/>
              </w:rPr>
            </w:pPr>
            <w:r>
              <w:rPr>
                <w:rFonts w:ascii="Calibri"/>
                <w:b/>
                <w:sz w:val="20"/>
              </w:rPr>
              <w:t>EVALUATION CRITERIA</w:t>
            </w:r>
          </w:p>
        </w:tc>
        <w:tc>
          <w:tcPr>
            <w:tcW w:w="1344" w:type="dxa"/>
          </w:tcPr>
          <w:p w14:paraId="006B7F71" w14:textId="77777777" w:rsidR="002D49E1" w:rsidRDefault="0047578A">
            <w:pPr>
              <w:pStyle w:val="TableParagraph"/>
              <w:spacing w:before="1"/>
              <w:ind w:left="355" w:right="339" w:hanging="8"/>
              <w:rPr>
                <w:rFonts w:ascii="Calibri"/>
                <w:b/>
                <w:sz w:val="20"/>
              </w:rPr>
            </w:pPr>
            <w:r>
              <w:rPr>
                <w:rFonts w:ascii="Calibri"/>
                <w:b/>
                <w:w w:val="95"/>
                <w:sz w:val="20"/>
              </w:rPr>
              <w:t xml:space="preserve">SCORE/ </w:t>
            </w:r>
            <w:r>
              <w:rPr>
                <w:rFonts w:ascii="Calibri"/>
                <w:b/>
                <w:sz w:val="20"/>
              </w:rPr>
              <w:t>POINTS</w:t>
            </w:r>
          </w:p>
        </w:tc>
      </w:tr>
      <w:tr w:rsidR="002D49E1" w14:paraId="79D77F0F" w14:textId="77777777">
        <w:trPr>
          <w:trHeight w:hRule="exact" w:val="305"/>
        </w:trPr>
        <w:tc>
          <w:tcPr>
            <w:tcW w:w="6856" w:type="dxa"/>
          </w:tcPr>
          <w:p w14:paraId="4B882FD2" w14:textId="77777777" w:rsidR="002D49E1" w:rsidRDefault="0047578A">
            <w:pPr>
              <w:pStyle w:val="TableParagraph"/>
              <w:spacing w:before="1"/>
              <w:ind w:left="2361" w:right="2364"/>
              <w:jc w:val="center"/>
              <w:rPr>
                <w:rFonts w:ascii="Calibri"/>
                <w:b/>
                <w:sz w:val="20"/>
              </w:rPr>
            </w:pPr>
            <w:r>
              <w:rPr>
                <w:rFonts w:ascii="Calibri"/>
                <w:b/>
                <w:sz w:val="20"/>
              </w:rPr>
              <w:t>TECHNICAL CRITERIA</w:t>
            </w:r>
          </w:p>
        </w:tc>
        <w:tc>
          <w:tcPr>
            <w:tcW w:w="1344" w:type="dxa"/>
          </w:tcPr>
          <w:p w14:paraId="429F71A4" w14:textId="77777777" w:rsidR="002D49E1" w:rsidRDefault="002D49E1"/>
        </w:tc>
      </w:tr>
      <w:tr w:rsidR="002D49E1" w14:paraId="715475EE" w14:textId="77777777">
        <w:trPr>
          <w:trHeight w:hRule="exact" w:val="497"/>
        </w:trPr>
        <w:tc>
          <w:tcPr>
            <w:tcW w:w="6856" w:type="dxa"/>
          </w:tcPr>
          <w:p w14:paraId="5B326486" w14:textId="77777777" w:rsidR="002D49E1" w:rsidRDefault="0047578A">
            <w:pPr>
              <w:pStyle w:val="TableParagraph"/>
              <w:spacing w:before="1" w:line="243" w:lineRule="exact"/>
              <w:ind w:left="103"/>
              <w:rPr>
                <w:rFonts w:ascii="Calibri" w:hAnsi="Calibri"/>
                <w:sz w:val="20"/>
              </w:rPr>
            </w:pPr>
            <w:r>
              <w:rPr>
                <w:rFonts w:ascii="Calibri" w:hAnsi="Calibri"/>
                <w:sz w:val="20"/>
              </w:rPr>
              <w:t>Vendor’s proposal/response demonstrates a clear understanding of the scope of</w:t>
            </w:r>
          </w:p>
          <w:p w14:paraId="37474F1C" w14:textId="77777777" w:rsidR="002D49E1" w:rsidRDefault="0047578A">
            <w:pPr>
              <w:pStyle w:val="TableParagraph"/>
              <w:spacing w:line="243" w:lineRule="exact"/>
              <w:ind w:left="103"/>
              <w:rPr>
                <w:rFonts w:ascii="Calibri"/>
                <w:sz w:val="20"/>
              </w:rPr>
            </w:pPr>
            <w:r>
              <w:rPr>
                <w:rFonts w:ascii="Calibri"/>
                <w:sz w:val="20"/>
              </w:rPr>
              <w:t>work and related objectives</w:t>
            </w:r>
          </w:p>
        </w:tc>
        <w:tc>
          <w:tcPr>
            <w:tcW w:w="1344" w:type="dxa"/>
          </w:tcPr>
          <w:p w14:paraId="45B2A443" w14:textId="77777777" w:rsidR="002D49E1" w:rsidRDefault="002D49E1"/>
        </w:tc>
      </w:tr>
      <w:tr w:rsidR="002D49E1" w14:paraId="488BB12F" w14:textId="77777777">
        <w:trPr>
          <w:trHeight w:hRule="exact" w:val="499"/>
        </w:trPr>
        <w:tc>
          <w:tcPr>
            <w:tcW w:w="6856" w:type="dxa"/>
          </w:tcPr>
          <w:p w14:paraId="503D1243" w14:textId="77777777" w:rsidR="002D49E1" w:rsidRDefault="0047578A">
            <w:pPr>
              <w:pStyle w:val="TableParagraph"/>
              <w:spacing w:before="1"/>
              <w:ind w:left="103"/>
              <w:rPr>
                <w:rFonts w:ascii="Calibri" w:hAnsi="Calibri"/>
                <w:sz w:val="20"/>
              </w:rPr>
            </w:pPr>
            <w:r>
              <w:rPr>
                <w:rFonts w:ascii="Calibri" w:hAnsi="Calibri"/>
                <w:sz w:val="20"/>
              </w:rPr>
              <w:t>Vendor’s proposal/response is complete and responsive to the technical RFP</w:t>
            </w:r>
          </w:p>
          <w:p w14:paraId="51F27645" w14:textId="77777777" w:rsidR="002D49E1" w:rsidRDefault="0047578A">
            <w:pPr>
              <w:pStyle w:val="TableParagraph"/>
              <w:ind w:left="103"/>
              <w:rPr>
                <w:rFonts w:ascii="Calibri"/>
                <w:sz w:val="20"/>
              </w:rPr>
            </w:pPr>
            <w:r>
              <w:rPr>
                <w:rFonts w:ascii="Calibri"/>
                <w:sz w:val="20"/>
              </w:rPr>
              <w:t>requirements</w:t>
            </w:r>
          </w:p>
        </w:tc>
        <w:tc>
          <w:tcPr>
            <w:tcW w:w="1344" w:type="dxa"/>
          </w:tcPr>
          <w:p w14:paraId="5DB01E6A" w14:textId="77777777" w:rsidR="002D49E1" w:rsidRDefault="002D49E1"/>
        </w:tc>
      </w:tr>
      <w:tr w:rsidR="002D49E1" w14:paraId="601DF77C" w14:textId="77777777">
        <w:trPr>
          <w:trHeight w:hRule="exact" w:val="494"/>
        </w:trPr>
        <w:tc>
          <w:tcPr>
            <w:tcW w:w="6856" w:type="dxa"/>
          </w:tcPr>
          <w:p w14:paraId="32192866" w14:textId="77777777" w:rsidR="002D49E1" w:rsidRDefault="0047578A">
            <w:pPr>
              <w:pStyle w:val="TableParagraph"/>
              <w:spacing w:before="1"/>
              <w:ind w:left="103"/>
              <w:rPr>
                <w:rFonts w:ascii="Calibri"/>
                <w:sz w:val="20"/>
              </w:rPr>
            </w:pPr>
            <w:r>
              <w:rPr>
                <w:rFonts w:ascii="Calibri"/>
                <w:sz w:val="20"/>
              </w:rPr>
              <w:t>Vendor evidences successful past performance of like projects</w:t>
            </w:r>
          </w:p>
        </w:tc>
        <w:tc>
          <w:tcPr>
            <w:tcW w:w="1344" w:type="dxa"/>
          </w:tcPr>
          <w:p w14:paraId="0A2FA01C" w14:textId="77777777" w:rsidR="002D49E1" w:rsidRDefault="002D49E1"/>
        </w:tc>
      </w:tr>
      <w:tr w:rsidR="002D49E1" w14:paraId="2BA7D185" w14:textId="77777777">
        <w:trPr>
          <w:trHeight w:hRule="exact" w:val="303"/>
        </w:trPr>
        <w:tc>
          <w:tcPr>
            <w:tcW w:w="6856" w:type="dxa"/>
          </w:tcPr>
          <w:p w14:paraId="78AC3B6A" w14:textId="77777777" w:rsidR="002D49E1" w:rsidRDefault="0047578A">
            <w:pPr>
              <w:pStyle w:val="TableParagraph"/>
              <w:spacing w:before="2"/>
              <w:ind w:left="2361" w:right="2367"/>
              <w:jc w:val="center"/>
              <w:rPr>
                <w:rFonts w:ascii="Calibri"/>
                <w:b/>
                <w:sz w:val="20"/>
              </w:rPr>
            </w:pPr>
            <w:r>
              <w:rPr>
                <w:rFonts w:ascii="Calibri"/>
                <w:b/>
                <w:sz w:val="20"/>
              </w:rPr>
              <w:t>MANAGEMENT CRITERIA</w:t>
            </w:r>
          </w:p>
        </w:tc>
        <w:tc>
          <w:tcPr>
            <w:tcW w:w="1344" w:type="dxa"/>
          </w:tcPr>
          <w:p w14:paraId="02705CE1" w14:textId="77777777" w:rsidR="002D49E1" w:rsidRDefault="002D49E1"/>
        </w:tc>
      </w:tr>
      <w:tr w:rsidR="002D49E1" w14:paraId="4FB7108F" w14:textId="77777777">
        <w:trPr>
          <w:trHeight w:hRule="exact" w:val="425"/>
        </w:trPr>
        <w:tc>
          <w:tcPr>
            <w:tcW w:w="6856" w:type="dxa"/>
          </w:tcPr>
          <w:p w14:paraId="601DB47B" w14:textId="77777777" w:rsidR="002D49E1" w:rsidRDefault="0047578A">
            <w:pPr>
              <w:pStyle w:val="TableParagraph"/>
              <w:spacing w:before="1"/>
              <w:ind w:left="103"/>
              <w:rPr>
                <w:rFonts w:ascii="Calibri"/>
                <w:sz w:val="20"/>
              </w:rPr>
            </w:pPr>
            <w:r>
              <w:rPr>
                <w:rFonts w:ascii="Calibri"/>
                <w:sz w:val="20"/>
              </w:rPr>
              <w:t>History and experience in performing similar work</w:t>
            </w:r>
          </w:p>
        </w:tc>
        <w:tc>
          <w:tcPr>
            <w:tcW w:w="1344" w:type="dxa"/>
          </w:tcPr>
          <w:p w14:paraId="6EA1C95E" w14:textId="77777777" w:rsidR="002D49E1" w:rsidRDefault="002D49E1"/>
        </w:tc>
      </w:tr>
      <w:tr w:rsidR="002D49E1" w14:paraId="48A6610D" w14:textId="77777777">
        <w:trPr>
          <w:trHeight w:hRule="exact" w:val="367"/>
        </w:trPr>
        <w:tc>
          <w:tcPr>
            <w:tcW w:w="6856" w:type="dxa"/>
          </w:tcPr>
          <w:p w14:paraId="3D033011" w14:textId="77777777" w:rsidR="002D49E1" w:rsidRDefault="0047578A">
            <w:pPr>
              <w:pStyle w:val="TableParagraph"/>
              <w:spacing w:line="243" w:lineRule="exact"/>
              <w:ind w:left="103"/>
              <w:rPr>
                <w:rFonts w:ascii="Calibri"/>
                <w:sz w:val="20"/>
              </w:rPr>
            </w:pPr>
            <w:r>
              <w:rPr>
                <w:rFonts w:ascii="Calibri"/>
                <w:sz w:val="20"/>
              </w:rPr>
              <w:t>Availability of personnel, facilities, equipment, etc.</w:t>
            </w:r>
          </w:p>
        </w:tc>
        <w:tc>
          <w:tcPr>
            <w:tcW w:w="1344" w:type="dxa"/>
          </w:tcPr>
          <w:p w14:paraId="3E57C827" w14:textId="77777777" w:rsidR="002D49E1" w:rsidRDefault="002D49E1"/>
        </w:tc>
      </w:tr>
      <w:tr w:rsidR="002D49E1" w14:paraId="356A00B3" w14:textId="77777777">
        <w:trPr>
          <w:trHeight w:hRule="exact" w:val="353"/>
        </w:trPr>
        <w:tc>
          <w:tcPr>
            <w:tcW w:w="6856" w:type="dxa"/>
          </w:tcPr>
          <w:p w14:paraId="31E6043E" w14:textId="77777777" w:rsidR="002D49E1" w:rsidRDefault="0047578A">
            <w:pPr>
              <w:pStyle w:val="TableParagraph"/>
              <w:spacing w:before="1"/>
              <w:ind w:left="103"/>
              <w:rPr>
                <w:rFonts w:ascii="Calibri"/>
                <w:sz w:val="20"/>
              </w:rPr>
            </w:pPr>
            <w:r>
              <w:rPr>
                <w:rFonts w:ascii="Calibri"/>
                <w:sz w:val="20"/>
              </w:rPr>
              <w:t>Qualification and experience of support personnel</w:t>
            </w:r>
          </w:p>
        </w:tc>
        <w:tc>
          <w:tcPr>
            <w:tcW w:w="1344" w:type="dxa"/>
          </w:tcPr>
          <w:p w14:paraId="603D942A" w14:textId="77777777" w:rsidR="002D49E1" w:rsidRDefault="002D49E1"/>
        </w:tc>
      </w:tr>
      <w:tr w:rsidR="002D49E1" w14:paraId="79DC00F5" w14:textId="77777777">
        <w:trPr>
          <w:trHeight w:hRule="exact" w:val="367"/>
        </w:trPr>
        <w:tc>
          <w:tcPr>
            <w:tcW w:w="6856" w:type="dxa"/>
          </w:tcPr>
          <w:p w14:paraId="3EA9AD04" w14:textId="77777777" w:rsidR="002D49E1" w:rsidRDefault="0047578A">
            <w:pPr>
              <w:pStyle w:val="TableParagraph"/>
              <w:spacing w:line="243" w:lineRule="exact"/>
              <w:ind w:left="103"/>
              <w:rPr>
                <w:rFonts w:ascii="Calibri"/>
                <w:sz w:val="20"/>
              </w:rPr>
            </w:pPr>
            <w:r>
              <w:rPr>
                <w:rFonts w:ascii="Calibri"/>
                <w:sz w:val="20"/>
              </w:rPr>
              <w:t>Comprehensive work plan and schedule, if applicable</w:t>
            </w:r>
          </w:p>
        </w:tc>
        <w:tc>
          <w:tcPr>
            <w:tcW w:w="1344" w:type="dxa"/>
          </w:tcPr>
          <w:p w14:paraId="0E5F5211" w14:textId="77777777" w:rsidR="002D49E1" w:rsidRDefault="002D49E1"/>
        </w:tc>
      </w:tr>
      <w:tr w:rsidR="002D49E1" w14:paraId="691A4C15" w14:textId="77777777">
        <w:trPr>
          <w:trHeight w:hRule="exact" w:val="499"/>
        </w:trPr>
        <w:tc>
          <w:tcPr>
            <w:tcW w:w="6856" w:type="dxa"/>
          </w:tcPr>
          <w:p w14:paraId="081DAC58" w14:textId="77777777" w:rsidR="002D49E1" w:rsidRDefault="0047578A">
            <w:pPr>
              <w:pStyle w:val="TableParagraph"/>
              <w:spacing w:before="1"/>
              <w:ind w:left="103" w:right="60"/>
              <w:rPr>
                <w:rFonts w:ascii="Calibri"/>
                <w:b/>
                <w:sz w:val="20"/>
              </w:rPr>
            </w:pPr>
            <w:r>
              <w:rPr>
                <w:rFonts w:ascii="Calibri"/>
                <w:sz w:val="20"/>
              </w:rPr>
              <w:t xml:space="preserve">Significant experience in </w:t>
            </w:r>
            <w:r>
              <w:rPr>
                <w:rFonts w:ascii="Calibri"/>
                <w:b/>
                <w:sz w:val="20"/>
              </w:rPr>
              <w:t>Lead Based Paint Inspections/Risk Assessments pursuant to CDBG regulations</w:t>
            </w:r>
          </w:p>
        </w:tc>
        <w:tc>
          <w:tcPr>
            <w:tcW w:w="1344" w:type="dxa"/>
          </w:tcPr>
          <w:p w14:paraId="756970D3" w14:textId="77777777" w:rsidR="002D49E1" w:rsidRDefault="002D49E1"/>
        </w:tc>
      </w:tr>
      <w:tr w:rsidR="002D49E1" w14:paraId="16521A29" w14:textId="77777777">
        <w:trPr>
          <w:trHeight w:hRule="exact" w:val="422"/>
        </w:trPr>
        <w:tc>
          <w:tcPr>
            <w:tcW w:w="6856" w:type="dxa"/>
          </w:tcPr>
          <w:p w14:paraId="30E59E2B" w14:textId="77777777" w:rsidR="002D49E1" w:rsidRDefault="0047578A">
            <w:pPr>
              <w:pStyle w:val="TableParagraph"/>
              <w:spacing w:before="1"/>
              <w:ind w:left="103"/>
              <w:rPr>
                <w:rFonts w:ascii="Calibri"/>
                <w:sz w:val="20"/>
              </w:rPr>
            </w:pPr>
            <w:r>
              <w:rPr>
                <w:rFonts w:ascii="Calibri"/>
                <w:sz w:val="20"/>
              </w:rPr>
              <w:t>Proof of licensure</w:t>
            </w:r>
          </w:p>
        </w:tc>
        <w:tc>
          <w:tcPr>
            <w:tcW w:w="1344" w:type="dxa"/>
          </w:tcPr>
          <w:p w14:paraId="73F1979B" w14:textId="77777777" w:rsidR="002D49E1" w:rsidRDefault="002D49E1"/>
        </w:tc>
      </w:tr>
      <w:tr w:rsidR="002D49E1" w14:paraId="0050D5A0" w14:textId="77777777">
        <w:trPr>
          <w:trHeight w:hRule="exact" w:val="302"/>
        </w:trPr>
        <w:tc>
          <w:tcPr>
            <w:tcW w:w="6856" w:type="dxa"/>
          </w:tcPr>
          <w:p w14:paraId="66C24C51" w14:textId="77777777" w:rsidR="002D49E1" w:rsidRDefault="0047578A">
            <w:pPr>
              <w:pStyle w:val="TableParagraph"/>
              <w:spacing w:before="1"/>
              <w:ind w:left="2361" w:right="2364"/>
              <w:jc w:val="center"/>
              <w:rPr>
                <w:rFonts w:ascii="Calibri"/>
                <w:b/>
                <w:sz w:val="20"/>
              </w:rPr>
            </w:pPr>
            <w:r>
              <w:rPr>
                <w:rFonts w:ascii="Calibri"/>
                <w:b/>
                <w:sz w:val="20"/>
              </w:rPr>
              <w:t>COST CRITERIA</w:t>
            </w:r>
          </w:p>
        </w:tc>
        <w:tc>
          <w:tcPr>
            <w:tcW w:w="1344" w:type="dxa"/>
          </w:tcPr>
          <w:p w14:paraId="46F6ACD2" w14:textId="77777777" w:rsidR="002D49E1" w:rsidRDefault="002D49E1"/>
        </w:tc>
      </w:tr>
      <w:tr w:rsidR="002D49E1" w14:paraId="33CD6CE9" w14:textId="77777777">
        <w:trPr>
          <w:trHeight w:hRule="exact" w:val="389"/>
        </w:trPr>
        <w:tc>
          <w:tcPr>
            <w:tcW w:w="6856" w:type="dxa"/>
          </w:tcPr>
          <w:p w14:paraId="38200CBA" w14:textId="77777777" w:rsidR="002D49E1" w:rsidRDefault="0047578A">
            <w:pPr>
              <w:pStyle w:val="TableParagraph"/>
              <w:spacing w:before="1"/>
              <w:ind w:left="103"/>
              <w:rPr>
                <w:rFonts w:ascii="Calibri"/>
                <w:sz w:val="20"/>
              </w:rPr>
            </w:pPr>
            <w:r>
              <w:rPr>
                <w:rFonts w:ascii="Calibri"/>
                <w:sz w:val="20"/>
              </w:rPr>
              <w:t>Cost of goods/services to be provided</w:t>
            </w:r>
          </w:p>
        </w:tc>
        <w:tc>
          <w:tcPr>
            <w:tcW w:w="1344" w:type="dxa"/>
          </w:tcPr>
          <w:p w14:paraId="40951EDA" w14:textId="77777777" w:rsidR="002D49E1" w:rsidRDefault="002D49E1"/>
        </w:tc>
      </w:tr>
      <w:tr w:rsidR="002D49E1" w14:paraId="4BAE2FFF" w14:textId="77777777">
        <w:trPr>
          <w:trHeight w:hRule="exact" w:val="368"/>
        </w:trPr>
        <w:tc>
          <w:tcPr>
            <w:tcW w:w="6856" w:type="dxa"/>
          </w:tcPr>
          <w:p w14:paraId="6AD7E6B5" w14:textId="77777777" w:rsidR="002D49E1" w:rsidRDefault="0047578A">
            <w:pPr>
              <w:pStyle w:val="TableParagraph"/>
              <w:spacing w:before="2"/>
              <w:ind w:left="103"/>
              <w:rPr>
                <w:rFonts w:ascii="Calibri" w:hAnsi="Calibri"/>
                <w:sz w:val="20"/>
              </w:rPr>
            </w:pPr>
            <w:r>
              <w:rPr>
                <w:rFonts w:ascii="Calibri" w:hAnsi="Calibri"/>
                <w:sz w:val="20"/>
              </w:rPr>
              <w:t>Quality and quantity of vendor’s services to previous clientele</w:t>
            </w:r>
          </w:p>
        </w:tc>
        <w:tc>
          <w:tcPr>
            <w:tcW w:w="1344" w:type="dxa"/>
          </w:tcPr>
          <w:p w14:paraId="77BA9334" w14:textId="77777777" w:rsidR="002D49E1" w:rsidRDefault="002D49E1"/>
        </w:tc>
      </w:tr>
      <w:tr w:rsidR="002D49E1" w14:paraId="636C9A6E" w14:textId="77777777">
        <w:trPr>
          <w:trHeight w:hRule="exact" w:val="353"/>
        </w:trPr>
        <w:tc>
          <w:tcPr>
            <w:tcW w:w="6856" w:type="dxa"/>
          </w:tcPr>
          <w:p w14:paraId="74741815" w14:textId="77777777" w:rsidR="002D49E1" w:rsidRDefault="0047578A">
            <w:pPr>
              <w:pStyle w:val="TableParagraph"/>
              <w:spacing w:before="1"/>
              <w:ind w:left="103"/>
              <w:rPr>
                <w:rFonts w:ascii="Calibri" w:hAnsi="Calibri"/>
                <w:sz w:val="20"/>
              </w:rPr>
            </w:pPr>
            <w:r>
              <w:rPr>
                <w:rFonts w:ascii="Calibri" w:hAnsi="Calibri"/>
                <w:sz w:val="20"/>
              </w:rPr>
              <w:t>Vendor’s financial ability to meet obligations</w:t>
            </w:r>
          </w:p>
        </w:tc>
        <w:tc>
          <w:tcPr>
            <w:tcW w:w="1344" w:type="dxa"/>
          </w:tcPr>
          <w:p w14:paraId="24CCE4A7" w14:textId="77777777" w:rsidR="002D49E1" w:rsidRDefault="002D49E1"/>
        </w:tc>
      </w:tr>
      <w:tr w:rsidR="002D49E1" w14:paraId="17BB4B94" w14:textId="77777777">
        <w:trPr>
          <w:trHeight w:hRule="exact" w:val="550"/>
        </w:trPr>
        <w:tc>
          <w:tcPr>
            <w:tcW w:w="6856" w:type="dxa"/>
          </w:tcPr>
          <w:p w14:paraId="586D5DE7" w14:textId="77777777" w:rsidR="002D49E1" w:rsidRDefault="0047578A">
            <w:pPr>
              <w:pStyle w:val="TableParagraph"/>
              <w:spacing w:before="1"/>
              <w:ind w:left="103"/>
              <w:rPr>
                <w:rFonts w:ascii="Calibri"/>
                <w:b/>
                <w:sz w:val="20"/>
              </w:rPr>
            </w:pPr>
            <w:r>
              <w:rPr>
                <w:rFonts w:ascii="Calibri"/>
                <w:b/>
                <w:sz w:val="20"/>
              </w:rPr>
              <w:t>POINTS TOTALS</w:t>
            </w:r>
          </w:p>
        </w:tc>
        <w:tc>
          <w:tcPr>
            <w:tcW w:w="1344" w:type="dxa"/>
          </w:tcPr>
          <w:p w14:paraId="76B84EFE" w14:textId="77777777" w:rsidR="002D49E1" w:rsidRDefault="002D49E1"/>
        </w:tc>
      </w:tr>
    </w:tbl>
    <w:p w14:paraId="074F366D" w14:textId="77777777" w:rsidR="002D49E1" w:rsidRDefault="002D49E1">
      <w:pPr>
        <w:sectPr w:rsidR="002D49E1" w:rsidSect="001B7E54">
          <w:pgSz w:w="12240" w:h="15840"/>
          <w:pgMar w:top="1400" w:right="1320" w:bottom="1200" w:left="1720" w:header="0" w:footer="1012" w:gutter="0"/>
          <w:cols w:space="720"/>
        </w:sectPr>
      </w:pPr>
    </w:p>
    <w:p w14:paraId="04E795EB" w14:textId="77777777" w:rsidR="002D49E1" w:rsidRDefault="002D49E1">
      <w:pPr>
        <w:pStyle w:val="BodyText"/>
        <w:rPr>
          <w:sz w:val="20"/>
        </w:rPr>
      </w:pPr>
    </w:p>
    <w:p w14:paraId="436F1331" w14:textId="77777777" w:rsidR="002D49E1" w:rsidRDefault="002D49E1">
      <w:pPr>
        <w:pStyle w:val="BodyText"/>
        <w:rPr>
          <w:sz w:val="20"/>
        </w:rPr>
      </w:pPr>
    </w:p>
    <w:p w14:paraId="174008D5" w14:textId="77777777" w:rsidR="002D49E1" w:rsidRDefault="002D49E1">
      <w:pPr>
        <w:pStyle w:val="BodyText"/>
        <w:rPr>
          <w:sz w:val="20"/>
        </w:rPr>
      </w:pPr>
    </w:p>
    <w:p w14:paraId="0E9F988B" w14:textId="77777777" w:rsidR="002D49E1" w:rsidRDefault="002D49E1">
      <w:pPr>
        <w:pStyle w:val="BodyText"/>
        <w:rPr>
          <w:sz w:val="20"/>
        </w:rPr>
      </w:pPr>
    </w:p>
    <w:p w14:paraId="1BABB2B6" w14:textId="77777777" w:rsidR="002D49E1" w:rsidRDefault="0047578A">
      <w:pPr>
        <w:spacing w:before="185"/>
        <w:ind w:left="2550"/>
        <w:rPr>
          <w:b/>
          <w:sz w:val="28"/>
        </w:rPr>
      </w:pPr>
      <w:r>
        <w:rPr>
          <w:b/>
          <w:sz w:val="28"/>
          <w:u w:val="single"/>
        </w:rPr>
        <w:t>PROPOSAL SUBMISSION DOCUMENTS</w:t>
      </w:r>
    </w:p>
    <w:p w14:paraId="24F3BC06" w14:textId="77777777" w:rsidR="002D49E1" w:rsidRDefault="002D49E1">
      <w:pPr>
        <w:rPr>
          <w:sz w:val="28"/>
        </w:rPr>
        <w:sectPr w:rsidR="002D49E1" w:rsidSect="001B7E54">
          <w:pgSz w:w="12240" w:h="15840"/>
          <w:pgMar w:top="1500" w:right="1320" w:bottom="1200" w:left="1720" w:header="0" w:footer="1012" w:gutter="0"/>
          <w:cols w:space="720"/>
        </w:sectPr>
      </w:pPr>
    </w:p>
    <w:p w14:paraId="7AF45834" w14:textId="77777777" w:rsidR="00BF17E4" w:rsidRDefault="0047578A">
      <w:pPr>
        <w:spacing w:before="40"/>
        <w:ind w:left="1868" w:right="1545"/>
        <w:jc w:val="center"/>
        <w:rPr>
          <w:b/>
          <w:sz w:val="24"/>
          <w:u w:val="single"/>
        </w:rPr>
      </w:pPr>
      <w:r>
        <w:rPr>
          <w:b/>
          <w:sz w:val="24"/>
          <w:u w:val="single"/>
        </w:rPr>
        <w:lastRenderedPageBreak/>
        <w:t xml:space="preserve">PROPOSAL DOCUMENT SUBMISSION CHECKLIST </w:t>
      </w:r>
    </w:p>
    <w:p w14:paraId="3580E5BB" w14:textId="25605046" w:rsidR="002D49E1" w:rsidRDefault="0047578A">
      <w:pPr>
        <w:spacing w:before="40"/>
        <w:ind w:left="1868" w:right="1545"/>
        <w:jc w:val="center"/>
        <w:rPr>
          <w:b/>
          <w:sz w:val="24"/>
        </w:rPr>
      </w:pPr>
      <w:r>
        <w:rPr>
          <w:b/>
          <w:sz w:val="24"/>
        </w:rPr>
        <w:t>TOWN</w:t>
      </w:r>
      <w:r w:rsidR="00BF17E4">
        <w:rPr>
          <w:b/>
          <w:sz w:val="24"/>
        </w:rPr>
        <w:t xml:space="preserve"> OF HACKETTSTOWN</w:t>
      </w:r>
    </w:p>
    <w:p w14:paraId="2CFA0F93" w14:textId="77777777" w:rsidR="002D49E1" w:rsidRDefault="0047578A">
      <w:pPr>
        <w:ind w:left="1310" w:right="993"/>
        <w:jc w:val="center"/>
        <w:rPr>
          <w:b/>
          <w:sz w:val="24"/>
        </w:rPr>
      </w:pPr>
      <w:r>
        <w:rPr>
          <w:b/>
          <w:sz w:val="24"/>
        </w:rPr>
        <w:t>CERTIFIED LEAD BASED PAINT INSPECTOR/RISK ASSESSOR</w:t>
      </w:r>
    </w:p>
    <w:p w14:paraId="10344FAD" w14:textId="77777777" w:rsidR="002D49E1" w:rsidRDefault="002D49E1">
      <w:pPr>
        <w:pStyle w:val="BodyText"/>
        <w:spacing w:before="11"/>
        <w:rPr>
          <w:b/>
          <w:sz w:val="23"/>
        </w:rPr>
      </w:pPr>
    </w:p>
    <w:p w14:paraId="41E14816" w14:textId="77777777" w:rsidR="002D49E1" w:rsidRDefault="0047578A">
      <w:pPr>
        <w:spacing w:before="1"/>
        <w:ind w:left="440" w:right="120"/>
        <w:rPr>
          <w:b/>
          <w:sz w:val="24"/>
        </w:rPr>
      </w:pPr>
      <w:r>
        <w:rPr>
          <w:b/>
          <w:sz w:val="24"/>
        </w:rPr>
        <w:t>THIS CHECKLIST MUST BE COMPLETED AND SUBMITTED WITH YOUR PROPOSAL. PLEASE INITIAL BELOW, INDICATING THT YOUR PROPOSAL INCLUDES THE ITEMIZED DOCUMENTS. A PROPOSAL SUBMITTED WITHOUT THE FOLLOWING DOCUMENTS MAY BE REJECTED. PLEASE NOTE, WHERE INDICTED “FORM PROVIDED” THE PROVIDED FORMS FOLLOW THIS SECTION.</w:t>
      </w:r>
    </w:p>
    <w:p w14:paraId="7A973C38" w14:textId="77777777" w:rsidR="002D49E1" w:rsidRDefault="002D49E1">
      <w:pPr>
        <w:pStyle w:val="BodyText"/>
        <w:rPr>
          <w:b/>
          <w:sz w:val="24"/>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2"/>
        <w:gridCol w:w="1164"/>
      </w:tblGrid>
      <w:tr w:rsidR="002D49E1" w14:paraId="0B7468FC" w14:textId="77777777">
        <w:trPr>
          <w:trHeight w:hRule="exact" w:val="674"/>
        </w:trPr>
        <w:tc>
          <w:tcPr>
            <w:tcW w:w="7562" w:type="dxa"/>
          </w:tcPr>
          <w:p w14:paraId="16EE3472" w14:textId="77777777" w:rsidR="002D49E1" w:rsidRDefault="0047578A">
            <w:pPr>
              <w:pStyle w:val="TableParagraph"/>
              <w:spacing w:line="292" w:lineRule="exact"/>
              <w:ind w:left="3501" w:right="3501"/>
              <w:jc w:val="center"/>
              <w:rPr>
                <w:rFonts w:ascii="Calibri"/>
                <w:b/>
                <w:sz w:val="24"/>
              </w:rPr>
            </w:pPr>
            <w:r>
              <w:rPr>
                <w:rFonts w:ascii="Calibri"/>
                <w:b/>
                <w:sz w:val="24"/>
              </w:rPr>
              <w:t>ITEM</w:t>
            </w:r>
          </w:p>
        </w:tc>
        <w:tc>
          <w:tcPr>
            <w:tcW w:w="1164" w:type="dxa"/>
          </w:tcPr>
          <w:p w14:paraId="4B5EB5E1" w14:textId="77777777" w:rsidR="002D49E1" w:rsidRDefault="0047578A">
            <w:pPr>
              <w:pStyle w:val="TableParagraph"/>
              <w:spacing w:line="292" w:lineRule="exact"/>
              <w:ind w:left="158"/>
              <w:rPr>
                <w:rFonts w:ascii="Calibri"/>
                <w:b/>
                <w:sz w:val="24"/>
              </w:rPr>
            </w:pPr>
            <w:r>
              <w:rPr>
                <w:rFonts w:ascii="Calibri"/>
                <w:b/>
                <w:sz w:val="24"/>
              </w:rPr>
              <w:t>INITIALS</w:t>
            </w:r>
          </w:p>
        </w:tc>
      </w:tr>
      <w:tr w:rsidR="002D49E1" w14:paraId="4A14251E" w14:textId="77777777">
        <w:trPr>
          <w:trHeight w:hRule="exact" w:val="819"/>
        </w:trPr>
        <w:tc>
          <w:tcPr>
            <w:tcW w:w="7562" w:type="dxa"/>
          </w:tcPr>
          <w:p w14:paraId="0BEC42C6" w14:textId="77777777" w:rsidR="002D49E1" w:rsidRDefault="0047578A">
            <w:pPr>
              <w:pStyle w:val="TableParagraph"/>
              <w:ind w:left="100"/>
              <w:rPr>
                <w:rFonts w:ascii="Calibri"/>
                <w:sz w:val="24"/>
              </w:rPr>
            </w:pPr>
            <w:r>
              <w:rPr>
                <w:rFonts w:ascii="Calibri"/>
                <w:sz w:val="24"/>
              </w:rPr>
              <w:t>Executed Vendor Information (form provided)</w:t>
            </w:r>
          </w:p>
        </w:tc>
        <w:tc>
          <w:tcPr>
            <w:tcW w:w="1164" w:type="dxa"/>
          </w:tcPr>
          <w:p w14:paraId="01CA5464" w14:textId="77777777" w:rsidR="002D49E1" w:rsidRDefault="002D49E1"/>
        </w:tc>
      </w:tr>
      <w:tr w:rsidR="002D49E1" w14:paraId="68DA3F2E" w14:textId="77777777">
        <w:trPr>
          <w:trHeight w:hRule="exact" w:val="730"/>
        </w:trPr>
        <w:tc>
          <w:tcPr>
            <w:tcW w:w="7562" w:type="dxa"/>
          </w:tcPr>
          <w:p w14:paraId="01E0D0DD" w14:textId="77777777" w:rsidR="002D49E1" w:rsidRDefault="0047578A">
            <w:pPr>
              <w:pStyle w:val="TableParagraph"/>
              <w:spacing w:line="292" w:lineRule="exact"/>
              <w:ind w:left="100"/>
              <w:rPr>
                <w:rFonts w:ascii="Calibri"/>
                <w:sz w:val="24"/>
              </w:rPr>
            </w:pPr>
            <w:r>
              <w:rPr>
                <w:rFonts w:ascii="Calibri"/>
                <w:sz w:val="24"/>
              </w:rPr>
              <w:t>Executed Affidavit of Non-Collusion (form provided)</w:t>
            </w:r>
          </w:p>
        </w:tc>
        <w:tc>
          <w:tcPr>
            <w:tcW w:w="1164" w:type="dxa"/>
          </w:tcPr>
          <w:p w14:paraId="28B9540D" w14:textId="77777777" w:rsidR="002D49E1" w:rsidRDefault="002D49E1"/>
        </w:tc>
      </w:tr>
      <w:tr w:rsidR="002D49E1" w14:paraId="59599BCE" w14:textId="77777777">
        <w:trPr>
          <w:trHeight w:hRule="exact" w:val="890"/>
        </w:trPr>
        <w:tc>
          <w:tcPr>
            <w:tcW w:w="7562" w:type="dxa"/>
          </w:tcPr>
          <w:p w14:paraId="17B6AAFE" w14:textId="77777777" w:rsidR="002D49E1" w:rsidRDefault="0047578A">
            <w:pPr>
              <w:pStyle w:val="TableParagraph"/>
              <w:ind w:left="100" w:right="94"/>
              <w:rPr>
                <w:rFonts w:ascii="Calibri"/>
                <w:sz w:val="24"/>
              </w:rPr>
            </w:pPr>
            <w:r>
              <w:rPr>
                <w:rFonts w:ascii="Calibri"/>
                <w:sz w:val="24"/>
              </w:rPr>
              <w:t>Executed Statement of Ownership (Ownership Disclosure Statement) (form provided)</w:t>
            </w:r>
          </w:p>
        </w:tc>
        <w:tc>
          <w:tcPr>
            <w:tcW w:w="1164" w:type="dxa"/>
          </w:tcPr>
          <w:p w14:paraId="55CA9F99" w14:textId="77777777" w:rsidR="002D49E1" w:rsidRDefault="002D49E1"/>
        </w:tc>
      </w:tr>
      <w:tr w:rsidR="002D49E1" w14:paraId="2D3DFEC1" w14:textId="77777777">
        <w:trPr>
          <w:trHeight w:hRule="exact" w:val="818"/>
        </w:trPr>
        <w:tc>
          <w:tcPr>
            <w:tcW w:w="7562" w:type="dxa"/>
          </w:tcPr>
          <w:p w14:paraId="5DBB04E7" w14:textId="77777777" w:rsidR="002D49E1" w:rsidRDefault="0047578A">
            <w:pPr>
              <w:pStyle w:val="TableParagraph"/>
              <w:spacing w:line="292" w:lineRule="exact"/>
              <w:ind w:left="100"/>
              <w:rPr>
                <w:rFonts w:ascii="Calibri"/>
                <w:sz w:val="24"/>
              </w:rPr>
            </w:pPr>
            <w:r>
              <w:rPr>
                <w:rFonts w:ascii="Calibri"/>
                <w:sz w:val="24"/>
              </w:rPr>
              <w:t>Executed Affirmative Action Compliance Notice (form provided)</w:t>
            </w:r>
          </w:p>
        </w:tc>
        <w:tc>
          <w:tcPr>
            <w:tcW w:w="1164" w:type="dxa"/>
          </w:tcPr>
          <w:p w14:paraId="6AB7EE4D" w14:textId="77777777" w:rsidR="002D49E1" w:rsidRDefault="002D49E1"/>
        </w:tc>
      </w:tr>
      <w:tr w:rsidR="002D49E1" w14:paraId="2AF370A1" w14:textId="77777777">
        <w:trPr>
          <w:trHeight w:hRule="exact" w:val="893"/>
        </w:trPr>
        <w:tc>
          <w:tcPr>
            <w:tcW w:w="7562" w:type="dxa"/>
          </w:tcPr>
          <w:p w14:paraId="3E62F27A" w14:textId="77777777" w:rsidR="002D49E1" w:rsidRDefault="0047578A">
            <w:pPr>
              <w:pStyle w:val="TableParagraph"/>
              <w:spacing w:before="2"/>
              <w:ind w:left="100" w:right="881"/>
              <w:rPr>
                <w:rFonts w:ascii="Calibri"/>
                <w:sz w:val="24"/>
              </w:rPr>
            </w:pPr>
            <w:r>
              <w:rPr>
                <w:rFonts w:ascii="Calibri"/>
                <w:sz w:val="24"/>
              </w:rPr>
              <w:t>Executed Disclosure of Prohibited Russia-Belarus Activities and Iran Investment Activities (form provided)</w:t>
            </w:r>
          </w:p>
        </w:tc>
        <w:tc>
          <w:tcPr>
            <w:tcW w:w="1164" w:type="dxa"/>
          </w:tcPr>
          <w:p w14:paraId="74FD0D48" w14:textId="77777777" w:rsidR="002D49E1" w:rsidRDefault="002D49E1"/>
        </w:tc>
      </w:tr>
      <w:tr w:rsidR="002D49E1" w14:paraId="3622C399" w14:textId="77777777">
        <w:trPr>
          <w:trHeight w:hRule="exact" w:val="989"/>
        </w:trPr>
        <w:tc>
          <w:tcPr>
            <w:tcW w:w="7562" w:type="dxa"/>
          </w:tcPr>
          <w:p w14:paraId="58349280" w14:textId="77777777" w:rsidR="002D49E1" w:rsidRDefault="0047578A">
            <w:pPr>
              <w:pStyle w:val="TableParagraph"/>
              <w:spacing w:line="292" w:lineRule="exact"/>
              <w:ind w:left="100"/>
              <w:rPr>
                <w:rFonts w:ascii="Calibri"/>
                <w:sz w:val="24"/>
              </w:rPr>
            </w:pPr>
            <w:r>
              <w:rPr>
                <w:rFonts w:ascii="Calibri"/>
                <w:sz w:val="24"/>
              </w:rPr>
              <w:t>Mandatory Equal Employment Opportunity Language (form provided)</w:t>
            </w:r>
          </w:p>
        </w:tc>
        <w:tc>
          <w:tcPr>
            <w:tcW w:w="1164" w:type="dxa"/>
          </w:tcPr>
          <w:p w14:paraId="73E5134F" w14:textId="77777777" w:rsidR="002D49E1" w:rsidRDefault="002D49E1"/>
        </w:tc>
      </w:tr>
      <w:tr w:rsidR="002D49E1" w14:paraId="4B8AA290" w14:textId="77777777">
        <w:trPr>
          <w:trHeight w:hRule="exact" w:val="910"/>
        </w:trPr>
        <w:tc>
          <w:tcPr>
            <w:tcW w:w="7562" w:type="dxa"/>
          </w:tcPr>
          <w:p w14:paraId="6EB68ED5" w14:textId="77777777" w:rsidR="002D49E1" w:rsidRDefault="0047578A">
            <w:pPr>
              <w:pStyle w:val="TableParagraph"/>
              <w:spacing w:line="292" w:lineRule="exact"/>
              <w:ind w:left="100"/>
              <w:rPr>
                <w:rFonts w:ascii="Calibri"/>
                <w:sz w:val="24"/>
              </w:rPr>
            </w:pPr>
            <w:r>
              <w:rPr>
                <w:rFonts w:ascii="Calibri"/>
                <w:sz w:val="24"/>
              </w:rPr>
              <w:t>American With Disabilities Act of 1990 (form provided)</w:t>
            </w:r>
          </w:p>
        </w:tc>
        <w:tc>
          <w:tcPr>
            <w:tcW w:w="1164" w:type="dxa"/>
          </w:tcPr>
          <w:p w14:paraId="6C9281CE" w14:textId="77777777" w:rsidR="002D49E1" w:rsidRDefault="002D49E1"/>
        </w:tc>
      </w:tr>
      <w:tr w:rsidR="002D49E1" w14:paraId="33F49CBF" w14:textId="77777777">
        <w:trPr>
          <w:trHeight w:hRule="exact" w:val="890"/>
        </w:trPr>
        <w:tc>
          <w:tcPr>
            <w:tcW w:w="7562" w:type="dxa"/>
          </w:tcPr>
          <w:p w14:paraId="208B495A" w14:textId="77777777" w:rsidR="002D49E1" w:rsidRDefault="0047578A">
            <w:pPr>
              <w:pStyle w:val="TableParagraph"/>
              <w:spacing w:line="292" w:lineRule="exact"/>
              <w:ind w:left="100"/>
              <w:rPr>
                <w:rFonts w:ascii="Calibri"/>
                <w:sz w:val="24"/>
              </w:rPr>
            </w:pPr>
            <w:r>
              <w:rPr>
                <w:rFonts w:ascii="Calibri"/>
                <w:sz w:val="24"/>
              </w:rPr>
              <w:t>New Jersey Business Registration Certificate</w:t>
            </w:r>
          </w:p>
        </w:tc>
        <w:tc>
          <w:tcPr>
            <w:tcW w:w="1164" w:type="dxa"/>
          </w:tcPr>
          <w:p w14:paraId="1A89CFC6" w14:textId="77777777" w:rsidR="002D49E1" w:rsidRDefault="002D49E1"/>
        </w:tc>
      </w:tr>
      <w:tr w:rsidR="002D49E1" w14:paraId="3F30939D" w14:textId="77777777">
        <w:trPr>
          <w:trHeight w:hRule="exact" w:val="1090"/>
        </w:trPr>
        <w:tc>
          <w:tcPr>
            <w:tcW w:w="7562" w:type="dxa"/>
          </w:tcPr>
          <w:p w14:paraId="4A2E1F9B" w14:textId="77777777" w:rsidR="002D49E1" w:rsidRDefault="0047578A">
            <w:pPr>
              <w:pStyle w:val="TableParagraph"/>
              <w:ind w:left="100" w:right="810"/>
              <w:rPr>
                <w:rFonts w:ascii="Calibri"/>
                <w:sz w:val="24"/>
              </w:rPr>
            </w:pPr>
            <w:r>
              <w:rPr>
                <w:rFonts w:ascii="Calibri"/>
                <w:sz w:val="24"/>
              </w:rPr>
              <w:t>Two (2) Copies of Paper Proposal (one must be original with original signatures)</w:t>
            </w:r>
          </w:p>
        </w:tc>
        <w:tc>
          <w:tcPr>
            <w:tcW w:w="1164" w:type="dxa"/>
          </w:tcPr>
          <w:p w14:paraId="667F5D71" w14:textId="77777777" w:rsidR="002D49E1" w:rsidRDefault="002D49E1"/>
        </w:tc>
      </w:tr>
    </w:tbl>
    <w:p w14:paraId="459BC687" w14:textId="77777777" w:rsidR="002D49E1" w:rsidRDefault="002D49E1">
      <w:pPr>
        <w:sectPr w:rsidR="002D49E1" w:rsidSect="001B7E54">
          <w:pgSz w:w="12240" w:h="15840"/>
          <w:pgMar w:top="1400" w:right="1320" w:bottom="1200" w:left="1720" w:header="0" w:footer="1012" w:gutter="0"/>
          <w:cols w:space="720"/>
        </w:sectPr>
      </w:pPr>
    </w:p>
    <w:p w14:paraId="041BF061" w14:textId="77777777" w:rsidR="002D49E1" w:rsidRDefault="0047578A">
      <w:pPr>
        <w:spacing w:before="40"/>
        <w:ind w:left="2791" w:right="2828"/>
        <w:jc w:val="center"/>
        <w:rPr>
          <w:b/>
          <w:sz w:val="24"/>
        </w:rPr>
      </w:pPr>
      <w:r>
        <w:rPr>
          <w:b/>
          <w:sz w:val="24"/>
          <w:u w:val="single"/>
        </w:rPr>
        <w:lastRenderedPageBreak/>
        <w:t>VENDOR INFORMATION</w:t>
      </w:r>
    </w:p>
    <w:p w14:paraId="3EE169B8" w14:textId="77777777" w:rsidR="002D49E1" w:rsidRDefault="002D49E1">
      <w:pPr>
        <w:pStyle w:val="BodyText"/>
        <w:rPr>
          <w:b/>
          <w:sz w:val="20"/>
        </w:rPr>
      </w:pPr>
    </w:p>
    <w:p w14:paraId="68A17F53" w14:textId="77777777" w:rsidR="002D49E1" w:rsidRDefault="002D49E1">
      <w:pPr>
        <w:pStyle w:val="BodyText"/>
        <w:spacing w:before="10"/>
        <w:rPr>
          <w:b/>
          <w:sz w:val="29"/>
        </w:rPr>
      </w:pPr>
    </w:p>
    <w:p w14:paraId="169E77EF" w14:textId="77777777" w:rsidR="002D49E1" w:rsidRDefault="0047578A">
      <w:pPr>
        <w:spacing w:before="52" w:line="259" w:lineRule="auto"/>
        <w:ind w:left="100" w:right="289"/>
        <w:rPr>
          <w:sz w:val="24"/>
        </w:rPr>
      </w:pPr>
      <w:r>
        <w:rPr>
          <w:sz w:val="24"/>
        </w:rPr>
        <w:t xml:space="preserve">In order to assure that all future correspondence is directed to the correct address, assure proper ordering, expedite future payments, and in accord with I.R.S. regulations, the following information </w:t>
      </w:r>
      <w:r>
        <w:rPr>
          <w:b/>
          <w:sz w:val="24"/>
          <w:u w:val="single"/>
        </w:rPr>
        <w:t xml:space="preserve">must </w:t>
      </w:r>
      <w:r>
        <w:rPr>
          <w:sz w:val="24"/>
        </w:rPr>
        <w:t>be provided with this proposal.</w:t>
      </w:r>
    </w:p>
    <w:p w14:paraId="586BCB10" w14:textId="77777777" w:rsidR="002D49E1" w:rsidRDefault="0047578A">
      <w:pPr>
        <w:tabs>
          <w:tab w:val="left" w:pos="9469"/>
        </w:tabs>
        <w:spacing w:before="161"/>
        <w:ind w:left="100"/>
        <w:rPr>
          <w:sz w:val="24"/>
        </w:rPr>
      </w:pPr>
      <w:r>
        <w:rPr>
          <w:sz w:val="24"/>
        </w:rPr>
        <w:t>Name of</w:t>
      </w:r>
      <w:r>
        <w:rPr>
          <w:spacing w:val="-5"/>
          <w:sz w:val="24"/>
        </w:rPr>
        <w:t xml:space="preserve"> </w:t>
      </w:r>
      <w:r>
        <w:rPr>
          <w:sz w:val="24"/>
        </w:rPr>
        <w:t>Business:</w:t>
      </w:r>
      <w:r>
        <w:rPr>
          <w:sz w:val="24"/>
          <w:u w:val="single"/>
        </w:rPr>
        <w:t xml:space="preserve"> </w:t>
      </w:r>
      <w:r>
        <w:rPr>
          <w:sz w:val="24"/>
          <w:u w:val="single"/>
        </w:rPr>
        <w:tab/>
      </w:r>
    </w:p>
    <w:p w14:paraId="3A5A0A57" w14:textId="77777777" w:rsidR="002D49E1" w:rsidRDefault="0047578A">
      <w:pPr>
        <w:spacing w:before="182"/>
        <w:ind w:left="1250" w:right="2828"/>
        <w:jc w:val="center"/>
        <w:rPr>
          <w:sz w:val="24"/>
        </w:rPr>
      </w:pPr>
      <w:r>
        <w:rPr>
          <w:sz w:val="24"/>
        </w:rPr>
        <w:t>(Print)</w:t>
      </w:r>
    </w:p>
    <w:p w14:paraId="2B4B8A2B" w14:textId="77777777" w:rsidR="002D49E1" w:rsidRDefault="002D49E1">
      <w:pPr>
        <w:pStyle w:val="BodyText"/>
        <w:rPr>
          <w:sz w:val="24"/>
        </w:rPr>
      </w:pPr>
    </w:p>
    <w:p w14:paraId="0C004FF1" w14:textId="77777777" w:rsidR="002D49E1" w:rsidRDefault="002D49E1">
      <w:pPr>
        <w:pStyle w:val="BodyText"/>
        <w:spacing w:before="1"/>
        <w:rPr>
          <w:sz w:val="30"/>
        </w:rPr>
      </w:pPr>
    </w:p>
    <w:p w14:paraId="03078C7F" w14:textId="77777777" w:rsidR="002D49E1" w:rsidRDefault="0047578A">
      <w:pPr>
        <w:tabs>
          <w:tab w:val="left" w:pos="9396"/>
        </w:tabs>
        <w:ind w:left="100"/>
        <w:rPr>
          <w:sz w:val="24"/>
        </w:rPr>
      </w:pPr>
      <w:r>
        <w:rPr>
          <w:sz w:val="24"/>
        </w:rPr>
        <w:t>Name of Contact</w:t>
      </w:r>
      <w:r>
        <w:rPr>
          <w:spacing w:val="-12"/>
          <w:sz w:val="24"/>
        </w:rPr>
        <w:t xml:space="preserve"> </w:t>
      </w:r>
      <w:r>
        <w:rPr>
          <w:sz w:val="24"/>
        </w:rPr>
        <w:t>Person:</w:t>
      </w:r>
      <w:r>
        <w:rPr>
          <w:sz w:val="24"/>
          <w:u w:val="single"/>
        </w:rPr>
        <w:t xml:space="preserve"> </w:t>
      </w:r>
      <w:r>
        <w:rPr>
          <w:sz w:val="24"/>
          <w:u w:val="single"/>
        </w:rPr>
        <w:tab/>
      </w:r>
    </w:p>
    <w:p w14:paraId="53A5A39A" w14:textId="77777777" w:rsidR="002D49E1" w:rsidRDefault="0047578A">
      <w:pPr>
        <w:spacing w:before="182"/>
        <w:ind w:left="1250" w:right="2828"/>
        <w:jc w:val="center"/>
        <w:rPr>
          <w:sz w:val="24"/>
        </w:rPr>
      </w:pPr>
      <w:r>
        <w:rPr>
          <w:sz w:val="24"/>
        </w:rPr>
        <w:t>(Print)</w:t>
      </w:r>
    </w:p>
    <w:p w14:paraId="14821F05" w14:textId="77777777" w:rsidR="002D49E1" w:rsidRDefault="002D49E1">
      <w:pPr>
        <w:pStyle w:val="BodyText"/>
        <w:rPr>
          <w:sz w:val="24"/>
        </w:rPr>
      </w:pPr>
    </w:p>
    <w:p w14:paraId="5EECC5A7" w14:textId="77777777" w:rsidR="002D49E1" w:rsidRDefault="002D49E1">
      <w:pPr>
        <w:pStyle w:val="BodyText"/>
        <w:rPr>
          <w:sz w:val="30"/>
        </w:rPr>
      </w:pPr>
    </w:p>
    <w:p w14:paraId="3C677268" w14:textId="77777777" w:rsidR="002D49E1" w:rsidRDefault="0047578A">
      <w:pPr>
        <w:tabs>
          <w:tab w:val="left" w:pos="9498"/>
        </w:tabs>
        <w:spacing w:before="1"/>
        <w:ind w:left="100"/>
        <w:rPr>
          <w:sz w:val="24"/>
        </w:rPr>
      </w:pPr>
      <w:r>
        <w:rPr>
          <w:sz w:val="24"/>
        </w:rPr>
        <w:t>Correspondence Address (including zip</w:t>
      </w:r>
      <w:r>
        <w:rPr>
          <w:spacing w:val="-21"/>
          <w:sz w:val="24"/>
        </w:rPr>
        <w:t xml:space="preserve"> </w:t>
      </w:r>
      <w:r>
        <w:rPr>
          <w:sz w:val="24"/>
        </w:rPr>
        <w:t>code):</w:t>
      </w:r>
      <w:r>
        <w:rPr>
          <w:sz w:val="24"/>
          <w:u w:val="single"/>
        </w:rPr>
        <w:t xml:space="preserve"> </w:t>
      </w:r>
      <w:r>
        <w:rPr>
          <w:sz w:val="24"/>
          <w:u w:val="single"/>
        </w:rPr>
        <w:tab/>
      </w:r>
    </w:p>
    <w:p w14:paraId="679CD858" w14:textId="77777777" w:rsidR="002D49E1" w:rsidRDefault="002D49E1">
      <w:pPr>
        <w:pStyle w:val="BodyText"/>
        <w:rPr>
          <w:sz w:val="20"/>
        </w:rPr>
      </w:pPr>
    </w:p>
    <w:p w14:paraId="07249CA3" w14:textId="1B190283" w:rsidR="002D49E1" w:rsidRDefault="008E794D">
      <w:pPr>
        <w:pStyle w:val="BodyText"/>
        <w:spacing w:before="8"/>
        <w:rPr>
          <w:sz w:val="12"/>
        </w:rPr>
      </w:pPr>
      <w:r>
        <w:rPr>
          <w:noProof/>
        </w:rPr>
        <mc:AlternateContent>
          <mc:Choice Requires="wps">
            <w:drawing>
              <wp:anchor distT="0" distB="0" distL="0" distR="0" simplePos="0" relativeHeight="251640320" behindDoc="0" locked="0" layoutInCell="1" allowOverlap="1" wp14:anchorId="79841851" wp14:editId="3B071E0F">
                <wp:simplePos x="0" y="0"/>
                <wp:positionH relativeFrom="page">
                  <wp:posOffset>1828800</wp:posOffset>
                </wp:positionH>
                <wp:positionV relativeFrom="paragraph">
                  <wp:posOffset>128270</wp:posOffset>
                </wp:positionV>
                <wp:extent cx="5006975" cy="0"/>
                <wp:effectExtent l="9525" t="11430" r="12700" b="7620"/>
                <wp:wrapTopAndBottom/>
                <wp:docPr id="2971129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66C1" id="Line 6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1pt" to="538.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" strokeweight=".27489mm">
                <w10:wrap type="topAndBottom" anchorx="page"/>
              </v:line>
            </w:pict>
          </mc:Fallback>
        </mc:AlternateContent>
      </w:r>
    </w:p>
    <w:p w14:paraId="2299C593" w14:textId="77777777" w:rsidR="002D49E1" w:rsidRDefault="002D49E1">
      <w:pPr>
        <w:pStyle w:val="BodyText"/>
        <w:rPr>
          <w:sz w:val="20"/>
        </w:rPr>
      </w:pPr>
    </w:p>
    <w:p w14:paraId="003D6043" w14:textId="1E6F25E2" w:rsidR="002D49E1" w:rsidRDefault="008E794D">
      <w:pPr>
        <w:pStyle w:val="BodyText"/>
        <w:spacing w:before="2"/>
        <w:rPr>
          <w:sz w:val="12"/>
        </w:rPr>
      </w:pPr>
      <w:r>
        <w:rPr>
          <w:noProof/>
        </w:rPr>
        <mc:AlternateContent>
          <mc:Choice Requires="wps">
            <w:drawing>
              <wp:anchor distT="0" distB="0" distL="0" distR="0" simplePos="0" relativeHeight="251641344" behindDoc="0" locked="0" layoutInCell="1" allowOverlap="1" wp14:anchorId="5BA5DA81" wp14:editId="33BAC047">
                <wp:simplePos x="0" y="0"/>
                <wp:positionH relativeFrom="page">
                  <wp:posOffset>1828800</wp:posOffset>
                </wp:positionH>
                <wp:positionV relativeFrom="paragraph">
                  <wp:posOffset>124460</wp:posOffset>
                </wp:positionV>
                <wp:extent cx="5006975" cy="0"/>
                <wp:effectExtent l="9525" t="10160" r="12700" b="8890"/>
                <wp:wrapTopAndBottom/>
                <wp:docPr id="33193809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FC1B" id="Line 6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9.8pt" to="53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" strokeweight=".27489mm">
                <w10:wrap type="topAndBottom" anchorx="page"/>
              </v:line>
            </w:pict>
          </mc:Fallback>
        </mc:AlternateContent>
      </w:r>
    </w:p>
    <w:p w14:paraId="4DA2A53C" w14:textId="77777777" w:rsidR="002D49E1" w:rsidRDefault="002D49E1">
      <w:pPr>
        <w:pStyle w:val="BodyText"/>
        <w:spacing w:before="1"/>
        <w:rPr>
          <w:sz w:val="10"/>
        </w:rPr>
      </w:pPr>
    </w:p>
    <w:p w14:paraId="73A9BFCB" w14:textId="77777777" w:rsidR="002D49E1" w:rsidRDefault="0047578A">
      <w:pPr>
        <w:tabs>
          <w:tab w:val="left" w:pos="9410"/>
        </w:tabs>
        <w:spacing w:before="51"/>
        <w:ind w:left="100"/>
        <w:rPr>
          <w:sz w:val="24"/>
        </w:rPr>
      </w:pPr>
      <w:r>
        <w:rPr>
          <w:sz w:val="24"/>
        </w:rPr>
        <w:t>Purchase Order Address (including zip</w:t>
      </w:r>
      <w:r>
        <w:rPr>
          <w:spacing w:val="-18"/>
          <w:sz w:val="24"/>
        </w:rPr>
        <w:t xml:space="preserve"> </w:t>
      </w:r>
      <w:r>
        <w:rPr>
          <w:sz w:val="24"/>
        </w:rPr>
        <w:t>code):_</w:t>
      </w:r>
      <w:r>
        <w:rPr>
          <w:sz w:val="24"/>
          <w:u w:val="single"/>
        </w:rPr>
        <w:t xml:space="preserve"> </w:t>
      </w:r>
      <w:r>
        <w:rPr>
          <w:sz w:val="24"/>
          <w:u w:val="single"/>
        </w:rPr>
        <w:tab/>
      </w:r>
    </w:p>
    <w:p w14:paraId="522FC488" w14:textId="77777777" w:rsidR="002D49E1" w:rsidRDefault="002D49E1">
      <w:pPr>
        <w:pStyle w:val="BodyText"/>
        <w:rPr>
          <w:sz w:val="20"/>
        </w:rPr>
      </w:pPr>
    </w:p>
    <w:p w14:paraId="0D9383EE" w14:textId="73DAC575" w:rsidR="002D49E1" w:rsidRDefault="008E794D">
      <w:pPr>
        <w:pStyle w:val="BodyText"/>
        <w:spacing w:before="9"/>
        <w:rPr>
          <w:sz w:val="12"/>
        </w:rPr>
      </w:pPr>
      <w:r>
        <w:rPr>
          <w:noProof/>
        </w:rPr>
        <mc:AlternateContent>
          <mc:Choice Requires="wps">
            <w:drawing>
              <wp:anchor distT="0" distB="0" distL="0" distR="0" simplePos="0" relativeHeight="251642368" behindDoc="0" locked="0" layoutInCell="1" allowOverlap="1" wp14:anchorId="04BC631B" wp14:editId="3AD40BF0">
                <wp:simplePos x="0" y="0"/>
                <wp:positionH relativeFrom="page">
                  <wp:posOffset>1828800</wp:posOffset>
                </wp:positionH>
                <wp:positionV relativeFrom="paragraph">
                  <wp:posOffset>128905</wp:posOffset>
                </wp:positionV>
                <wp:extent cx="5006975" cy="0"/>
                <wp:effectExtent l="9525" t="8890" r="12700" b="10160"/>
                <wp:wrapTopAndBottom/>
                <wp:docPr id="74751664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DF3C" id="Line 5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15pt" to="538.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" strokeweight=".27489mm">
                <w10:wrap type="topAndBottom" anchorx="page"/>
              </v:line>
            </w:pict>
          </mc:Fallback>
        </mc:AlternateContent>
      </w:r>
    </w:p>
    <w:p w14:paraId="6F38F1DD" w14:textId="77777777" w:rsidR="002D49E1" w:rsidRDefault="002D49E1">
      <w:pPr>
        <w:pStyle w:val="BodyText"/>
        <w:rPr>
          <w:sz w:val="20"/>
        </w:rPr>
      </w:pPr>
    </w:p>
    <w:p w14:paraId="76A39229" w14:textId="1820CEA8" w:rsidR="002D49E1" w:rsidRDefault="008E794D">
      <w:pPr>
        <w:pStyle w:val="BodyText"/>
        <w:rPr>
          <w:sz w:val="12"/>
        </w:rPr>
      </w:pPr>
      <w:r>
        <w:rPr>
          <w:noProof/>
        </w:rPr>
        <mc:AlternateContent>
          <mc:Choice Requires="wps">
            <w:drawing>
              <wp:anchor distT="0" distB="0" distL="0" distR="0" simplePos="0" relativeHeight="251643392" behindDoc="0" locked="0" layoutInCell="1" allowOverlap="1" wp14:anchorId="4A32A6EC" wp14:editId="5EF27FE1">
                <wp:simplePos x="0" y="0"/>
                <wp:positionH relativeFrom="page">
                  <wp:posOffset>1828800</wp:posOffset>
                </wp:positionH>
                <wp:positionV relativeFrom="paragraph">
                  <wp:posOffset>123190</wp:posOffset>
                </wp:positionV>
                <wp:extent cx="5006975" cy="0"/>
                <wp:effectExtent l="9525" t="5715" r="12700" b="13335"/>
                <wp:wrapTopAndBottom/>
                <wp:docPr id="1759388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CD3A" id="Line 58"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9.7pt" to="53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" strokeweight=".27489mm">
                <w10:wrap type="topAndBottom" anchorx="page"/>
              </v:line>
            </w:pict>
          </mc:Fallback>
        </mc:AlternateContent>
      </w:r>
    </w:p>
    <w:p w14:paraId="7C2B17DE" w14:textId="77777777" w:rsidR="002D49E1" w:rsidRDefault="002D49E1">
      <w:pPr>
        <w:pStyle w:val="BodyText"/>
        <w:spacing w:before="1"/>
        <w:rPr>
          <w:sz w:val="10"/>
        </w:rPr>
      </w:pPr>
    </w:p>
    <w:p w14:paraId="1C3F8BEC" w14:textId="77777777" w:rsidR="002D49E1" w:rsidRDefault="0047578A">
      <w:pPr>
        <w:tabs>
          <w:tab w:val="left" w:pos="9479"/>
        </w:tabs>
        <w:spacing w:before="51"/>
        <w:ind w:left="100"/>
        <w:rPr>
          <w:sz w:val="24"/>
        </w:rPr>
      </w:pPr>
      <w:r>
        <w:rPr>
          <w:sz w:val="24"/>
        </w:rPr>
        <w:t>Payment Address (including zip</w:t>
      </w:r>
      <w:r>
        <w:rPr>
          <w:spacing w:val="-16"/>
          <w:sz w:val="24"/>
        </w:rPr>
        <w:t xml:space="preserve"> </w:t>
      </w:r>
      <w:r>
        <w:rPr>
          <w:sz w:val="24"/>
        </w:rPr>
        <w:t>code):</w:t>
      </w:r>
      <w:r>
        <w:rPr>
          <w:sz w:val="24"/>
          <w:u w:val="single"/>
        </w:rPr>
        <w:t xml:space="preserve"> </w:t>
      </w:r>
      <w:r>
        <w:rPr>
          <w:sz w:val="24"/>
          <w:u w:val="single"/>
        </w:rPr>
        <w:tab/>
      </w:r>
    </w:p>
    <w:p w14:paraId="4CE7A258" w14:textId="77777777" w:rsidR="002D49E1" w:rsidRDefault="002D49E1">
      <w:pPr>
        <w:pStyle w:val="BodyText"/>
        <w:rPr>
          <w:sz w:val="20"/>
        </w:rPr>
      </w:pPr>
    </w:p>
    <w:p w14:paraId="6D4BD9FD" w14:textId="32EEEBD4" w:rsidR="002D49E1" w:rsidRDefault="008E794D">
      <w:pPr>
        <w:pStyle w:val="BodyText"/>
        <w:spacing w:before="9"/>
        <w:rPr>
          <w:sz w:val="12"/>
        </w:rPr>
      </w:pPr>
      <w:r>
        <w:rPr>
          <w:noProof/>
        </w:rPr>
        <mc:AlternateContent>
          <mc:Choice Requires="wps">
            <w:drawing>
              <wp:anchor distT="0" distB="0" distL="0" distR="0" simplePos="0" relativeHeight="251644416" behindDoc="0" locked="0" layoutInCell="1" allowOverlap="1" wp14:anchorId="143A9AB5" wp14:editId="612065D1">
                <wp:simplePos x="0" y="0"/>
                <wp:positionH relativeFrom="page">
                  <wp:posOffset>1828800</wp:posOffset>
                </wp:positionH>
                <wp:positionV relativeFrom="paragraph">
                  <wp:posOffset>128905</wp:posOffset>
                </wp:positionV>
                <wp:extent cx="5006975" cy="0"/>
                <wp:effectExtent l="9525" t="5715" r="12700" b="13335"/>
                <wp:wrapTopAndBottom/>
                <wp:docPr id="7974799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A353" id="Line 5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15pt" to="538.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" strokeweight=".27489mm">
                <w10:wrap type="topAndBottom" anchorx="page"/>
              </v:line>
            </w:pict>
          </mc:Fallback>
        </mc:AlternateContent>
      </w:r>
    </w:p>
    <w:p w14:paraId="11F6BED1" w14:textId="77777777" w:rsidR="002D49E1" w:rsidRDefault="002D49E1">
      <w:pPr>
        <w:pStyle w:val="BodyText"/>
        <w:rPr>
          <w:sz w:val="20"/>
        </w:rPr>
      </w:pPr>
    </w:p>
    <w:p w14:paraId="42030DCD" w14:textId="777E6AF3" w:rsidR="002D49E1" w:rsidRDefault="008E794D">
      <w:pPr>
        <w:pStyle w:val="BodyText"/>
        <w:rPr>
          <w:sz w:val="12"/>
        </w:rPr>
      </w:pPr>
      <w:r>
        <w:rPr>
          <w:noProof/>
        </w:rPr>
        <mc:AlternateContent>
          <mc:Choice Requires="wps">
            <w:drawing>
              <wp:anchor distT="0" distB="0" distL="0" distR="0" simplePos="0" relativeHeight="251645440" behindDoc="0" locked="0" layoutInCell="1" allowOverlap="1" wp14:anchorId="274DC59B" wp14:editId="5588ADBF">
                <wp:simplePos x="0" y="0"/>
                <wp:positionH relativeFrom="page">
                  <wp:posOffset>1828800</wp:posOffset>
                </wp:positionH>
                <wp:positionV relativeFrom="paragraph">
                  <wp:posOffset>123190</wp:posOffset>
                </wp:positionV>
                <wp:extent cx="5006975" cy="0"/>
                <wp:effectExtent l="9525" t="12065" r="12700" b="6985"/>
                <wp:wrapTopAndBottom/>
                <wp:docPr id="16184948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36ABA" id="Line 5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9.7pt" to="53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" strokeweight=".27489mm">
                <w10:wrap type="topAndBottom" anchorx="page"/>
              </v:line>
            </w:pict>
          </mc:Fallback>
        </mc:AlternateContent>
      </w:r>
    </w:p>
    <w:p w14:paraId="0A353BF4" w14:textId="77777777" w:rsidR="002D49E1" w:rsidRDefault="002D49E1">
      <w:pPr>
        <w:pStyle w:val="BodyText"/>
        <w:rPr>
          <w:sz w:val="20"/>
        </w:rPr>
      </w:pPr>
    </w:p>
    <w:p w14:paraId="3749C83F" w14:textId="77777777" w:rsidR="002D49E1" w:rsidRDefault="002D49E1">
      <w:pPr>
        <w:pStyle w:val="BodyText"/>
        <w:spacing w:before="2"/>
        <w:rPr>
          <w:sz w:val="29"/>
        </w:rPr>
      </w:pPr>
    </w:p>
    <w:p w14:paraId="2493F31A" w14:textId="77777777" w:rsidR="002D49E1" w:rsidRDefault="0047578A">
      <w:pPr>
        <w:tabs>
          <w:tab w:val="left" w:pos="9394"/>
        </w:tabs>
        <w:spacing w:before="52"/>
        <w:ind w:left="100"/>
        <w:rPr>
          <w:sz w:val="24"/>
        </w:rPr>
      </w:pPr>
      <w:r>
        <w:rPr>
          <w:sz w:val="24"/>
        </w:rPr>
        <w:t>Telephone Number (including area</w:t>
      </w:r>
      <w:r>
        <w:rPr>
          <w:spacing w:val="-19"/>
          <w:sz w:val="24"/>
        </w:rPr>
        <w:t xml:space="preserve"> </w:t>
      </w:r>
      <w:r>
        <w:rPr>
          <w:sz w:val="24"/>
        </w:rPr>
        <w:t>code):</w:t>
      </w:r>
      <w:r>
        <w:rPr>
          <w:spacing w:val="-2"/>
          <w:sz w:val="24"/>
        </w:rPr>
        <w:t xml:space="preserve"> </w:t>
      </w:r>
      <w:r>
        <w:rPr>
          <w:sz w:val="24"/>
          <w:u w:val="single"/>
        </w:rPr>
        <w:t xml:space="preserve"> </w:t>
      </w:r>
      <w:r>
        <w:rPr>
          <w:sz w:val="24"/>
          <w:u w:val="single"/>
        </w:rPr>
        <w:tab/>
      </w:r>
    </w:p>
    <w:p w14:paraId="5AE1FA98" w14:textId="77777777" w:rsidR="002D49E1" w:rsidRDefault="002D49E1">
      <w:pPr>
        <w:pStyle w:val="BodyText"/>
        <w:rPr>
          <w:sz w:val="20"/>
        </w:rPr>
      </w:pPr>
    </w:p>
    <w:p w14:paraId="2A57845E" w14:textId="77777777" w:rsidR="002D49E1" w:rsidRDefault="002D49E1">
      <w:pPr>
        <w:pStyle w:val="BodyText"/>
        <w:spacing w:before="10"/>
        <w:rPr>
          <w:sz w:val="29"/>
        </w:rPr>
      </w:pPr>
    </w:p>
    <w:p w14:paraId="7A7DDA3E" w14:textId="77777777" w:rsidR="002D49E1" w:rsidRDefault="0047578A">
      <w:pPr>
        <w:tabs>
          <w:tab w:val="left" w:pos="9473"/>
        </w:tabs>
        <w:spacing w:before="52"/>
        <w:ind w:left="100"/>
        <w:rPr>
          <w:sz w:val="24"/>
        </w:rPr>
      </w:pPr>
      <w:r>
        <w:rPr>
          <w:sz w:val="24"/>
        </w:rPr>
        <w:t>Fax Number (including area</w:t>
      </w:r>
      <w:r>
        <w:rPr>
          <w:spacing w:val="-15"/>
          <w:sz w:val="24"/>
        </w:rPr>
        <w:t xml:space="preserve"> </w:t>
      </w:r>
      <w:r>
        <w:rPr>
          <w:sz w:val="24"/>
        </w:rPr>
        <w:t>code):</w:t>
      </w:r>
      <w:r>
        <w:rPr>
          <w:sz w:val="24"/>
          <w:u w:val="single"/>
        </w:rPr>
        <w:t xml:space="preserve"> </w:t>
      </w:r>
      <w:r>
        <w:rPr>
          <w:sz w:val="24"/>
          <w:u w:val="single"/>
        </w:rPr>
        <w:tab/>
      </w:r>
    </w:p>
    <w:p w14:paraId="492A8365" w14:textId="77777777" w:rsidR="002D49E1" w:rsidRDefault="002D49E1">
      <w:pPr>
        <w:pStyle w:val="BodyText"/>
        <w:rPr>
          <w:sz w:val="20"/>
        </w:rPr>
      </w:pPr>
    </w:p>
    <w:p w14:paraId="7EFF91BB" w14:textId="77777777" w:rsidR="002D49E1" w:rsidRDefault="002D49E1">
      <w:pPr>
        <w:pStyle w:val="BodyText"/>
        <w:spacing w:before="10"/>
        <w:rPr>
          <w:sz w:val="29"/>
        </w:rPr>
      </w:pPr>
    </w:p>
    <w:p w14:paraId="2D869D2F" w14:textId="77777777" w:rsidR="002D49E1" w:rsidRDefault="0047578A">
      <w:pPr>
        <w:pStyle w:val="ListParagraph"/>
        <w:numPr>
          <w:ilvl w:val="0"/>
          <w:numId w:val="1"/>
        </w:numPr>
        <w:tabs>
          <w:tab w:val="left" w:pos="293"/>
          <w:tab w:val="left" w:pos="9423"/>
        </w:tabs>
        <w:spacing w:before="51"/>
        <w:ind w:hanging="192"/>
        <w:rPr>
          <w:sz w:val="24"/>
        </w:rPr>
      </w:pPr>
      <w:r>
        <w:rPr>
          <w:sz w:val="24"/>
        </w:rPr>
        <w:t>mail</w:t>
      </w:r>
      <w:r>
        <w:rPr>
          <w:spacing w:val="-5"/>
          <w:sz w:val="24"/>
        </w:rPr>
        <w:t xml:space="preserve"> </w:t>
      </w:r>
      <w:r>
        <w:rPr>
          <w:sz w:val="24"/>
        </w:rPr>
        <w:t>Address:</w:t>
      </w:r>
      <w:r>
        <w:rPr>
          <w:sz w:val="24"/>
          <w:u w:val="single"/>
        </w:rPr>
        <w:t xml:space="preserve"> </w:t>
      </w:r>
      <w:r>
        <w:rPr>
          <w:sz w:val="24"/>
          <w:u w:val="single"/>
        </w:rPr>
        <w:tab/>
      </w:r>
    </w:p>
    <w:p w14:paraId="2048DD6E" w14:textId="77777777" w:rsidR="002D49E1" w:rsidRDefault="002D49E1">
      <w:pPr>
        <w:pStyle w:val="BodyText"/>
        <w:rPr>
          <w:sz w:val="20"/>
        </w:rPr>
      </w:pPr>
    </w:p>
    <w:p w14:paraId="26639822" w14:textId="77777777" w:rsidR="002D49E1" w:rsidRDefault="002D49E1">
      <w:pPr>
        <w:pStyle w:val="BodyText"/>
        <w:spacing w:before="7"/>
        <w:rPr>
          <w:sz w:val="29"/>
        </w:rPr>
      </w:pPr>
    </w:p>
    <w:p w14:paraId="55D01BA7" w14:textId="77777777" w:rsidR="002D49E1" w:rsidRDefault="0047578A">
      <w:pPr>
        <w:tabs>
          <w:tab w:val="left" w:pos="9409"/>
        </w:tabs>
        <w:spacing w:before="51"/>
        <w:ind w:left="100"/>
        <w:rPr>
          <w:sz w:val="24"/>
        </w:rPr>
      </w:pPr>
      <w:r>
        <w:rPr>
          <w:sz w:val="24"/>
        </w:rPr>
        <w:t>Employer Federal I.D. # or S.S.</w:t>
      </w:r>
      <w:r>
        <w:rPr>
          <w:spacing w:val="-13"/>
          <w:sz w:val="24"/>
        </w:rPr>
        <w:t xml:space="preserve"> </w:t>
      </w:r>
      <w:r>
        <w:rPr>
          <w:sz w:val="24"/>
        </w:rPr>
        <w:t>#:</w:t>
      </w:r>
      <w:r>
        <w:rPr>
          <w:sz w:val="24"/>
          <w:u w:val="single"/>
        </w:rPr>
        <w:t xml:space="preserve"> </w:t>
      </w:r>
      <w:r>
        <w:rPr>
          <w:sz w:val="24"/>
          <w:u w:val="single"/>
        </w:rPr>
        <w:tab/>
      </w:r>
    </w:p>
    <w:p w14:paraId="2BC1C490" w14:textId="77777777" w:rsidR="002D49E1" w:rsidRDefault="002D49E1">
      <w:pPr>
        <w:rPr>
          <w:sz w:val="24"/>
        </w:rPr>
        <w:sectPr w:rsidR="002D49E1" w:rsidSect="001B7E54">
          <w:pgSz w:w="12240" w:h="15840"/>
          <w:pgMar w:top="1400" w:right="1300" w:bottom="1200" w:left="1340" w:header="0" w:footer="1012" w:gutter="0"/>
          <w:cols w:space="720"/>
        </w:sectPr>
      </w:pPr>
    </w:p>
    <w:p w14:paraId="439E9B8F" w14:textId="77777777" w:rsidR="002D49E1" w:rsidRDefault="0047578A">
      <w:pPr>
        <w:pStyle w:val="Heading2"/>
        <w:spacing w:before="40"/>
        <w:ind w:left="2789" w:right="2828"/>
        <w:jc w:val="center"/>
      </w:pPr>
      <w:r>
        <w:rPr>
          <w:u w:val="single"/>
        </w:rPr>
        <w:lastRenderedPageBreak/>
        <w:t>AFFIDAVIT OF NON-COLLUSION</w:t>
      </w:r>
    </w:p>
    <w:p w14:paraId="36C28F39" w14:textId="77777777" w:rsidR="002D49E1" w:rsidRDefault="002D49E1">
      <w:pPr>
        <w:pStyle w:val="BodyText"/>
        <w:spacing w:before="9"/>
        <w:rPr>
          <w:b/>
          <w:sz w:val="19"/>
        </w:rPr>
      </w:pPr>
    </w:p>
    <w:p w14:paraId="60FD421D" w14:textId="77777777" w:rsidR="002D49E1" w:rsidRDefault="0047578A">
      <w:pPr>
        <w:tabs>
          <w:tab w:val="left" w:pos="4321"/>
        </w:tabs>
        <w:spacing w:before="52"/>
        <w:ind w:left="100"/>
        <w:rPr>
          <w:b/>
          <w:sz w:val="24"/>
        </w:rPr>
      </w:pPr>
      <w:r>
        <w:rPr>
          <w:b/>
          <w:sz w:val="24"/>
        </w:rPr>
        <w:t>STATE</w:t>
      </w:r>
      <w:r>
        <w:rPr>
          <w:b/>
          <w:spacing w:val="-2"/>
          <w:sz w:val="24"/>
        </w:rPr>
        <w:t xml:space="preserve"> </w:t>
      </w:r>
      <w:r>
        <w:rPr>
          <w:b/>
          <w:sz w:val="24"/>
        </w:rPr>
        <w:t>OF</w:t>
      </w:r>
      <w:r>
        <w:rPr>
          <w:b/>
          <w:sz w:val="24"/>
          <w:u w:val="thick"/>
        </w:rPr>
        <w:t xml:space="preserve"> </w:t>
      </w:r>
      <w:r>
        <w:rPr>
          <w:b/>
          <w:sz w:val="24"/>
          <w:u w:val="thick"/>
        </w:rPr>
        <w:tab/>
      </w:r>
      <w:r>
        <w:rPr>
          <w:b/>
          <w:sz w:val="24"/>
        </w:rPr>
        <w:t>:</w:t>
      </w:r>
    </w:p>
    <w:p w14:paraId="6EDE4C84" w14:textId="77777777" w:rsidR="002D49E1" w:rsidRDefault="002D49E1">
      <w:pPr>
        <w:pStyle w:val="BodyText"/>
        <w:spacing w:before="12"/>
        <w:rPr>
          <w:b/>
          <w:sz w:val="23"/>
        </w:rPr>
      </w:pPr>
    </w:p>
    <w:p w14:paraId="612A5910" w14:textId="77777777" w:rsidR="002D49E1" w:rsidRDefault="0047578A">
      <w:pPr>
        <w:tabs>
          <w:tab w:val="left" w:pos="3718"/>
          <w:tab w:val="left" w:pos="5140"/>
        </w:tabs>
        <w:ind w:left="100"/>
        <w:rPr>
          <w:b/>
          <w:sz w:val="24"/>
        </w:rPr>
      </w:pPr>
      <w:r>
        <w:rPr>
          <w:b/>
          <w:sz w:val="24"/>
        </w:rPr>
        <w:t>COUNTY</w:t>
      </w:r>
      <w:r>
        <w:rPr>
          <w:b/>
          <w:spacing w:val="-3"/>
          <w:sz w:val="24"/>
        </w:rPr>
        <w:t xml:space="preserve"> </w:t>
      </w:r>
      <w:r>
        <w:rPr>
          <w:b/>
          <w:sz w:val="24"/>
        </w:rPr>
        <w:t>OF</w:t>
      </w:r>
      <w:r>
        <w:rPr>
          <w:b/>
          <w:sz w:val="24"/>
          <w:u w:val="thick"/>
        </w:rPr>
        <w:t xml:space="preserve"> </w:t>
      </w:r>
      <w:r>
        <w:rPr>
          <w:b/>
          <w:sz w:val="24"/>
          <w:u w:val="thick"/>
        </w:rPr>
        <w:tab/>
      </w:r>
      <w:r>
        <w:rPr>
          <w:b/>
          <w:sz w:val="24"/>
        </w:rPr>
        <w:t>:</w:t>
      </w:r>
      <w:r>
        <w:rPr>
          <w:b/>
          <w:sz w:val="24"/>
        </w:rPr>
        <w:tab/>
        <w:t>SS:</w:t>
      </w:r>
    </w:p>
    <w:p w14:paraId="30A7B76B" w14:textId="77777777" w:rsidR="002D49E1" w:rsidRDefault="002D49E1">
      <w:pPr>
        <w:pStyle w:val="BodyText"/>
        <w:rPr>
          <w:b/>
          <w:sz w:val="20"/>
        </w:rPr>
      </w:pPr>
    </w:p>
    <w:p w14:paraId="2D346056" w14:textId="77777777" w:rsidR="002D49E1" w:rsidRDefault="002D49E1">
      <w:pPr>
        <w:pStyle w:val="BodyText"/>
        <w:spacing w:before="9"/>
        <w:rPr>
          <w:b/>
          <w:sz w:val="23"/>
        </w:rPr>
      </w:pPr>
    </w:p>
    <w:p w14:paraId="4D607C43" w14:textId="77777777" w:rsidR="002D49E1" w:rsidRDefault="0047578A">
      <w:pPr>
        <w:tabs>
          <w:tab w:val="left" w:pos="4452"/>
        </w:tabs>
        <w:spacing w:before="51" w:line="242" w:lineRule="auto"/>
        <w:ind w:left="100" w:right="636"/>
        <w:rPr>
          <w:b/>
          <w:sz w:val="24"/>
        </w:rPr>
      </w:pPr>
      <w:r>
        <w:rPr>
          <w:b/>
          <w:sz w:val="24"/>
          <w:u w:val="thick"/>
        </w:rPr>
        <w:t xml:space="preserve"> </w:t>
      </w:r>
      <w:r>
        <w:rPr>
          <w:b/>
          <w:sz w:val="24"/>
          <w:u w:val="thick"/>
        </w:rPr>
        <w:tab/>
      </w:r>
      <w:r>
        <w:rPr>
          <w:b/>
          <w:sz w:val="24"/>
        </w:rPr>
        <w:t>of full age being duly sworn according</w:t>
      </w:r>
      <w:r>
        <w:rPr>
          <w:b/>
          <w:spacing w:val="-20"/>
          <w:sz w:val="24"/>
        </w:rPr>
        <w:t xml:space="preserve"> </w:t>
      </w:r>
      <w:r>
        <w:rPr>
          <w:b/>
          <w:sz w:val="24"/>
        </w:rPr>
        <w:t>to</w:t>
      </w:r>
      <w:r>
        <w:rPr>
          <w:b/>
          <w:spacing w:val="-3"/>
          <w:sz w:val="24"/>
        </w:rPr>
        <w:t xml:space="preserve"> </w:t>
      </w:r>
      <w:r>
        <w:rPr>
          <w:b/>
          <w:sz w:val="24"/>
        </w:rPr>
        <w:t>law, upon oath deposes and</w:t>
      </w:r>
      <w:r>
        <w:rPr>
          <w:b/>
          <w:spacing w:val="-10"/>
          <w:sz w:val="24"/>
        </w:rPr>
        <w:t xml:space="preserve"> </w:t>
      </w:r>
      <w:r>
        <w:rPr>
          <w:b/>
          <w:sz w:val="24"/>
        </w:rPr>
        <w:t>says:</w:t>
      </w:r>
    </w:p>
    <w:p w14:paraId="098BF8F3" w14:textId="77777777" w:rsidR="002D49E1" w:rsidRDefault="002D49E1">
      <w:pPr>
        <w:pStyle w:val="BodyText"/>
        <w:spacing w:before="8"/>
        <w:rPr>
          <w:b/>
          <w:sz w:val="23"/>
        </w:rPr>
      </w:pPr>
    </w:p>
    <w:p w14:paraId="59DA3740" w14:textId="77777777" w:rsidR="002D49E1" w:rsidRDefault="0047578A">
      <w:pPr>
        <w:pStyle w:val="ListParagraph"/>
        <w:numPr>
          <w:ilvl w:val="1"/>
          <w:numId w:val="1"/>
        </w:numPr>
        <w:tabs>
          <w:tab w:val="left" w:pos="821"/>
          <w:tab w:val="left" w:pos="9481"/>
        </w:tabs>
        <w:spacing w:line="293" w:lineRule="exact"/>
        <w:rPr>
          <w:b/>
          <w:sz w:val="24"/>
        </w:rPr>
      </w:pPr>
      <w:r>
        <w:rPr>
          <w:b/>
          <w:sz w:val="24"/>
        </w:rPr>
        <w:t xml:space="preserve">I am </w:t>
      </w:r>
      <w:r>
        <w:rPr>
          <w:b/>
          <w:sz w:val="24"/>
          <w:u w:val="thick"/>
        </w:rPr>
        <w:t xml:space="preserve"> </w:t>
      </w:r>
      <w:r>
        <w:rPr>
          <w:b/>
          <w:sz w:val="24"/>
          <w:u w:val="thick"/>
        </w:rPr>
        <w:tab/>
      </w:r>
    </w:p>
    <w:p w14:paraId="23867C33" w14:textId="77777777" w:rsidR="002D49E1" w:rsidRDefault="0047578A">
      <w:pPr>
        <w:spacing w:line="244" w:lineRule="exact"/>
        <w:ind w:left="2981"/>
        <w:rPr>
          <w:b/>
          <w:sz w:val="20"/>
        </w:rPr>
      </w:pPr>
      <w:r>
        <w:rPr>
          <w:b/>
          <w:sz w:val="20"/>
        </w:rPr>
        <w:t>(President, Partner, Individual)</w:t>
      </w:r>
    </w:p>
    <w:p w14:paraId="79578438" w14:textId="77777777" w:rsidR="002D49E1" w:rsidRDefault="002D49E1">
      <w:pPr>
        <w:pStyle w:val="BodyText"/>
        <w:spacing w:before="1"/>
        <w:rPr>
          <w:b/>
          <w:sz w:val="24"/>
        </w:rPr>
      </w:pPr>
    </w:p>
    <w:p w14:paraId="2D78546D" w14:textId="77777777" w:rsidR="002D49E1" w:rsidRDefault="0047578A">
      <w:pPr>
        <w:pStyle w:val="Heading2"/>
        <w:tabs>
          <w:tab w:val="left" w:pos="5122"/>
          <w:tab w:val="left" w:pos="9401"/>
        </w:tabs>
        <w:spacing w:before="1" w:line="293" w:lineRule="exact"/>
      </w:pPr>
      <w:r>
        <w:t>Of</w:t>
      </w:r>
      <w:r>
        <w:rPr>
          <w:u w:val="thick"/>
        </w:rPr>
        <w:t xml:space="preserve"> </w:t>
      </w:r>
      <w:r>
        <w:rPr>
          <w:u w:val="thick"/>
        </w:rPr>
        <w:tab/>
      </w:r>
      <w:r>
        <w:t>,</w:t>
      </w:r>
      <w:r>
        <w:rPr>
          <w:spacing w:val="-1"/>
        </w:rPr>
        <w:t xml:space="preserve"> </w:t>
      </w:r>
      <w:r>
        <w:t>a</w:t>
      </w:r>
      <w:r>
        <w:rPr>
          <w:spacing w:val="-1"/>
        </w:rPr>
        <w:t xml:space="preserve"> </w:t>
      </w:r>
      <w:r>
        <w:rPr>
          <w:u w:val="thick"/>
        </w:rPr>
        <w:t xml:space="preserve"> </w:t>
      </w:r>
      <w:r>
        <w:rPr>
          <w:u w:val="thick"/>
        </w:rPr>
        <w:tab/>
      </w:r>
    </w:p>
    <w:p w14:paraId="7C4BABA4" w14:textId="77777777" w:rsidR="002D49E1" w:rsidRDefault="0047578A">
      <w:pPr>
        <w:spacing w:line="244" w:lineRule="exact"/>
        <w:ind w:left="1540"/>
        <w:rPr>
          <w:b/>
          <w:sz w:val="20"/>
        </w:rPr>
      </w:pPr>
      <w:r>
        <w:rPr>
          <w:b/>
          <w:sz w:val="20"/>
        </w:rPr>
        <w:t>(Name of Corporation, Partnership, Individual)</w:t>
      </w:r>
    </w:p>
    <w:p w14:paraId="7E04AECE" w14:textId="77777777" w:rsidR="002D49E1" w:rsidRDefault="002D49E1">
      <w:pPr>
        <w:pStyle w:val="BodyText"/>
        <w:rPr>
          <w:b/>
          <w:sz w:val="20"/>
        </w:rPr>
      </w:pPr>
    </w:p>
    <w:p w14:paraId="14B31B56" w14:textId="7DED6FEF" w:rsidR="002D49E1" w:rsidRDefault="008E794D">
      <w:pPr>
        <w:pStyle w:val="BodyText"/>
        <w:spacing w:before="10"/>
        <w:rPr>
          <w:b/>
          <w:sz w:val="13"/>
        </w:rPr>
      </w:pPr>
      <w:r>
        <w:rPr>
          <w:noProof/>
        </w:rPr>
        <mc:AlternateContent>
          <mc:Choice Requires="wpg">
            <w:drawing>
              <wp:anchor distT="0" distB="0" distL="0" distR="0" simplePos="0" relativeHeight="251646464" behindDoc="0" locked="0" layoutInCell="1" allowOverlap="1" wp14:anchorId="6DA29975" wp14:editId="05252AF3">
                <wp:simplePos x="0" y="0"/>
                <wp:positionH relativeFrom="page">
                  <wp:posOffset>1365885</wp:posOffset>
                </wp:positionH>
                <wp:positionV relativeFrom="paragraph">
                  <wp:posOffset>132715</wp:posOffset>
                </wp:positionV>
                <wp:extent cx="5447030" cy="12065"/>
                <wp:effectExtent l="3810" t="6985" r="6985" b="0"/>
                <wp:wrapTopAndBottom/>
                <wp:docPr id="40822999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065"/>
                          <a:chOff x="2151" y="209"/>
                          <a:chExt cx="8578" cy="19"/>
                        </a:xfrm>
                      </wpg:grpSpPr>
                      <wps:wsp>
                        <wps:cNvPr id="895204754" name="Line 55"/>
                        <wps:cNvCnPr>
                          <a:cxnSpLocks noChangeShapeType="1"/>
                        </wps:cNvCnPr>
                        <wps:spPr bwMode="auto">
                          <a:xfrm>
                            <a:off x="2160" y="218"/>
                            <a:ext cx="2488"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224661377" name="Line 54"/>
                        <wps:cNvCnPr>
                          <a:cxnSpLocks noChangeShapeType="1"/>
                        </wps:cNvCnPr>
                        <wps:spPr bwMode="auto">
                          <a:xfrm>
                            <a:off x="4650" y="218"/>
                            <a:ext cx="6069"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A3930" id="Group 53" o:spid="_x0000_s1026" style="position:absolute;margin-left:107.55pt;margin-top:10.45pt;width:428.9pt;height:.95pt;z-index:251646464;mso-wrap-distance-left:0;mso-wrap-distance-right:0;mso-position-horizontal-relative:page" coordorigin="2151,209" coordsize="85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">
                <v:line id="Line 55" o:spid="_x0000_s1027" style="position:absolute;visibility:visible;mso-wrap-style:square" from="2160,218" to="464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" strokeweight=".31908mm"/>
                <v:line id="Line 54" o:spid="_x0000_s1028" style="position:absolute;visibility:visible;mso-wrap-style:square" from="4650,218" to="107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" strokeweight=".31908mm"/>
                <w10:wrap type="topAndBottom" anchorx="page"/>
              </v:group>
            </w:pict>
          </mc:Fallback>
        </mc:AlternateContent>
      </w:r>
    </w:p>
    <w:p w14:paraId="362C6784" w14:textId="77777777" w:rsidR="002D49E1" w:rsidRDefault="0047578A">
      <w:pPr>
        <w:spacing w:line="234" w:lineRule="exact"/>
        <w:ind w:left="820"/>
        <w:rPr>
          <w:b/>
          <w:sz w:val="20"/>
        </w:rPr>
      </w:pPr>
      <w:r>
        <w:rPr>
          <w:b/>
          <w:sz w:val="20"/>
        </w:rPr>
        <w:t>(Corporation, Partnership, Sole Proprietorship)</w:t>
      </w:r>
    </w:p>
    <w:p w14:paraId="608C1269" w14:textId="77777777" w:rsidR="002D49E1" w:rsidRDefault="002D49E1">
      <w:pPr>
        <w:pStyle w:val="BodyText"/>
        <w:spacing w:before="9"/>
        <w:rPr>
          <w:b/>
          <w:sz w:val="19"/>
        </w:rPr>
      </w:pPr>
    </w:p>
    <w:p w14:paraId="78AB2FB7" w14:textId="77777777" w:rsidR="002D49E1" w:rsidRDefault="0047578A">
      <w:pPr>
        <w:pStyle w:val="Heading2"/>
        <w:tabs>
          <w:tab w:val="left" w:pos="9489"/>
        </w:tabs>
      </w:pPr>
      <w:r>
        <w:t>Bidder for the following</w:t>
      </w:r>
      <w:r>
        <w:rPr>
          <w:spacing w:val="-16"/>
        </w:rPr>
        <w:t xml:space="preserve"> </w:t>
      </w:r>
      <w:r>
        <w:t>item:</w:t>
      </w:r>
      <w:r>
        <w:rPr>
          <w:spacing w:val="1"/>
        </w:rPr>
        <w:t xml:space="preserve"> </w:t>
      </w:r>
      <w:r>
        <w:rPr>
          <w:u w:val="thick"/>
        </w:rPr>
        <w:t xml:space="preserve"> </w:t>
      </w:r>
      <w:r>
        <w:rPr>
          <w:u w:val="thick"/>
        </w:rPr>
        <w:tab/>
      </w:r>
    </w:p>
    <w:p w14:paraId="5A527D0F" w14:textId="77777777" w:rsidR="002D49E1" w:rsidRDefault="002D49E1">
      <w:pPr>
        <w:pStyle w:val="BodyText"/>
        <w:rPr>
          <w:b/>
          <w:sz w:val="20"/>
        </w:rPr>
      </w:pPr>
    </w:p>
    <w:p w14:paraId="299492C6" w14:textId="124EA2B0" w:rsidR="002D49E1" w:rsidRDefault="008E794D">
      <w:pPr>
        <w:pStyle w:val="BodyText"/>
        <w:spacing w:before="2"/>
        <w:rPr>
          <w:b/>
          <w:sz w:val="21"/>
        </w:rPr>
      </w:pPr>
      <w:r>
        <w:rPr>
          <w:noProof/>
        </w:rPr>
        <mc:AlternateContent>
          <mc:Choice Requires="wps">
            <w:drawing>
              <wp:anchor distT="0" distB="0" distL="0" distR="0" simplePos="0" relativeHeight="251647488" behindDoc="0" locked="0" layoutInCell="1" allowOverlap="1" wp14:anchorId="11E608A8" wp14:editId="07EC60EA">
                <wp:simplePos x="0" y="0"/>
                <wp:positionH relativeFrom="page">
                  <wp:posOffset>1371600</wp:posOffset>
                </wp:positionH>
                <wp:positionV relativeFrom="paragraph">
                  <wp:posOffset>196215</wp:posOffset>
                </wp:positionV>
                <wp:extent cx="5462270" cy="0"/>
                <wp:effectExtent l="9525" t="8255" r="14605" b="10795"/>
                <wp:wrapTopAndBottom/>
                <wp:docPr id="98265216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9A8A" id="Line 5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45pt" to="538.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" strokeweight=".38444mm">
                <w10:wrap type="topAndBottom" anchorx="page"/>
              </v:line>
            </w:pict>
          </mc:Fallback>
        </mc:AlternateContent>
      </w:r>
    </w:p>
    <w:p w14:paraId="43CF861A" w14:textId="77777777" w:rsidR="002D49E1" w:rsidRDefault="002D49E1">
      <w:pPr>
        <w:pStyle w:val="BodyText"/>
        <w:spacing w:before="4"/>
        <w:rPr>
          <w:b/>
          <w:sz w:val="19"/>
        </w:rPr>
      </w:pPr>
    </w:p>
    <w:p w14:paraId="0B587AED" w14:textId="24E8E4CB" w:rsidR="002D49E1" w:rsidRDefault="0047578A">
      <w:pPr>
        <w:tabs>
          <w:tab w:val="left" w:pos="9448"/>
        </w:tabs>
        <w:spacing w:before="51" w:line="293" w:lineRule="exact"/>
        <w:ind w:left="820"/>
        <w:rPr>
          <w:b/>
          <w:sz w:val="24"/>
        </w:rPr>
      </w:pPr>
      <w:r>
        <w:rPr>
          <w:b/>
          <w:sz w:val="24"/>
        </w:rPr>
        <w:t>Submitted to the TOWN</w:t>
      </w:r>
      <w:r w:rsidR="00BF17E4">
        <w:rPr>
          <w:b/>
          <w:sz w:val="24"/>
        </w:rPr>
        <w:t xml:space="preserve"> OF HACKETTSTOWN</w:t>
      </w:r>
      <w:r>
        <w:rPr>
          <w:b/>
          <w:spacing w:val="-13"/>
          <w:sz w:val="24"/>
        </w:rPr>
        <w:t xml:space="preserve"> </w:t>
      </w:r>
      <w:r>
        <w:rPr>
          <w:b/>
          <w:sz w:val="24"/>
        </w:rPr>
        <w:t>on</w:t>
      </w:r>
      <w:r>
        <w:rPr>
          <w:b/>
          <w:spacing w:val="-1"/>
          <w:sz w:val="24"/>
        </w:rPr>
        <w:t xml:space="preserve"> </w:t>
      </w:r>
      <w:r>
        <w:rPr>
          <w:b/>
          <w:sz w:val="24"/>
          <w:u w:val="thick"/>
        </w:rPr>
        <w:t xml:space="preserve"> </w:t>
      </w:r>
      <w:r>
        <w:rPr>
          <w:b/>
          <w:sz w:val="24"/>
          <w:u w:val="thick"/>
        </w:rPr>
        <w:tab/>
      </w:r>
    </w:p>
    <w:p w14:paraId="5C7083A7" w14:textId="77777777" w:rsidR="002D49E1" w:rsidRDefault="0047578A">
      <w:pPr>
        <w:spacing w:line="244" w:lineRule="exact"/>
        <w:ind w:left="3195" w:right="555"/>
        <w:jc w:val="center"/>
        <w:rPr>
          <w:b/>
          <w:sz w:val="20"/>
        </w:rPr>
      </w:pPr>
      <w:r>
        <w:rPr>
          <w:b/>
          <w:sz w:val="20"/>
        </w:rPr>
        <w:t>(Date)</w:t>
      </w:r>
    </w:p>
    <w:p w14:paraId="6377884A" w14:textId="77777777" w:rsidR="002D49E1" w:rsidRDefault="002D49E1">
      <w:pPr>
        <w:pStyle w:val="BodyText"/>
        <w:rPr>
          <w:b/>
          <w:sz w:val="20"/>
        </w:rPr>
      </w:pPr>
    </w:p>
    <w:p w14:paraId="7BB46AED" w14:textId="77777777" w:rsidR="002D49E1" w:rsidRDefault="0047578A">
      <w:pPr>
        <w:pStyle w:val="Heading2"/>
        <w:numPr>
          <w:ilvl w:val="1"/>
          <w:numId w:val="1"/>
        </w:numPr>
        <w:tabs>
          <w:tab w:val="left" w:pos="821"/>
        </w:tabs>
        <w:ind w:right="844"/>
      </w:pPr>
      <w:r>
        <w:t>I certify that the bid submitted herewith was arrived at independently without collusion with any other bidder or with any competitor or potential</w:t>
      </w:r>
      <w:r>
        <w:rPr>
          <w:spacing w:val="-32"/>
        </w:rPr>
        <w:t xml:space="preserve"> </w:t>
      </w:r>
      <w:r>
        <w:t>competitor.</w:t>
      </w:r>
    </w:p>
    <w:p w14:paraId="53770374" w14:textId="77777777" w:rsidR="002D49E1" w:rsidRDefault="002D49E1">
      <w:pPr>
        <w:pStyle w:val="BodyText"/>
        <w:rPr>
          <w:b/>
          <w:sz w:val="20"/>
        </w:rPr>
      </w:pPr>
    </w:p>
    <w:p w14:paraId="17CC4EA3" w14:textId="77777777" w:rsidR="002D49E1" w:rsidRDefault="002D49E1">
      <w:pPr>
        <w:pStyle w:val="BodyText"/>
        <w:rPr>
          <w:b/>
          <w:sz w:val="20"/>
        </w:rPr>
      </w:pPr>
    </w:p>
    <w:p w14:paraId="13F1805C" w14:textId="1B521D5E" w:rsidR="002D49E1" w:rsidRDefault="008E794D">
      <w:pPr>
        <w:pStyle w:val="BodyText"/>
        <w:spacing w:before="2"/>
        <w:rPr>
          <w:b/>
          <w:sz w:val="25"/>
        </w:rPr>
      </w:pPr>
      <w:r>
        <w:rPr>
          <w:noProof/>
        </w:rPr>
        <mc:AlternateContent>
          <mc:Choice Requires="wps">
            <w:drawing>
              <wp:anchor distT="0" distB="0" distL="0" distR="0" simplePos="0" relativeHeight="251648512" behindDoc="0" locked="0" layoutInCell="1" allowOverlap="1" wp14:anchorId="40E6BEEB" wp14:editId="3788EF53">
                <wp:simplePos x="0" y="0"/>
                <wp:positionH relativeFrom="page">
                  <wp:posOffset>4115435</wp:posOffset>
                </wp:positionH>
                <wp:positionV relativeFrom="paragraph">
                  <wp:posOffset>226695</wp:posOffset>
                </wp:positionV>
                <wp:extent cx="2731770" cy="0"/>
                <wp:effectExtent l="10160" t="8255" r="10795" b="10795"/>
                <wp:wrapTopAndBottom/>
                <wp:docPr id="20068354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A0B5" id="Line 5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85pt" to="539.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" strokeweight=".38444mm">
                <w10:wrap type="topAndBottom" anchorx="page"/>
              </v:line>
            </w:pict>
          </mc:Fallback>
        </mc:AlternateContent>
      </w:r>
    </w:p>
    <w:p w14:paraId="32D6054A" w14:textId="77777777" w:rsidR="002D49E1" w:rsidRDefault="0047578A">
      <w:pPr>
        <w:spacing w:line="239" w:lineRule="exact"/>
        <w:ind w:left="5141"/>
        <w:rPr>
          <w:b/>
          <w:sz w:val="20"/>
        </w:rPr>
      </w:pPr>
      <w:r>
        <w:rPr>
          <w:b/>
          <w:sz w:val="20"/>
        </w:rPr>
        <w:t>(ORIGINAL SIGNATURE REQUIRED)</w:t>
      </w:r>
    </w:p>
    <w:p w14:paraId="5795C6BE" w14:textId="77777777" w:rsidR="002D49E1" w:rsidRDefault="002D49E1">
      <w:pPr>
        <w:pStyle w:val="BodyText"/>
        <w:spacing w:before="8"/>
        <w:rPr>
          <w:b/>
          <w:sz w:val="15"/>
        </w:rPr>
      </w:pPr>
    </w:p>
    <w:p w14:paraId="27F63F37" w14:textId="77777777" w:rsidR="002D49E1" w:rsidRDefault="0047578A">
      <w:pPr>
        <w:pStyle w:val="Heading2"/>
        <w:tabs>
          <w:tab w:val="left" w:pos="3569"/>
        </w:tabs>
        <w:spacing w:before="52"/>
        <w:ind w:right="5661"/>
      </w:pPr>
      <w:r>
        <w:t>Sworn to and subscribed before</w:t>
      </w:r>
      <w:r>
        <w:rPr>
          <w:spacing w:val="-2"/>
        </w:rPr>
        <w:t xml:space="preserve"> </w:t>
      </w:r>
      <w:r>
        <w:t>me</w:t>
      </w:r>
      <w:r>
        <w:rPr>
          <w:spacing w:val="-2"/>
        </w:rPr>
        <w:t xml:space="preserve"> </w:t>
      </w:r>
      <w:r>
        <w:t>this</w:t>
      </w:r>
      <w:r>
        <w:rPr>
          <w:u w:val="thick"/>
        </w:rPr>
        <w:t xml:space="preserve"> </w:t>
      </w:r>
      <w:r>
        <w:rPr>
          <w:u w:val="thick"/>
        </w:rPr>
        <w:tab/>
      </w:r>
      <w:r>
        <w:t>day</w:t>
      </w:r>
    </w:p>
    <w:p w14:paraId="2CE3F2CE" w14:textId="77777777" w:rsidR="002D49E1" w:rsidRDefault="0047578A">
      <w:pPr>
        <w:tabs>
          <w:tab w:val="left" w:pos="3349"/>
          <w:tab w:val="left" w:pos="4666"/>
        </w:tabs>
        <w:ind w:left="820"/>
        <w:rPr>
          <w:b/>
          <w:sz w:val="24"/>
        </w:rPr>
      </w:pPr>
      <w:r>
        <w:rPr>
          <w:b/>
          <w:sz w:val="24"/>
        </w:rPr>
        <w:t>of</w:t>
      </w:r>
      <w:r>
        <w:rPr>
          <w:b/>
          <w:sz w:val="24"/>
          <w:u w:val="thick"/>
        </w:rPr>
        <w:t xml:space="preserve"> </w:t>
      </w:r>
      <w:r>
        <w:rPr>
          <w:b/>
          <w:sz w:val="24"/>
          <w:u w:val="thick"/>
        </w:rPr>
        <w:tab/>
      </w:r>
      <w:r>
        <w:rPr>
          <w:b/>
          <w:sz w:val="24"/>
        </w:rPr>
        <w:t>, 20</w:t>
      </w:r>
      <w:r>
        <w:rPr>
          <w:b/>
          <w:sz w:val="24"/>
          <w:u w:val="thick"/>
        </w:rPr>
        <w:t xml:space="preserve"> </w:t>
      </w:r>
      <w:r>
        <w:rPr>
          <w:b/>
          <w:sz w:val="24"/>
          <w:u w:val="thick"/>
        </w:rPr>
        <w:tab/>
      </w:r>
      <w:r>
        <w:rPr>
          <w:b/>
          <w:sz w:val="24"/>
        </w:rPr>
        <w:t>.</w:t>
      </w:r>
    </w:p>
    <w:p w14:paraId="3FE689CD" w14:textId="77777777" w:rsidR="002D49E1" w:rsidRDefault="002D49E1">
      <w:pPr>
        <w:pStyle w:val="BodyText"/>
        <w:rPr>
          <w:b/>
          <w:sz w:val="20"/>
        </w:rPr>
      </w:pPr>
    </w:p>
    <w:p w14:paraId="0A414376" w14:textId="7DFBA8D1" w:rsidR="002D49E1" w:rsidRDefault="008E794D">
      <w:pPr>
        <w:pStyle w:val="BodyText"/>
        <w:spacing w:before="3"/>
        <w:rPr>
          <w:b/>
          <w:sz w:val="21"/>
        </w:rPr>
      </w:pPr>
      <w:r>
        <w:rPr>
          <w:noProof/>
        </w:rPr>
        <mc:AlternateContent>
          <mc:Choice Requires="wps">
            <w:drawing>
              <wp:anchor distT="0" distB="0" distL="0" distR="0" simplePos="0" relativeHeight="251649536" behindDoc="0" locked="0" layoutInCell="1" allowOverlap="1" wp14:anchorId="6F370573" wp14:editId="6BDFA64C">
                <wp:simplePos x="0" y="0"/>
                <wp:positionH relativeFrom="page">
                  <wp:posOffset>1371600</wp:posOffset>
                </wp:positionH>
                <wp:positionV relativeFrom="paragraph">
                  <wp:posOffset>196850</wp:posOffset>
                </wp:positionV>
                <wp:extent cx="2352675" cy="0"/>
                <wp:effectExtent l="9525" t="6985" r="9525" b="12065"/>
                <wp:wrapTopAndBottom/>
                <wp:docPr id="11132626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0E0F" id="Line 5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5pt" to="29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" strokeweight=".38444mm">
                <w10:wrap type="topAndBottom" anchorx="page"/>
              </v:line>
            </w:pict>
          </mc:Fallback>
        </mc:AlternateContent>
      </w:r>
    </w:p>
    <w:p w14:paraId="04C5AC02" w14:textId="77777777" w:rsidR="002D49E1" w:rsidRDefault="0047578A">
      <w:pPr>
        <w:spacing w:line="285" w:lineRule="exact"/>
        <w:ind w:left="820"/>
        <w:rPr>
          <w:b/>
          <w:sz w:val="24"/>
        </w:rPr>
      </w:pPr>
      <w:r>
        <w:rPr>
          <w:b/>
          <w:sz w:val="24"/>
        </w:rPr>
        <w:t>Notary Public</w:t>
      </w:r>
    </w:p>
    <w:p w14:paraId="2E648DA9" w14:textId="77777777" w:rsidR="002D49E1" w:rsidRDefault="002D49E1">
      <w:pPr>
        <w:pStyle w:val="BodyText"/>
        <w:rPr>
          <w:b/>
          <w:sz w:val="24"/>
        </w:rPr>
      </w:pPr>
    </w:p>
    <w:p w14:paraId="629B6A6E" w14:textId="77777777" w:rsidR="002D49E1" w:rsidRDefault="002D49E1">
      <w:pPr>
        <w:pStyle w:val="BodyText"/>
        <w:spacing w:before="12"/>
        <w:rPr>
          <w:b/>
          <w:sz w:val="23"/>
        </w:rPr>
      </w:pPr>
    </w:p>
    <w:p w14:paraId="7F4ED639" w14:textId="77777777" w:rsidR="002D49E1" w:rsidRDefault="0047578A">
      <w:pPr>
        <w:ind w:left="820"/>
        <w:rPr>
          <w:b/>
          <w:sz w:val="28"/>
        </w:rPr>
      </w:pPr>
      <w:r>
        <w:rPr>
          <w:b/>
          <w:sz w:val="28"/>
        </w:rPr>
        <w:t>SEAL:</w:t>
      </w:r>
    </w:p>
    <w:p w14:paraId="0E7D47DD" w14:textId="77777777" w:rsidR="002D49E1" w:rsidRDefault="002D49E1">
      <w:pPr>
        <w:rPr>
          <w:sz w:val="28"/>
        </w:rPr>
        <w:sectPr w:rsidR="002D49E1" w:rsidSect="001B7E54">
          <w:footerReference w:type="default" r:id="rId9"/>
          <w:pgSz w:w="12240" w:h="15840"/>
          <w:pgMar w:top="1400" w:right="1300" w:bottom="1200" w:left="1340" w:header="0" w:footer="1012" w:gutter="0"/>
          <w:cols w:space="720"/>
        </w:sectPr>
      </w:pPr>
    </w:p>
    <w:p w14:paraId="773AA633" w14:textId="77777777" w:rsidR="002D49E1" w:rsidRDefault="0047578A">
      <w:pPr>
        <w:pStyle w:val="Heading2"/>
        <w:spacing w:before="40"/>
        <w:ind w:left="1833" w:right="861" w:hanging="272"/>
      </w:pPr>
      <w:r>
        <w:lastRenderedPageBreak/>
        <w:t xml:space="preserve">STATEMENT OF OWNERSHIP (OWNERSHIP DISCLOSURE CERTIFICATION) </w:t>
      </w:r>
      <w:r>
        <w:rPr>
          <w:u w:val="single"/>
        </w:rPr>
        <w:t xml:space="preserve">N.J.S.A. </w:t>
      </w:r>
      <w:r>
        <w:t>52:25-24.2 (P.L. 1977, C.33, as amended by P.L. 2016, c.43)</w:t>
      </w:r>
    </w:p>
    <w:p w14:paraId="2006E638" w14:textId="77777777" w:rsidR="002D49E1" w:rsidRDefault="002D49E1">
      <w:pPr>
        <w:pStyle w:val="BodyText"/>
        <w:spacing w:before="9"/>
        <w:rPr>
          <w:b/>
          <w:sz w:val="19"/>
        </w:rPr>
      </w:pPr>
    </w:p>
    <w:p w14:paraId="43BAB734" w14:textId="77777777" w:rsidR="002D49E1" w:rsidRDefault="0047578A">
      <w:pPr>
        <w:spacing w:before="52"/>
        <w:ind w:left="3511" w:right="2828"/>
        <w:jc w:val="center"/>
        <w:rPr>
          <w:b/>
          <w:sz w:val="24"/>
        </w:rPr>
      </w:pPr>
      <w:r>
        <w:rPr>
          <w:b/>
          <w:sz w:val="24"/>
        </w:rPr>
        <w:t>This Statement Shall Be Included With All Bid and Proposal Submissions</w:t>
      </w:r>
    </w:p>
    <w:p w14:paraId="6D131CF4" w14:textId="77777777" w:rsidR="002D49E1" w:rsidRDefault="002D49E1">
      <w:pPr>
        <w:pStyle w:val="BodyText"/>
        <w:spacing w:before="12"/>
        <w:rPr>
          <w:b/>
          <w:sz w:val="23"/>
        </w:rPr>
      </w:pPr>
    </w:p>
    <w:p w14:paraId="114ABF65" w14:textId="77777777" w:rsidR="002D49E1" w:rsidRDefault="0047578A">
      <w:pPr>
        <w:tabs>
          <w:tab w:val="left" w:pos="9291"/>
        </w:tabs>
        <w:ind w:left="665"/>
        <w:jc w:val="center"/>
        <w:rPr>
          <w:b/>
          <w:sz w:val="24"/>
        </w:rPr>
      </w:pPr>
      <w:r>
        <w:rPr>
          <w:b/>
          <w:sz w:val="24"/>
        </w:rPr>
        <w:t>Name of</w:t>
      </w:r>
      <w:r>
        <w:rPr>
          <w:b/>
          <w:spacing w:val="-5"/>
          <w:sz w:val="24"/>
        </w:rPr>
        <w:t xml:space="preserve"> </w:t>
      </w:r>
      <w:r>
        <w:rPr>
          <w:b/>
          <w:sz w:val="24"/>
        </w:rPr>
        <w:t>Business:</w:t>
      </w:r>
      <w:r>
        <w:rPr>
          <w:b/>
          <w:spacing w:val="1"/>
          <w:sz w:val="24"/>
        </w:rPr>
        <w:t xml:space="preserve"> </w:t>
      </w:r>
      <w:r>
        <w:rPr>
          <w:b/>
          <w:sz w:val="24"/>
          <w:u w:val="thick"/>
        </w:rPr>
        <w:t xml:space="preserve"> </w:t>
      </w:r>
      <w:r>
        <w:rPr>
          <w:b/>
          <w:sz w:val="24"/>
          <w:u w:val="thick"/>
        </w:rPr>
        <w:tab/>
      </w:r>
    </w:p>
    <w:p w14:paraId="7B9D37D1" w14:textId="77777777" w:rsidR="002D49E1" w:rsidRDefault="002D49E1">
      <w:pPr>
        <w:pStyle w:val="BodyText"/>
        <w:spacing w:before="11"/>
        <w:rPr>
          <w:b/>
          <w:sz w:val="19"/>
        </w:rPr>
      </w:pPr>
    </w:p>
    <w:p w14:paraId="59733A9F" w14:textId="77777777" w:rsidR="002D49E1" w:rsidRDefault="0047578A">
      <w:pPr>
        <w:tabs>
          <w:tab w:val="left" w:pos="9413"/>
        </w:tabs>
        <w:spacing w:before="52"/>
        <w:ind w:left="820"/>
        <w:rPr>
          <w:b/>
          <w:sz w:val="24"/>
        </w:rPr>
      </w:pPr>
      <w:r>
        <w:rPr>
          <w:b/>
          <w:sz w:val="24"/>
        </w:rPr>
        <w:t>Address of</w:t>
      </w:r>
      <w:r>
        <w:rPr>
          <w:b/>
          <w:spacing w:val="-6"/>
          <w:sz w:val="24"/>
        </w:rPr>
        <w:t xml:space="preserve"> </w:t>
      </w:r>
      <w:r>
        <w:rPr>
          <w:b/>
          <w:sz w:val="24"/>
        </w:rPr>
        <w:t>Business:</w:t>
      </w:r>
      <w:r>
        <w:rPr>
          <w:b/>
          <w:spacing w:val="-1"/>
          <w:sz w:val="24"/>
        </w:rPr>
        <w:t xml:space="preserve"> </w:t>
      </w:r>
      <w:r>
        <w:rPr>
          <w:b/>
          <w:sz w:val="24"/>
          <w:u w:val="thick"/>
        </w:rPr>
        <w:t xml:space="preserve"> </w:t>
      </w:r>
      <w:r>
        <w:rPr>
          <w:b/>
          <w:sz w:val="24"/>
          <w:u w:val="thick"/>
        </w:rPr>
        <w:tab/>
      </w:r>
    </w:p>
    <w:p w14:paraId="349CBC9B" w14:textId="77777777" w:rsidR="002D49E1" w:rsidRDefault="002D49E1">
      <w:pPr>
        <w:pStyle w:val="BodyText"/>
        <w:spacing w:before="9"/>
        <w:rPr>
          <w:b/>
          <w:sz w:val="19"/>
        </w:rPr>
      </w:pPr>
    </w:p>
    <w:p w14:paraId="7BFC4DC9" w14:textId="77777777" w:rsidR="002D49E1" w:rsidRDefault="0047578A">
      <w:pPr>
        <w:tabs>
          <w:tab w:val="left" w:pos="9494"/>
        </w:tabs>
        <w:spacing w:before="51"/>
        <w:ind w:left="820"/>
        <w:rPr>
          <w:b/>
          <w:sz w:val="24"/>
        </w:rPr>
      </w:pPr>
      <w:r>
        <w:rPr>
          <w:b/>
          <w:sz w:val="24"/>
        </w:rPr>
        <w:t>Name of person completing this</w:t>
      </w:r>
      <w:r>
        <w:rPr>
          <w:b/>
          <w:spacing w:val="-16"/>
          <w:sz w:val="24"/>
        </w:rPr>
        <w:t xml:space="preserve"> </w:t>
      </w:r>
      <w:r>
        <w:rPr>
          <w:b/>
          <w:sz w:val="24"/>
        </w:rPr>
        <w:t>form:</w:t>
      </w:r>
      <w:r>
        <w:rPr>
          <w:b/>
          <w:spacing w:val="1"/>
          <w:sz w:val="24"/>
        </w:rPr>
        <w:t xml:space="preserve"> </w:t>
      </w:r>
      <w:r>
        <w:rPr>
          <w:b/>
          <w:sz w:val="24"/>
          <w:u w:val="thick"/>
        </w:rPr>
        <w:t xml:space="preserve"> </w:t>
      </w:r>
      <w:r>
        <w:rPr>
          <w:b/>
          <w:sz w:val="24"/>
          <w:u w:val="thick"/>
        </w:rPr>
        <w:tab/>
      </w:r>
    </w:p>
    <w:p w14:paraId="1941232A" w14:textId="77777777" w:rsidR="002D49E1" w:rsidRDefault="002D49E1">
      <w:pPr>
        <w:pStyle w:val="BodyText"/>
        <w:spacing w:before="9"/>
        <w:rPr>
          <w:b/>
          <w:sz w:val="19"/>
        </w:rPr>
      </w:pPr>
    </w:p>
    <w:p w14:paraId="72EEC192" w14:textId="77777777" w:rsidR="002D49E1" w:rsidRDefault="0047578A">
      <w:pPr>
        <w:spacing w:before="51"/>
        <w:ind w:left="820"/>
        <w:rPr>
          <w:b/>
          <w:sz w:val="24"/>
        </w:rPr>
      </w:pPr>
      <w:r>
        <w:rPr>
          <w:b/>
          <w:sz w:val="24"/>
          <w:u w:val="single"/>
        </w:rPr>
        <w:t>N.J.S.A. 52:25-24.2:</w:t>
      </w:r>
    </w:p>
    <w:p w14:paraId="4C84EA89" w14:textId="77777777" w:rsidR="002D49E1" w:rsidRDefault="002D49E1">
      <w:pPr>
        <w:pStyle w:val="BodyText"/>
        <w:spacing w:before="3"/>
        <w:rPr>
          <w:b/>
          <w:sz w:val="19"/>
        </w:rPr>
      </w:pPr>
    </w:p>
    <w:p w14:paraId="22266436" w14:textId="77777777" w:rsidR="002D49E1" w:rsidRDefault="0047578A">
      <w:pPr>
        <w:pStyle w:val="BodyText"/>
        <w:spacing w:before="57"/>
        <w:ind w:left="820" w:right="171"/>
      </w:pPr>
      <w:r>
        <w:t>“No corporation, partnership, or limited liability company shall be awarded any contract nor shall any agreement be entered into for the performance of any work or the furnishing of any materials or supplies, unless prior to the receipt of the bid or proposal, or accompanying the bid or proposal of said corporation, said partnership, or said limited liability company there is submitted a statement setting forth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w:t>
      </w:r>
    </w:p>
    <w:p w14:paraId="35DF284F" w14:textId="77777777" w:rsidR="002D49E1" w:rsidRDefault="002D49E1">
      <w:pPr>
        <w:pStyle w:val="BodyText"/>
      </w:pPr>
    </w:p>
    <w:p w14:paraId="4D1A3D7C" w14:textId="77777777" w:rsidR="002D49E1" w:rsidRDefault="0047578A">
      <w:pPr>
        <w:pStyle w:val="BodyText"/>
        <w:ind w:left="820" w:right="145"/>
      </w:pPr>
      <w:r>
        <w:t>If one or more such stockholder or partner or member is itself a corporation or partnership or limited liability company, the stockholders holding 10 percent or more of that corporation’s stock, or the individual partners owning 10 percent or greater interest in that partnership, or the members owning 10 percent or greater interest in that limited liability company, as the case may be, shall also be listed. The disclosure shall be continued until names and addresses of every noncorporate stockholder, and individual partner, and member, exceeding the 10 percent ownership criteria established in this act, has been</w:t>
      </w:r>
      <w:r>
        <w:rPr>
          <w:spacing w:val="-15"/>
        </w:rPr>
        <w:t xml:space="preserve"> </w:t>
      </w:r>
      <w:r>
        <w:t>listed.</w:t>
      </w:r>
    </w:p>
    <w:p w14:paraId="02B58F46" w14:textId="77777777" w:rsidR="002D49E1" w:rsidRDefault="002D49E1">
      <w:pPr>
        <w:pStyle w:val="BodyText"/>
        <w:spacing w:before="12"/>
        <w:rPr>
          <w:sz w:val="21"/>
        </w:rPr>
      </w:pPr>
    </w:p>
    <w:p w14:paraId="0A462003" w14:textId="77777777" w:rsidR="002D49E1" w:rsidRDefault="0047578A">
      <w:pPr>
        <w:pStyle w:val="BodyText"/>
        <w:ind w:left="820" w:right="168"/>
      </w:pPr>
      <w:r>
        <w:t>To comply with this section, a bidder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w:t>
      </w:r>
      <w:r>
        <w:rPr>
          <w:spacing w:val="-3"/>
        </w:rPr>
        <w:t xml:space="preserve"> </w:t>
      </w:r>
      <w:r>
        <w:t>interest.”</w:t>
      </w:r>
    </w:p>
    <w:p w14:paraId="3F46D3AE" w14:textId="77777777" w:rsidR="002D49E1" w:rsidRDefault="002D49E1">
      <w:pPr>
        <w:pStyle w:val="BodyText"/>
      </w:pPr>
    </w:p>
    <w:p w14:paraId="1B339AB6" w14:textId="77777777" w:rsidR="002D49E1" w:rsidRDefault="002D49E1">
      <w:pPr>
        <w:pStyle w:val="BodyText"/>
      </w:pPr>
    </w:p>
    <w:p w14:paraId="25C300E0" w14:textId="77777777" w:rsidR="002D49E1" w:rsidRDefault="0047578A">
      <w:pPr>
        <w:pStyle w:val="BodyText"/>
        <w:ind w:left="100" w:right="219"/>
      </w:pPr>
      <w:r>
        <w:t>The Attorney General has advised that the provisions of N.J.S.A. 52:25-24.2, which refer to corporations and partnerships apply to limited partnerships, limited liability partnerships, and Subchapter S corporations.</w:t>
      </w:r>
    </w:p>
    <w:p w14:paraId="45055329" w14:textId="77777777" w:rsidR="002D49E1" w:rsidRDefault="002D49E1">
      <w:pPr>
        <w:sectPr w:rsidR="002D49E1" w:rsidSect="001B7E54">
          <w:footerReference w:type="default" r:id="rId10"/>
          <w:pgSz w:w="12240" w:h="15840"/>
          <w:pgMar w:top="1400" w:right="1300" w:bottom="1140" w:left="1340" w:header="0" w:footer="952" w:gutter="0"/>
          <w:pgNumType w:start="11"/>
          <w:cols w:space="720"/>
        </w:sectPr>
      </w:pPr>
    </w:p>
    <w:p w14:paraId="7854382A" w14:textId="77777777" w:rsidR="002D49E1" w:rsidRDefault="0047578A">
      <w:pPr>
        <w:pStyle w:val="Heading3"/>
        <w:spacing w:before="39"/>
        <w:ind w:left="1198" w:hanging="759"/>
      </w:pPr>
      <w:r>
        <w:lastRenderedPageBreak/>
        <w:t>This Ownership Disclosure Certification form shall be completed, signed and notarized.</w:t>
      </w:r>
    </w:p>
    <w:p w14:paraId="51FB8F27" w14:textId="77777777" w:rsidR="002D49E1" w:rsidRDefault="002D49E1">
      <w:pPr>
        <w:pStyle w:val="BodyText"/>
        <w:spacing w:before="11"/>
        <w:rPr>
          <w:b/>
          <w:sz w:val="21"/>
        </w:rPr>
      </w:pPr>
    </w:p>
    <w:p w14:paraId="3AAFBA96" w14:textId="77777777" w:rsidR="002D49E1" w:rsidRDefault="0047578A">
      <w:pPr>
        <w:spacing w:before="1"/>
        <w:ind w:left="2836" w:right="861" w:hanging="1638"/>
        <w:rPr>
          <w:b/>
        </w:rPr>
      </w:pPr>
      <w:r>
        <w:rPr>
          <w:b/>
          <w:u w:val="single"/>
        </w:rPr>
        <w:t>Failure of the bidder/proposer to submit the required information is cause for Automatic rejection of the bid or proposal</w:t>
      </w:r>
    </w:p>
    <w:p w14:paraId="0295EA28" w14:textId="77777777" w:rsidR="002D49E1" w:rsidRDefault="002D49E1">
      <w:pPr>
        <w:pStyle w:val="BodyText"/>
        <w:spacing w:before="7"/>
        <w:rPr>
          <w:b/>
          <w:sz w:val="17"/>
        </w:rPr>
      </w:pPr>
    </w:p>
    <w:p w14:paraId="4C44B5F4" w14:textId="77777777" w:rsidR="002D49E1" w:rsidRDefault="0047578A">
      <w:pPr>
        <w:spacing w:before="52"/>
        <w:ind w:left="440"/>
        <w:rPr>
          <w:b/>
          <w:sz w:val="24"/>
        </w:rPr>
      </w:pPr>
      <w:r>
        <w:rPr>
          <w:b/>
          <w:sz w:val="24"/>
          <w:u w:val="single"/>
        </w:rPr>
        <w:t>Part I</w:t>
      </w:r>
    </w:p>
    <w:p w14:paraId="03053F0B" w14:textId="77777777" w:rsidR="002D49E1" w:rsidRDefault="0047578A">
      <w:pPr>
        <w:spacing w:before="148"/>
        <w:ind w:left="440"/>
        <w:rPr>
          <w:b/>
        </w:rPr>
      </w:pPr>
      <w:r>
        <w:rPr>
          <w:b/>
        </w:rPr>
        <w:t>Check the box that represents the type of business organization:</w:t>
      </w:r>
    </w:p>
    <w:p w14:paraId="7B50349A" w14:textId="77777777" w:rsidR="002D49E1" w:rsidRDefault="0047578A">
      <w:pPr>
        <w:pStyle w:val="BodyText"/>
        <w:spacing w:before="132"/>
        <w:ind w:left="440"/>
      </w:pPr>
      <w:r>
        <w:rPr>
          <w:b/>
        </w:rPr>
        <w:t>[  ]</w:t>
      </w:r>
      <w:r>
        <w:t>Sole Proprietorship (skip Parts II and III, sign and notarize at the end)</w:t>
      </w:r>
    </w:p>
    <w:p w14:paraId="4EFEED36" w14:textId="77777777" w:rsidR="002D49E1" w:rsidRDefault="0047578A">
      <w:pPr>
        <w:pStyle w:val="BodyText"/>
        <w:spacing w:before="134"/>
        <w:ind w:left="440"/>
      </w:pPr>
      <w:r>
        <w:rPr>
          <w:b/>
        </w:rPr>
        <w:t>[  ]</w:t>
      </w:r>
      <w:r>
        <w:t>Non-Profit Corporation (skip Parts II and III, sign and notarize at the end)</w:t>
      </w:r>
    </w:p>
    <w:p w14:paraId="24DF055D" w14:textId="77777777" w:rsidR="002D49E1" w:rsidRDefault="0047578A">
      <w:pPr>
        <w:pStyle w:val="BodyText"/>
        <w:tabs>
          <w:tab w:val="left" w:pos="2600"/>
          <w:tab w:val="left" w:pos="5481"/>
        </w:tabs>
        <w:spacing w:before="134"/>
        <w:ind w:left="440"/>
      </w:pPr>
      <w:r>
        <w:rPr>
          <w:b/>
        </w:rPr>
        <w:t>[</w:t>
      </w:r>
      <w:r>
        <w:rPr>
          <w:b/>
          <w:spacing w:val="49"/>
        </w:rPr>
        <w:t xml:space="preserve"> </w:t>
      </w:r>
      <w:r>
        <w:rPr>
          <w:b/>
        </w:rPr>
        <w:t>]</w:t>
      </w:r>
      <w:r>
        <w:t>Partnership</w:t>
      </w:r>
      <w:r>
        <w:tab/>
      </w:r>
      <w:r>
        <w:rPr>
          <w:b/>
        </w:rPr>
        <w:t>[</w:t>
      </w:r>
      <w:r>
        <w:rPr>
          <w:b/>
          <w:spacing w:val="49"/>
        </w:rPr>
        <w:t xml:space="preserve"> </w:t>
      </w:r>
      <w:r>
        <w:rPr>
          <w:b/>
        </w:rPr>
        <w:t>]</w:t>
      </w:r>
      <w:r>
        <w:t>Limited</w:t>
      </w:r>
      <w:r>
        <w:rPr>
          <w:spacing w:val="-4"/>
        </w:rPr>
        <w:t xml:space="preserve"> </w:t>
      </w:r>
      <w:r>
        <w:t>Partnership</w:t>
      </w:r>
      <w:r>
        <w:tab/>
      </w:r>
      <w:r>
        <w:rPr>
          <w:b/>
        </w:rPr>
        <w:t>[  ]</w:t>
      </w:r>
      <w:r>
        <w:t>Limited Liability</w:t>
      </w:r>
      <w:r>
        <w:rPr>
          <w:spacing w:val="-12"/>
        </w:rPr>
        <w:t xml:space="preserve"> </w:t>
      </w:r>
      <w:r>
        <w:t>Partnership</w:t>
      </w:r>
    </w:p>
    <w:p w14:paraId="1ADD84F9" w14:textId="77777777" w:rsidR="002D49E1" w:rsidRDefault="0047578A">
      <w:pPr>
        <w:pStyle w:val="BodyText"/>
        <w:spacing w:before="134"/>
        <w:ind w:left="440"/>
      </w:pPr>
      <w:r>
        <w:rPr>
          <w:b/>
        </w:rPr>
        <w:t>[  ]</w:t>
      </w:r>
      <w:r>
        <w:t>Limited Liability Company</w:t>
      </w:r>
    </w:p>
    <w:p w14:paraId="3F43032C" w14:textId="77777777" w:rsidR="002D49E1" w:rsidRDefault="0047578A">
      <w:pPr>
        <w:pStyle w:val="BodyText"/>
        <w:spacing w:before="134"/>
        <w:ind w:left="440"/>
      </w:pPr>
      <w:r>
        <w:rPr>
          <w:b/>
        </w:rPr>
        <w:t>[  ]</w:t>
      </w:r>
      <w:r>
        <w:t>For-profit Corporation (including Subchapters C and S or Professional Corporation)</w:t>
      </w:r>
    </w:p>
    <w:p w14:paraId="08DD8A1A" w14:textId="77777777" w:rsidR="002D49E1" w:rsidRDefault="0047578A">
      <w:pPr>
        <w:pStyle w:val="BodyText"/>
        <w:tabs>
          <w:tab w:val="left" w:pos="8890"/>
        </w:tabs>
        <w:spacing w:before="134"/>
        <w:ind w:left="440"/>
      </w:pPr>
      <w:r>
        <w:rPr>
          <w:b/>
        </w:rPr>
        <w:t>[  ]</w:t>
      </w:r>
      <w:r>
        <w:t>Other (be</w:t>
      </w:r>
      <w:r>
        <w:rPr>
          <w:spacing w:val="-10"/>
        </w:rPr>
        <w:t xml:space="preserve"> </w:t>
      </w:r>
      <w:r>
        <w:t>specific):</w:t>
      </w:r>
      <w:r>
        <w:rPr>
          <w:u w:val="single"/>
        </w:rPr>
        <w:t xml:space="preserve"> </w:t>
      </w:r>
      <w:r>
        <w:rPr>
          <w:u w:val="single"/>
        </w:rPr>
        <w:tab/>
      </w:r>
    </w:p>
    <w:p w14:paraId="3607B620" w14:textId="77777777" w:rsidR="002D49E1" w:rsidRDefault="002D49E1">
      <w:pPr>
        <w:pStyle w:val="BodyText"/>
        <w:rPr>
          <w:sz w:val="20"/>
        </w:rPr>
      </w:pPr>
    </w:p>
    <w:p w14:paraId="60E2C9AE" w14:textId="77777777" w:rsidR="002D49E1" w:rsidRDefault="002D49E1">
      <w:pPr>
        <w:pStyle w:val="BodyText"/>
        <w:rPr>
          <w:sz w:val="20"/>
        </w:rPr>
      </w:pPr>
    </w:p>
    <w:p w14:paraId="7760132A" w14:textId="77777777" w:rsidR="002D49E1" w:rsidRDefault="0047578A">
      <w:pPr>
        <w:pStyle w:val="Heading2"/>
        <w:spacing w:before="181" w:line="293" w:lineRule="exact"/>
        <w:ind w:left="440"/>
      </w:pPr>
      <w:r>
        <w:rPr>
          <w:u w:val="single"/>
        </w:rPr>
        <w:t>Part II</w:t>
      </w:r>
    </w:p>
    <w:p w14:paraId="3BCC353C" w14:textId="77777777" w:rsidR="002D49E1" w:rsidRDefault="0047578A">
      <w:pPr>
        <w:pStyle w:val="BodyText"/>
        <w:tabs>
          <w:tab w:val="left" w:pos="1160"/>
        </w:tabs>
        <w:ind w:left="1160" w:right="324" w:hanging="720"/>
      </w:pPr>
      <w:r>
        <w:rPr>
          <w:b/>
        </w:rPr>
        <w:t>[  ]</w:t>
      </w:r>
      <w:r>
        <w:rPr>
          <w:b/>
        </w:rPr>
        <w:tab/>
      </w:r>
      <w:r>
        <w:t>I certify that the list below contains the names and addresses of all stockholders</w:t>
      </w:r>
      <w:r>
        <w:rPr>
          <w:spacing w:val="-22"/>
        </w:rPr>
        <w:t xml:space="preserve"> </w:t>
      </w:r>
      <w:r>
        <w:t>in</w:t>
      </w:r>
      <w:r>
        <w:rPr>
          <w:spacing w:val="-2"/>
        </w:rPr>
        <w:t xml:space="preserve"> </w:t>
      </w:r>
      <w:r>
        <w:t>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w:t>
      </w:r>
      <w:r>
        <w:rPr>
          <w:spacing w:val="-6"/>
        </w:rPr>
        <w:t xml:space="preserve"> </w:t>
      </w:r>
      <w:r>
        <w:t>be.</w:t>
      </w:r>
    </w:p>
    <w:p w14:paraId="242305C2" w14:textId="77777777" w:rsidR="002D49E1" w:rsidRDefault="0047578A">
      <w:pPr>
        <w:pStyle w:val="Heading3"/>
        <w:spacing w:before="1"/>
        <w:ind w:left="1865" w:right="1545"/>
        <w:jc w:val="center"/>
      </w:pPr>
      <w:r>
        <w:t>OR</w:t>
      </w:r>
    </w:p>
    <w:p w14:paraId="6EA09779" w14:textId="77777777" w:rsidR="002D49E1" w:rsidRDefault="0047578A">
      <w:pPr>
        <w:pStyle w:val="BodyText"/>
        <w:tabs>
          <w:tab w:val="left" w:pos="1160"/>
        </w:tabs>
        <w:ind w:left="1160" w:right="368" w:hanging="720"/>
      </w:pPr>
      <w:r>
        <w:rPr>
          <w:b/>
        </w:rPr>
        <w:t>[  ]</w:t>
      </w:r>
      <w:r>
        <w:rPr>
          <w:b/>
        </w:rPr>
        <w:tab/>
      </w:r>
      <w:r>
        <w:t>I certify that no one stockholder in the corporation owns 10 percent or more</w:t>
      </w:r>
      <w:r>
        <w:rPr>
          <w:spacing w:val="-17"/>
        </w:rPr>
        <w:t xml:space="preserve"> </w:t>
      </w:r>
      <w:r>
        <w:t>of</w:t>
      </w:r>
      <w:r>
        <w:rPr>
          <w:spacing w:val="-2"/>
        </w:rPr>
        <w:t xml:space="preserve"> </w:t>
      </w:r>
      <w:r>
        <w:t>its stock, of any class, or no individual partner in the partnership owns a 10 percent or greater interest therein, or that no member in the limited liability company owns a 10 percent or greater interest therein, as the case may</w:t>
      </w:r>
      <w:r>
        <w:rPr>
          <w:spacing w:val="-13"/>
        </w:rPr>
        <w:t xml:space="preserve"> </w:t>
      </w:r>
      <w:r>
        <w:t>be.</w:t>
      </w:r>
    </w:p>
    <w:p w14:paraId="21DFFF69" w14:textId="77777777" w:rsidR="002D49E1" w:rsidRDefault="002D49E1">
      <w:pPr>
        <w:pStyle w:val="BodyText"/>
      </w:pPr>
    </w:p>
    <w:p w14:paraId="29561BC3" w14:textId="77777777" w:rsidR="002D49E1" w:rsidRDefault="0047578A">
      <w:pPr>
        <w:pStyle w:val="Heading3"/>
        <w:ind w:right="1754"/>
      </w:pPr>
      <w:r>
        <w:t>Sign and notarize the form below, and, if necessary, complete the list below. (</w:t>
      </w:r>
      <w:r>
        <w:rPr>
          <w:u w:val="single"/>
        </w:rPr>
        <w:t>Please attach additional sheets if more space is needed):</w:t>
      </w:r>
    </w:p>
    <w:p w14:paraId="6773DFA7" w14:textId="77777777" w:rsidR="002D49E1" w:rsidRDefault="002D49E1">
      <w:pPr>
        <w:pStyle w:val="BodyText"/>
        <w:spacing w:before="5"/>
        <w:rPr>
          <w:b/>
          <w:sz w:val="17"/>
        </w:rPr>
      </w:pPr>
    </w:p>
    <w:p w14:paraId="6358055F" w14:textId="77777777" w:rsidR="002D49E1" w:rsidRDefault="0047578A">
      <w:pPr>
        <w:pStyle w:val="BodyText"/>
        <w:spacing w:before="56"/>
        <w:ind w:left="440"/>
      </w:pPr>
      <w:r>
        <w:rPr>
          <w:u w:val="single"/>
        </w:rPr>
        <w:t>Stockholders:</w:t>
      </w:r>
    </w:p>
    <w:p w14:paraId="42D30971" w14:textId="77777777" w:rsidR="002D49E1" w:rsidRDefault="002D49E1">
      <w:pPr>
        <w:pStyle w:val="BodyText"/>
        <w:spacing w:before="4"/>
        <w:rPr>
          <w:sz w:val="17"/>
        </w:rPr>
      </w:pPr>
    </w:p>
    <w:p w14:paraId="351E1E86" w14:textId="77777777" w:rsidR="002D49E1" w:rsidRDefault="002D49E1">
      <w:pPr>
        <w:rPr>
          <w:sz w:val="17"/>
        </w:rPr>
        <w:sectPr w:rsidR="002D49E1" w:rsidSect="001B7E54">
          <w:pgSz w:w="12240" w:h="15840"/>
          <w:pgMar w:top="1400" w:right="1320" w:bottom="1200" w:left="1720" w:header="0" w:footer="952" w:gutter="0"/>
          <w:cols w:space="720"/>
        </w:sectPr>
      </w:pPr>
    </w:p>
    <w:p w14:paraId="5F85D8CA" w14:textId="77777777" w:rsidR="002D49E1" w:rsidRDefault="0047578A">
      <w:pPr>
        <w:pStyle w:val="BodyText"/>
        <w:tabs>
          <w:tab w:val="left" w:pos="3488"/>
        </w:tabs>
        <w:spacing w:before="57"/>
        <w:ind w:left="440"/>
      </w:pPr>
      <w:r>
        <w:t>Name:</w:t>
      </w:r>
      <w:r>
        <w:rPr>
          <w:u w:val="single"/>
        </w:rPr>
        <w:tab/>
      </w:r>
      <w:r>
        <w:t xml:space="preserve"> Home</w:t>
      </w:r>
      <w:r>
        <w:rPr>
          <w:spacing w:val="-4"/>
        </w:rPr>
        <w:t xml:space="preserve"> </w:t>
      </w:r>
      <w:r>
        <w:t>Address:</w:t>
      </w:r>
      <w:r>
        <w:rPr>
          <w:u w:val="single"/>
        </w:rPr>
        <w:t xml:space="preserve"> </w:t>
      </w:r>
      <w:r>
        <w:rPr>
          <w:u w:val="single"/>
        </w:rPr>
        <w:tab/>
      </w:r>
    </w:p>
    <w:p w14:paraId="2CDA9C9E" w14:textId="77777777" w:rsidR="002D49E1" w:rsidRDefault="0047578A">
      <w:pPr>
        <w:pStyle w:val="BodyText"/>
        <w:tabs>
          <w:tab w:val="left" w:pos="3379"/>
        </w:tabs>
        <w:spacing w:before="57"/>
        <w:ind w:left="440" w:right="1493"/>
      </w:pPr>
      <w:r>
        <w:br w:type="column"/>
      </w:r>
      <w:r>
        <w:t>Name:</w:t>
      </w:r>
      <w:r>
        <w:rPr>
          <w:u w:val="single"/>
        </w:rPr>
        <w:tab/>
      </w:r>
      <w:r>
        <w:t xml:space="preserve"> Home</w:t>
      </w:r>
      <w:r>
        <w:rPr>
          <w:spacing w:val="-4"/>
        </w:rPr>
        <w:t xml:space="preserve"> </w:t>
      </w:r>
      <w:r>
        <w:t>Address:</w:t>
      </w:r>
      <w:r>
        <w:rPr>
          <w:u w:val="single"/>
        </w:rPr>
        <w:t xml:space="preserve"> </w:t>
      </w:r>
      <w:r>
        <w:rPr>
          <w:u w:val="single"/>
        </w:rPr>
        <w:tab/>
      </w:r>
    </w:p>
    <w:p w14:paraId="59B72E11" w14:textId="77777777" w:rsidR="002D49E1" w:rsidRDefault="002D49E1">
      <w:pPr>
        <w:sectPr w:rsidR="002D49E1" w:rsidSect="001B7E54">
          <w:type w:val="continuous"/>
          <w:pgSz w:w="12240" w:h="15840"/>
          <w:pgMar w:top="1500" w:right="1320" w:bottom="1200" w:left="1720" w:header="720" w:footer="720" w:gutter="0"/>
          <w:cols w:num="2" w:space="720" w:equalWidth="0">
            <w:col w:w="3494" w:space="827"/>
            <w:col w:w="4879"/>
          </w:cols>
        </w:sectPr>
      </w:pPr>
    </w:p>
    <w:p w14:paraId="636F25C1" w14:textId="77777777" w:rsidR="002D49E1" w:rsidRDefault="002D49E1">
      <w:pPr>
        <w:pStyle w:val="BodyText"/>
        <w:rPr>
          <w:sz w:val="19"/>
        </w:rPr>
      </w:pPr>
    </w:p>
    <w:p w14:paraId="3A084650" w14:textId="39D26A49" w:rsidR="002D49E1" w:rsidRDefault="008E794D">
      <w:pPr>
        <w:tabs>
          <w:tab w:val="left" w:pos="4753"/>
        </w:tabs>
        <w:spacing w:line="20" w:lineRule="exact"/>
        <w:ind w:left="432"/>
        <w:rPr>
          <w:sz w:val="2"/>
        </w:rPr>
      </w:pPr>
      <w:r>
        <w:rPr>
          <w:noProof/>
          <w:sz w:val="2"/>
        </w:rPr>
        <mc:AlternateContent>
          <mc:Choice Requires="wpg">
            <w:drawing>
              <wp:inline distT="0" distB="0" distL="0" distR="0" wp14:anchorId="1C529C43" wp14:editId="468A119C">
                <wp:extent cx="1957070" cy="9525"/>
                <wp:effectExtent l="4445" t="5080" r="635" b="4445"/>
                <wp:docPr id="207943981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9525"/>
                          <a:chOff x="0" y="0"/>
                          <a:chExt cx="3082" cy="15"/>
                        </a:xfrm>
                      </wpg:grpSpPr>
                      <wps:wsp>
                        <wps:cNvPr id="1802138852" name="Line 49"/>
                        <wps:cNvCnPr>
                          <a:cxnSpLocks noChangeShapeType="1"/>
                        </wps:cNvCnPr>
                        <wps:spPr bwMode="auto">
                          <a:xfrm>
                            <a:off x="8" y="8"/>
                            <a:ext cx="306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479E6" id="Group 48" o:spid="_x0000_s1026" style="width:154.1pt;height:.75pt;mso-position-horizontal-relative:char;mso-position-vertical-relative:line" coordsize="3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">
                <v:line id="Line 49" o:spid="_x0000_s1027" style="position:absolute;visibility:visible;mso-wrap-style:square" from="8,8" to="3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" strokeweight=".25292mm"/>
                <w10:anchorlock/>
              </v:group>
            </w:pict>
          </mc:Fallback>
        </mc:AlternateContent>
      </w:r>
      <w:r w:rsidR="0047578A">
        <w:rPr>
          <w:sz w:val="2"/>
        </w:rPr>
        <w:tab/>
      </w:r>
      <w:r>
        <w:rPr>
          <w:noProof/>
          <w:sz w:val="2"/>
        </w:rPr>
        <mc:AlternateContent>
          <mc:Choice Requires="wpg">
            <w:drawing>
              <wp:inline distT="0" distB="0" distL="0" distR="0" wp14:anchorId="73C40338" wp14:editId="5A91E19B">
                <wp:extent cx="1887220" cy="9525"/>
                <wp:effectExtent l="5080" t="5080" r="3175" b="4445"/>
                <wp:docPr id="97410489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9525"/>
                          <a:chOff x="0" y="0"/>
                          <a:chExt cx="2972" cy="15"/>
                        </a:xfrm>
                      </wpg:grpSpPr>
                      <wps:wsp>
                        <wps:cNvPr id="1166057940" name="Line 47"/>
                        <wps:cNvCnPr>
                          <a:cxnSpLocks noChangeShapeType="1"/>
                        </wps:cNvCnPr>
                        <wps:spPr bwMode="auto">
                          <a:xfrm>
                            <a:off x="8" y="8"/>
                            <a:ext cx="295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41A56D" id="Group 46" o:spid="_x0000_s1026" style="width:148.6pt;height:.75pt;mso-position-horizontal-relative:char;mso-position-vertical-relative:line" coordsize="29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">
                <v:line id="Line 47" o:spid="_x0000_s1027" style="position:absolute;visibility:visible;mso-wrap-style:square" from="8,8" to="2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" strokeweight=".25292mm"/>
                <w10:anchorlock/>
              </v:group>
            </w:pict>
          </mc:Fallback>
        </mc:AlternateContent>
      </w:r>
    </w:p>
    <w:p w14:paraId="6A7E45CC" w14:textId="77777777" w:rsidR="002D49E1" w:rsidRDefault="002D49E1">
      <w:pPr>
        <w:pStyle w:val="BodyText"/>
        <w:rPr>
          <w:sz w:val="20"/>
        </w:rPr>
      </w:pPr>
    </w:p>
    <w:p w14:paraId="0948A20B" w14:textId="77777777" w:rsidR="002D49E1" w:rsidRDefault="002D49E1">
      <w:pPr>
        <w:pStyle w:val="BodyText"/>
        <w:spacing w:before="8"/>
        <w:rPr>
          <w:sz w:val="20"/>
        </w:rPr>
      </w:pPr>
    </w:p>
    <w:p w14:paraId="427D27EF"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5671CE8B" w14:textId="77777777" w:rsidR="002D49E1" w:rsidRDefault="0047578A">
      <w:pPr>
        <w:pStyle w:val="BodyText"/>
        <w:tabs>
          <w:tab w:val="left" w:pos="3488"/>
        </w:tabs>
        <w:spacing w:before="56"/>
        <w:ind w:left="440"/>
      </w:pPr>
      <w:r>
        <w:t>Name:</w:t>
      </w:r>
      <w:r>
        <w:rPr>
          <w:u w:val="single"/>
        </w:rPr>
        <w:tab/>
      </w:r>
      <w:r>
        <w:t xml:space="preserve"> Home</w:t>
      </w:r>
      <w:r>
        <w:rPr>
          <w:spacing w:val="-4"/>
        </w:rPr>
        <w:t xml:space="preserve"> </w:t>
      </w:r>
      <w:r>
        <w:t>Address:</w:t>
      </w:r>
      <w:r>
        <w:rPr>
          <w:u w:val="single"/>
        </w:rPr>
        <w:t xml:space="preserve"> </w:t>
      </w:r>
      <w:r>
        <w:rPr>
          <w:u w:val="single"/>
        </w:rPr>
        <w:tab/>
      </w:r>
    </w:p>
    <w:p w14:paraId="670D98B7" w14:textId="77777777" w:rsidR="002D49E1" w:rsidRDefault="0047578A">
      <w:pPr>
        <w:pStyle w:val="BodyText"/>
        <w:tabs>
          <w:tab w:val="left" w:pos="3488"/>
        </w:tabs>
        <w:spacing w:before="56"/>
        <w:ind w:left="440" w:right="1382"/>
      </w:pPr>
      <w:r>
        <w:br w:type="column"/>
      </w:r>
      <w:r>
        <w:t>Name:</w:t>
      </w:r>
      <w:r>
        <w:rPr>
          <w:u w:val="single"/>
        </w:rPr>
        <w:tab/>
      </w:r>
      <w:r>
        <w:t xml:space="preserve"> Home</w:t>
      </w:r>
      <w:r>
        <w:rPr>
          <w:spacing w:val="-4"/>
        </w:rPr>
        <w:t xml:space="preserve"> </w:t>
      </w:r>
      <w:r>
        <w:t>Address:</w:t>
      </w:r>
      <w:r>
        <w:rPr>
          <w:u w:val="single"/>
        </w:rPr>
        <w:t xml:space="preserve"> </w:t>
      </w:r>
      <w:r>
        <w:rPr>
          <w:u w:val="single"/>
        </w:rPr>
        <w:tab/>
      </w:r>
    </w:p>
    <w:p w14:paraId="0FA885BE" w14:textId="77777777" w:rsidR="002D49E1" w:rsidRDefault="002D49E1">
      <w:pPr>
        <w:sectPr w:rsidR="002D49E1" w:rsidSect="001B7E54">
          <w:type w:val="continuous"/>
          <w:pgSz w:w="12240" w:h="15840"/>
          <w:pgMar w:top="1500" w:right="1320" w:bottom="1200" w:left="1720" w:header="720" w:footer="720" w:gutter="0"/>
          <w:cols w:num="2" w:space="720" w:equalWidth="0">
            <w:col w:w="3494" w:space="827"/>
            <w:col w:w="4879"/>
          </w:cols>
        </w:sectPr>
      </w:pPr>
    </w:p>
    <w:p w14:paraId="4F1F74A8" w14:textId="77777777" w:rsidR="002D49E1" w:rsidRDefault="002D49E1">
      <w:pPr>
        <w:pStyle w:val="BodyText"/>
        <w:spacing w:before="1" w:after="1"/>
        <w:rPr>
          <w:sz w:val="19"/>
        </w:rPr>
      </w:pPr>
    </w:p>
    <w:p w14:paraId="04CB3870" w14:textId="5DC4F395" w:rsidR="002D49E1" w:rsidRDefault="008E794D">
      <w:pPr>
        <w:tabs>
          <w:tab w:val="left" w:pos="4753"/>
        </w:tabs>
        <w:spacing w:line="20" w:lineRule="exact"/>
        <w:ind w:left="432"/>
        <w:rPr>
          <w:sz w:val="2"/>
        </w:rPr>
      </w:pPr>
      <w:r>
        <w:rPr>
          <w:noProof/>
          <w:sz w:val="2"/>
        </w:rPr>
        <mc:AlternateContent>
          <mc:Choice Requires="wpg">
            <w:drawing>
              <wp:inline distT="0" distB="0" distL="0" distR="0" wp14:anchorId="76891F6E" wp14:editId="6BCE2095">
                <wp:extent cx="1957070" cy="9525"/>
                <wp:effectExtent l="4445" t="635" r="635" b="8890"/>
                <wp:docPr id="40694780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9525"/>
                          <a:chOff x="0" y="0"/>
                          <a:chExt cx="3082" cy="15"/>
                        </a:xfrm>
                      </wpg:grpSpPr>
                      <wps:wsp>
                        <wps:cNvPr id="1803695339" name="Line 45"/>
                        <wps:cNvCnPr>
                          <a:cxnSpLocks noChangeShapeType="1"/>
                        </wps:cNvCnPr>
                        <wps:spPr bwMode="auto">
                          <a:xfrm>
                            <a:off x="8" y="8"/>
                            <a:ext cx="306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D4D07" id="Group 44" o:spid="_x0000_s1026" style="width:154.1pt;height:.75pt;mso-position-horizontal-relative:char;mso-position-vertical-relative:line" coordsize="3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">
                <v:line id="Line 45" o:spid="_x0000_s1027" style="position:absolute;visibility:visible;mso-wrap-style:square" from="8,8" to="3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" strokeweight=".25292mm"/>
                <w10:anchorlock/>
              </v:group>
            </w:pict>
          </mc:Fallback>
        </mc:AlternateContent>
      </w:r>
      <w:r w:rsidR="0047578A">
        <w:rPr>
          <w:sz w:val="2"/>
        </w:rPr>
        <w:tab/>
      </w:r>
      <w:r>
        <w:rPr>
          <w:noProof/>
          <w:sz w:val="2"/>
        </w:rPr>
        <mc:AlternateContent>
          <mc:Choice Requires="wpg">
            <w:drawing>
              <wp:inline distT="0" distB="0" distL="0" distR="0" wp14:anchorId="40ACC363" wp14:editId="149C7656">
                <wp:extent cx="1957070" cy="9525"/>
                <wp:effectExtent l="5080" t="635" r="0" b="8890"/>
                <wp:docPr id="2520724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9525"/>
                          <a:chOff x="0" y="0"/>
                          <a:chExt cx="3082" cy="15"/>
                        </a:xfrm>
                      </wpg:grpSpPr>
                      <wps:wsp>
                        <wps:cNvPr id="1000035376" name="Line 43"/>
                        <wps:cNvCnPr>
                          <a:cxnSpLocks noChangeShapeType="1"/>
                        </wps:cNvCnPr>
                        <wps:spPr bwMode="auto">
                          <a:xfrm>
                            <a:off x="8" y="8"/>
                            <a:ext cx="306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3C775F" id="Group 42" o:spid="_x0000_s1026" style="width:154.1pt;height:.75pt;mso-position-horizontal-relative:char;mso-position-vertical-relative:line" coordsize="3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">
                <v:line id="Line 43" o:spid="_x0000_s1027" style="position:absolute;visibility:visible;mso-wrap-style:square" from="8,8" to="3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" strokeweight=".25292mm"/>
                <w10:anchorlock/>
              </v:group>
            </w:pict>
          </mc:Fallback>
        </mc:AlternateContent>
      </w:r>
    </w:p>
    <w:p w14:paraId="0340C748" w14:textId="77777777" w:rsidR="002D49E1" w:rsidRDefault="002D49E1">
      <w:pPr>
        <w:pStyle w:val="BodyText"/>
        <w:spacing w:before="7"/>
        <w:rPr>
          <w:sz w:val="18"/>
        </w:rPr>
      </w:pPr>
    </w:p>
    <w:p w14:paraId="6729B72C" w14:textId="77777777" w:rsidR="002D49E1" w:rsidRDefault="002D49E1">
      <w:pPr>
        <w:rPr>
          <w:sz w:val="18"/>
        </w:rPr>
        <w:sectPr w:rsidR="002D49E1" w:rsidSect="001B7E54">
          <w:type w:val="continuous"/>
          <w:pgSz w:w="12240" w:h="15840"/>
          <w:pgMar w:top="1500" w:right="1320" w:bottom="1200" w:left="1720" w:header="720" w:footer="720" w:gutter="0"/>
          <w:cols w:space="720"/>
        </w:sectPr>
      </w:pPr>
    </w:p>
    <w:p w14:paraId="4664FEA9" w14:textId="77777777" w:rsidR="002D49E1" w:rsidRDefault="0047578A">
      <w:pPr>
        <w:pStyle w:val="BodyText"/>
        <w:tabs>
          <w:tab w:val="left" w:pos="3598"/>
        </w:tabs>
        <w:spacing w:before="56"/>
        <w:ind w:left="440"/>
      </w:pPr>
      <w:r>
        <w:t>Name:</w:t>
      </w:r>
      <w:r>
        <w:rPr>
          <w:u w:val="single"/>
        </w:rPr>
        <w:tab/>
      </w:r>
      <w:r>
        <w:t xml:space="preserve"> Home</w:t>
      </w:r>
      <w:r>
        <w:rPr>
          <w:spacing w:val="-4"/>
        </w:rPr>
        <w:t xml:space="preserve"> </w:t>
      </w:r>
      <w:r>
        <w:t>Address:</w:t>
      </w:r>
      <w:r>
        <w:rPr>
          <w:u w:val="single"/>
        </w:rPr>
        <w:t xml:space="preserve"> </w:t>
      </w:r>
      <w:r>
        <w:rPr>
          <w:u w:val="single"/>
        </w:rPr>
        <w:tab/>
      </w:r>
    </w:p>
    <w:p w14:paraId="2B8A648D" w14:textId="77777777" w:rsidR="002D49E1" w:rsidRDefault="0047578A">
      <w:pPr>
        <w:pStyle w:val="BodyText"/>
        <w:tabs>
          <w:tab w:val="left" w:pos="3598"/>
          <w:tab w:val="left" w:pos="3712"/>
        </w:tabs>
        <w:spacing w:before="56"/>
        <w:ind w:left="440" w:right="1165"/>
      </w:pPr>
      <w:r>
        <w:br w:type="column"/>
      </w:r>
      <w:r>
        <w:t>Name:</w:t>
      </w:r>
      <w:r>
        <w:rPr>
          <w:u w:val="single"/>
        </w:rPr>
        <w:tab/>
      </w:r>
      <w:r>
        <w:t xml:space="preserve"> Home</w:t>
      </w:r>
      <w:r>
        <w:rPr>
          <w:spacing w:val="-4"/>
        </w:rPr>
        <w:t xml:space="preserve"> </w:t>
      </w:r>
      <w:r>
        <w:t>Address:</w:t>
      </w:r>
      <w:r>
        <w:rPr>
          <w:u w:val="single"/>
        </w:rPr>
        <w:t xml:space="preserve"> </w:t>
      </w:r>
      <w:r>
        <w:rPr>
          <w:u w:val="single"/>
        </w:rPr>
        <w:tab/>
      </w:r>
      <w:r>
        <w:rPr>
          <w:u w:val="single"/>
        </w:rPr>
        <w:tab/>
      </w:r>
    </w:p>
    <w:p w14:paraId="77402FD0" w14:textId="77777777" w:rsidR="002D49E1" w:rsidRDefault="002D49E1">
      <w:pPr>
        <w:sectPr w:rsidR="002D49E1" w:rsidSect="001B7E54">
          <w:type w:val="continuous"/>
          <w:pgSz w:w="12240" w:h="15840"/>
          <w:pgMar w:top="1500" w:right="1320" w:bottom="1200" w:left="1720" w:header="720" w:footer="720" w:gutter="0"/>
          <w:cols w:num="2" w:space="720" w:equalWidth="0">
            <w:col w:w="3605" w:space="716"/>
            <w:col w:w="4879"/>
          </w:cols>
        </w:sectPr>
      </w:pPr>
    </w:p>
    <w:p w14:paraId="74774069" w14:textId="77777777" w:rsidR="002D49E1" w:rsidRDefault="002D49E1">
      <w:pPr>
        <w:pStyle w:val="BodyText"/>
        <w:spacing w:before="1"/>
        <w:rPr>
          <w:sz w:val="19"/>
        </w:rPr>
      </w:pPr>
    </w:p>
    <w:p w14:paraId="1DEEF41B" w14:textId="76C3B8B1" w:rsidR="002D49E1" w:rsidRDefault="008E794D">
      <w:pPr>
        <w:tabs>
          <w:tab w:val="left" w:pos="4753"/>
        </w:tabs>
        <w:spacing w:line="20" w:lineRule="exact"/>
        <w:ind w:left="432"/>
        <w:rPr>
          <w:sz w:val="2"/>
        </w:rPr>
      </w:pPr>
      <w:r>
        <w:rPr>
          <w:noProof/>
          <w:sz w:val="2"/>
        </w:rPr>
        <mc:AlternateContent>
          <mc:Choice Requires="wpg">
            <w:drawing>
              <wp:inline distT="0" distB="0" distL="0" distR="0" wp14:anchorId="5EF613D8" wp14:editId="5426FCF9">
                <wp:extent cx="2027555" cy="9525"/>
                <wp:effectExtent l="4445" t="5715" r="6350" b="3810"/>
                <wp:docPr id="2286405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s:wsp>
                        <wps:cNvPr id="1689284543" name="Line 41"/>
                        <wps:cNvCnPr>
                          <a:cxnSpLocks noChangeShapeType="1"/>
                        </wps:cNvCnPr>
                        <wps:spPr bwMode="auto">
                          <a:xfrm>
                            <a:off x="8" y="8"/>
                            <a:ext cx="317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E02328" id="Group 40" o:spid="_x0000_s1026" style="width:159.65pt;height:.75pt;mso-position-horizontal-relative:char;mso-position-vertical-relative:line" coordsize="3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">
                <v:line id="Line 41" o:spid="_x0000_s1027" style="position:absolute;visibility:visible;mso-wrap-style:square" from="8,8" to="3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" strokeweight=".25292mm"/>
                <w10:anchorlock/>
              </v:group>
            </w:pict>
          </mc:Fallback>
        </mc:AlternateContent>
      </w:r>
      <w:r w:rsidR="0047578A">
        <w:rPr>
          <w:sz w:val="2"/>
        </w:rPr>
        <w:tab/>
      </w:r>
      <w:r>
        <w:rPr>
          <w:noProof/>
          <w:sz w:val="2"/>
        </w:rPr>
        <mc:AlternateContent>
          <mc:Choice Requires="wpg">
            <w:drawing>
              <wp:inline distT="0" distB="0" distL="0" distR="0" wp14:anchorId="1D2B1C2B" wp14:editId="577FD5BC">
                <wp:extent cx="2096135" cy="9525"/>
                <wp:effectExtent l="5080" t="5715" r="3810" b="3810"/>
                <wp:docPr id="177941720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9525"/>
                          <a:chOff x="0" y="0"/>
                          <a:chExt cx="3301" cy="15"/>
                        </a:xfrm>
                      </wpg:grpSpPr>
                      <wps:wsp>
                        <wps:cNvPr id="221818793" name="Line 39"/>
                        <wps:cNvCnPr>
                          <a:cxnSpLocks noChangeShapeType="1"/>
                        </wps:cNvCnPr>
                        <wps:spPr bwMode="auto">
                          <a:xfrm>
                            <a:off x="8" y="8"/>
                            <a:ext cx="32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42F59" id="Group 38" o:spid="_x0000_s1026" style="width:165.05pt;height:.75pt;mso-position-horizontal-relative:char;mso-position-vertical-relative:line" coordsize="3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">
                <v:line id="Line 39" o:spid="_x0000_s1027" style="position:absolute;visibility:visible;mso-wrap-style:square" from="8,8" to="3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" strokeweight=".25292mm"/>
                <w10:anchorlock/>
              </v:group>
            </w:pict>
          </mc:Fallback>
        </mc:AlternateContent>
      </w:r>
    </w:p>
    <w:p w14:paraId="7317824D" w14:textId="77777777" w:rsidR="002D49E1" w:rsidRDefault="002D49E1">
      <w:pPr>
        <w:spacing w:line="20" w:lineRule="exact"/>
        <w:rPr>
          <w:sz w:val="2"/>
        </w:rPr>
        <w:sectPr w:rsidR="002D49E1" w:rsidSect="001B7E54">
          <w:type w:val="continuous"/>
          <w:pgSz w:w="12240" w:h="15840"/>
          <w:pgMar w:top="1500" w:right="1320" w:bottom="1200" w:left="1720" w:header="720" w:footer="720" w:gutter="0"/>
          <w:cols w:space="720"/>
        </w:sectPr>
      </w:pPr>
    </w:p>
    <w:p w14:paraId="67EEC3A6" w14:textId="77777777" w:rsidR="002D49E1" w:rsidRDefault="0047578A">
      <w:pPr>
        <w:pStyle w:val="BodyText"/>
        <w:tabs>
          <w:tab w:val="left" w:pos="3598"/>
        </w:tabs>
        <w:spacing w:before="39"/>
        <w:ind w:left="440"/>
      </w:pPr>
      <w:r>
        <w:lastRenderedPageBreak/>
        <w:t>Name:</w:t>
      </w:r>
      <w:r>
        <w:rPr>
          <w:u w:val="single"/>
        </w:rPr>
        <w:tab/>
      </w:r>
      <w:r>
        <w:t xml:space="preserve"> Home</w:t>
      </w:r>
      <w:r>
        <w:rPr>
          <w:spacing w:val="-4"/>
        </w:rPr>
        <w:t xml:space="preserve"> </w:t>
      </w:r>
      <w:r>
        <w:t>Address:</w:t>
      </w:r>
      <w:r>
        <w:rPr>
          <w:u w:val="single"/>
        </w:rPr>
        <w:t xml:space="preserve"> </w:t>
      </w:r>
      <w:r>
        <w:rPr>
          <w:u w:val="single"/>
        </w:rPr>
        <w:tab/>
      </w:r>
    </w:p>
    <w:p w14:paraId="4DD4A4ED" w14:textId="77777777" w:rsidR="002D49E1" w:rsidRDefault="0047578A">
      <w:pPr>
        <w:pStyle w:val="BodyText"/>
        <w:tabs>
          <w:tab w:val="left" w:pos="3816"/>
          <w:tab w:val="left" w:pos="3932"/>
        </w:tabs>
        <w:spacing w:before="39"/>
        <w:ind w:left="440" w:right="944"/>
      </w:pPr>
      <w:r>
        <w:br w:type="column"/>
      </w:r>
      <w:r>
        <w:t>Name:</w:t>
      </w:r>
      <w:r>
        <w:rPr>
          <w:u w:val="single"/>
        </w:rPr>
        <w:tab/>
      </w:r>
      <w:r>
        <w:t xml:space="preserve"> Home</w:t>
      </w:r>
      <w:r>
        <w:rPr>
          <w:spacing w:val="-4"/>
        </w:rPr>
        <w:t xml:space="preserve"> </w:t>
      </w:r>
      <w:r>
        <w:t>Address:</w:t>
      </w:r>
      <w:r>
        <w:rPr>
          <w:u w:val="single"/>
        </w:rPr>
        <w:t xml:space="preserve"> </w:t>
      </w:r>
      <w:r>
        <w:rPr>
          <w:u w:val="single"/>
        </w:rPr>
        <w:tab/>
      </w:r>
      <w:r>
        <w:rPr>
          <w:u w:val="single"/>
        </w:rPr>
        <w:tab/>
      </w:r>
    </w:p>
    <w:p w14:paraId="71C7E7F8" w14:textId="77777777" w:rsidR="002D49E1" w:rsidRDefault="002D49E1">
      <w:pPr>
        <w:sectPr w:rsidR="002D49E1" w:rsidSect="001B7E54">
          <w:pgSz w:w="12240" w:h="15840"/>
          <w:pgMar w:top="1400" w:right="1320" w:bottom="1200" w:left="1720" w:header="0" w:footer="952" w:gutter="0"/>
          <w:cols w:num="2" w:space="720" w:equalWidth="0">
            <w:col w:w="3605" w:space="716"/>
            <w:col w:w="4879"/>
          </w:cols>
        </w:sectPr>
      </w:pPr>
    </w:p>
    <w:p w14:paraId="1D1B0710" w14:textId="77777777" w:rsidR="002D49E1" w:rsidRDefault="002D49E1">
      <w:pPr>
        <w:pStyle w:val="BodyText"/>
        <w:spacing w:before="1"/>
        <w:rPr>
          <w:sz w:val="19"/>
        </w:rPr>
      </w:pPr>
    </w:p>
    <w:p w14:paraId="30EAAEEE" w14:textId="28A7F3C6" w:rsidR="002D49E1" w:rsidRDefault="008E794D">
      <w:pPr>
        <w:tabs>
          <w:tab w:val="left" w:pos="4753"/>
        </w:tabs>
        <w:spacing w:line="20" w:lineRule="exact"/>
        <w:ind w:left="432"/>
        <w:rPr>
          <w:sz w:val="2"/>
        </w:rPr>
      </w:pPr>
      <w:r>
        <w:rPr>
          <w:noProof/>
          <w:sz w:val="2"/>
        </w:rPr>
        <mc:AlternateContent>
          <mc:Choice Requires="wpg">
            <w:drawing>
              <wp:inline distT="0" distB="0" distL="0" distR="0" wp14:anchorId="6B82EA27" wp14:editId="5499BB01">
                <wp:extent cx="2027555" cy="9525"/>
                <wp:effectExtent l="4445" t="3175" r="6350" b="6350"/>
                <wp:docPr id="110898482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s:wsp>
                        <wps:cNvPr id="2043843131" name="Line 37"/>
                        <wps:cNvCnPr>
                          <a:cxnSpLocks noChangeShapeType="1"/>
                        </wps:cNvCnPr>
                        <wps:spPr bwMode="auto">
                          <a:xfrm>
                            <a:off x="8" y="8"/>
                            <a:ext cx="317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1712D" id="Group 36" o:spid="_x0000_s1026" style="width:159.65pt;height:.75pt;mso-position-horizontal-relative:char;mso-position-vertical-relative:line" coordsize="3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">
                <v:line id="Line 37" o:spid="_x0000_s1027" style="position:absolute;visibility:visible;mso-wrap-style:square" from="8,8" to="3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" strokeweight=".25292mm"/>
                <w10:anchorlock/>
              </v:group>
            </w:pict>
          </mc:Fallback>
        </mc:AlternateContent>
      </w:r>
      <w:r w:rsidR="0047578A">
        <w:rPr>
          <w:sz w:val="2"/>
        </w:rPr>
        <w:tab/>
      </w:r>
      <w:r>
        <w:rPr>
          <w:noProof/>
          <w:sz w:val="2"/>
        </w:rPr>
        <mc:AlternateContent>
          <mc:Choice Requires="wpg">
            <w:drawing>
              <wp:inline distT="0" distB="0" distL="0" distR="0" wp14:anchorId="5E8A59FE" wp14:editId="51F221C8">
                <wp:extent cx="2236470" cy="9525"/>
                <wp:effectExtent l="5080" t="3175" r="6350" b="6350"/>
                <wp:docPr id="101039527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6470" cy="9525"/>
                          <a:chOff x="0" y="0"/>
                          <a:chExt cx="3522" cy="15"/>
                        </a:xfrm>
                      </wpg:grpSpPr>
                      <wps:wsp>
                        <wps:cNvPr id="244495800" name="Line 35"/>
                        <wps:cNvCnPr>
                          <a:cxnSpLocks noChangeShapeType="1"/>
                        </wps:cNvCnPr>
                        <wps:spPr bwMode="auto">
                          <a:xfrm>
                            <a:off x="8" y="8"/>
                            <a:ext cx="350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E5DBA" id="Group 34" o:spid="_x0000_s1026" style="width:176.1pt;height:.75pt;mso-position-horizontal-relative:char;mso-position-vertical-relative:line" coordsize="35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">
                <v:line id="Line 35" o:spid="_x0000_s1027" style="position:absolute;visibility:visible;mso-wrap-style:square" from="8,8" to="3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" strokeweight=".25292mm"/>
                <w10:anchorlock/>
              </v:group>
            </w:pict>
          </mc:Fallback>
        </mc:AlternateContent>
      </w:r>
    </w:p>
    <w:p w14:paraId="3645AA31" w14:textId="77777777" w:rsidR="002D49E1" w:rsidRDefault="002D49E1">
      <w:pPr>
        <w:pStyle w:val="BodyText"/>
        <w:rPr>
          <w:sz w:val="20"/>
        </w:rPr>
      </w:pPr>
    </w:p>
    <w:p w14:paraId="299EE974" w14:textId="77777777" w:rsidR="002D49E1" w:rsidRDefault="002D49E1">
      <w:pPr>
        <w:pStyle w:val="BodyText"/>
        <w:spacing w:before="5"/>
        <w:rPr>
          <w:sz w:val="20"/>
        </w:rPr>
      </w:pPr>
    </w:p>
    <w:p w14:paraId="506EBDD6"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4375AB82" w14:textId="77777777" w:rsidR="002D49E1" w:rsidRDefault="0047578A">
      <w:pPr>
        <w:pStyle w:val="BodyText"/>
        <w:tabs>
          <w:tab w:val="left" w:pos="3598"/>
        </w:tabs>
        <w:spacing w:before="56"/>
        <w:ind w:left="440"/>
      </w:pPr>
      <w:r>
        <w:t>Name:</w:t>
      </w:r>
      <w:r>
        <w:rPr>
          <w:u w:val="single"/>
        </w:rPr>
        <w:tab/>
      </w:r>
      <w:r>
        <w:t xml:space="preserve"> Home</w:t>
      </w:r>
      <w:r>
        <w:rPr>
          <w:spacing w:val="-4"/>
        </w:rPr>
        <w:t xml:space="preserve"> </w:t>
      </w:r>
      <w:r>
        <w:t>Address:</w:t>
      </w:r>
      <w:r>
        <w:rPr>
          <w:u w:val="single"/>
        </w:rPr>
        <w:t xml:space="preserve"> </w:t>
      </w:r>
      <w:r>
        <w:rPr>
          <w:u w:val="single"/>
        </w:rPr>
        <w:tab/>
      </w:r>
    </w:p>
    <w:p w14:paraId="1441823B" w14:textId="77777777" w:rsidR="002D49E1" w:rsidRDefault="0047578A">
      <w:pPr>
        <w:pStyle w:val="BodyText"/>
        <w:tabs>
          <w:tab w:val="left" w:pos="3927"/>
        </w:tabs>
        <w:spacing w:before="56"/>
        <w:ind w:left="440" w:right="944"/>
      </w:pPr>
      <w:r>
        <w:br w:type="column"/>
      </w:r>
      <w:r>
        <w:t>Name:</w:t>
      </w:r>
      <w:r>
        <w:rPr>
          <w:u w:val="single"/>
        </w:rPr>
        <w:tab/>
      </w:r>
      <w:r>
        <w:t xml:space="preserve"> Home</w:t>
      </w:r>
      <w:r>
        <w:rPr>
          <w:spacing w:val="-4"/>
        </w:rPr>
        <w:t xml:space="preserve"> </w:t>
      </w:r>
      <w:r>
        <w:t>Address:</w:t>
      </w:r>
      <w:r>
        <w:rPr>
          <w:u w:val="single"/>
        </w:rPr>
        <w:t xml:space="preserve"> </w:t>
      </w:r>
      <w:r>
        <w:rPr>
          <w:u w:val="single"/>
        </w:rPr>
        <w:tab/>
      </w:r>
    </w:p>
    <w:p w14:paraId="302DC968" w14:textId="77777777" w:rsidR="002D49E1" w:rsidRDefault="002D49E1">
      <w:pPr>
        <w:sectPr w:rsidR="002D49E1" w:rsidSect="001B7E54">
          <w:type w:val="continuous"/>
          <w:pgSz w:w="12240" w:h="15840"/>
          <w:pgMar w:top="1500" w:right="1320" w:bottom="1200" w:left="1720" w:header="720" w:footer="720" w:gutter="0"/>
          <w:cols w:num="2" w:space="720" w:equalWidth="0">
            <w:col w:w="3605" w:space="716"/>
            <w:col w:w="4879"/>
          </w:cols>
        </w:sectPr>
      </w:pPr>
    </w:p>
    <w:p w14:paraId="6794688E" w14:textId="77777777" w:rsidR="002D49E1" w:rsidRDefault="002D49E1">
      <w:pPr>
        <w:pStyle w:val="BodyText"/>
        <w:spacing w:before="1" w:after="1"/>
        <w:rPr>
          <w:sz w:val="19"/>
        </w:rPr>
      </w:pPr>
    </w:p>
    <w:p w14:paraId="437BFE41" w14:textId="6DE1BC77" w:rsidR="002D49E1" w:rsidRDefault="008E794D">
      <w:pPr>
        <w:tabs>
          <w:tab w:val="left" w:pos="4753"/>
        </w:tabs>
        <w:spacing w:line="20" w:lineRule="exact"/>
        <w:ind w:left="432"/>
        <w:rPr>
          <w:sz w:val="2"/>
        </w:rPr>
      </w:pPr>
      <w:r>
        <w:rPr>
          <w:noProof/>
          <w:sz w:val="2"/>
        </w:rPr>
        <mc:AlternateContent>
          <mc:Choice Requires="wpg">
            <w:drawing>
              <wp:inline distT="0" distB="0" distL="0" distR="0" wp14:anchorId="50A9ACD1" wp14:editId="48909645">
                <wp:extent cx="2027555" cy="9525"/>
                <wp:effectExtent l="4445" t="6350" r="6350" b="3175"/>
                <wp:docPr id="19430030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s:wsp>
                        <wps:cNvPr id="668750793" name="Line 33"/>
                        <wps:cNvCnPr>
                          <a:cxnSpLocks noChangeShapeType="1"/>
                        </wps:cNvCnPr>
                        <wps:spPr bwMode="auto">
                          <a:xfrm>
                            <a:off x="8" y="8"/>
                            <a:ext cx="317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0FF76" id="Group 32" o:spid="_x0000_s1026" style="width:159.65pt;height:.75pt;mso-position-horizontal-relative:char;mso-position-vertical-relative:line" coordsize="3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">
                <v:line id="Line 33" o:spid="_x0000_s1027" style="position:absolute;visibility:visible;mso-wrap-style:square" from="8,8" to="3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" strokeweight=".25292mm"/>
                <w10:anchorlock/>
              </v:group>
            </w:pict>
          </mc:Fallback>
        </mc:AlternateContent>
      </w:r>
      <w:r w:rsidR="0047578A">
        <w:rPr>
          <w:sz w:val="2"/>
        </w:rPr>
        <w:tab/>
      </w:r>
      <w:r>
        <w:rPr>
          <w:noProof/>
          <w:sz w:val="2"/>
        </w:rPr>
        <mc:AlternateContent>
          <mc:Choice Requires="wpg">
            <w:drawing>
              <wp:inline distT="0" distB="0" distL="0" distR="0" wp14:anchorId="79A2EFA4" wp14:editId="189CB37B">
                <wp:extent cx="2236470" cy="9525"/>
                <wp:effectExtent l="5080" t="6350" r="6350" b="3175"/>
                <wp:docPr id="12114054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6470" cy="9525"/>
                          <a:chOff x="0" y="0"/>
                          <a:chExt cx="3522" cy="15"/>
                        </a:xfrm>
                      </wpg:grpSpPr>
                      <wps:wsp>
                        <wps:cNvPr id="2100420264" name="Line 31"/>
                        <wps:cNvCnPr>
                          <a:cxnSpLocks noChangeShapeType="1"/>
                        </wps:cNvCnPr>
                        <wps:spPr bwMode="auto">
                          <a:xfrm>
                            <a:off x="8" y="8"/>
                            <a:ext cx="350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21A96" id="Group 30" o:spid="_x0000_s1026" style="width:176.1pt;height:.75pt;mso-position-horizontal-relative:char;mso-position-vertical-relative:line" coordsize="35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">
                <v:line id="Line 31" o:spid="_x0000_s1027" style="position:absolute;visibility:visible;mso-wrap-style:square" from="8,8" to="3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" strokeweight=".25292mm"/>
                <w10:anchorlock/>
              </v:group>
            </w:pict>
          </mc:Fallback>
        </mc:AlternateContent>
      </w:r>
    </w:p>
    <w:p w14:paraId="06D5E852" w14:textId="77777777" w:rsidR="002D49E1" w:rsidRDefault="002D49E1">
      <w:pPr>
        <w:pStyle w:val="BodyText"/>
        <w:rPr>
          <w:sz w:val="20"/>
        </w:rPr>
      </w:pPr>
    </w:p>
    <w:p w14:paraId="573E4A0F" w14:textId="77777777" w:rsidR="002D49E1" w:rsidRDefault="002D49E1">
      <w:pPr>
        <w:pStyle w:val="BodyText"/>
        <w:spacing w:before="7"/>
        <w:rPr>
          <w:sz w:val="20"/>
        </w:rPr>
      </w:pPr>
    </w:p>
    <w:p w14:paraId="0BAC0B1A"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62329C44" w14:textId="77777777" w:rsidR="002D49E1" w:rsidRDefault="0047578A">
      <w:pPr>
        <w:pStyle w:val="BodyText"/>
        <w:tabs>
          <w:tab w:val="left" w:pos="3598"/>
        </w:tabs>
        <w:spacing w:before="57"/>
        <w:ind w:left="440"/>
      </w:pPr>
      <w:r>
        <w:t>Name:</w:t>
      </w:r>
      <w:r>
        <w:rPr>
          <w:u w:val="single"/>
        </w:rPr>
        <w:tab/>
      </w:r>
      <w:r>
        <w:t xml:space="preserve"> Home</w:t>
      </w:r>
      <w:r>
        <w:rPr>
          <w:spacing w:val="-4"/>
        </w:rPr>
        <w:t xml:space="preserve"> </w:t>
      </w:r>
      <w:r>
        <w:t>Address:</w:t>
      </w:r>
      <w:r>
        <w:rPr>
          <w:u w:val="single"/>
        </w:rPr>
        <w:t xml:space="preserve"> </w:t>
      </w:r>
      <w:r>
        <w:rPr>
          <w:u w:val="single"/>
        </w:rPr>
        <w:tab/>
      </w:r>
    </w:p>
    <w:p w14:paraId="4AA1C2E8" w14:textId="77777777" w:rsidR="002D49E1" w:rsidRDefault="0047578A">
      <w:pPr>
        <w:pStyle w:val="BodyText"/>
        <w:tabs>
          <w:tab w:val="left" w:pos="4037"/>
        </w:tabs>
        <w:spacing w:before="57"/>
        <w:ind w:left="440" w:right="835"/>
      </w:pPr>
      <w:r>
        <w:br w:type="column"/>
      </w:r>
      <w:r>
        <w:t>Name:</w:t>
      </w:r>
      <w:r>
        <w:rPr>
          <w:u w:val="single"/>
        </w:rPr>
        <w:tab/>
      </w:r>
      <w:r>
        <w:t xml:space="preserve"> Home</w:t>
      </w:r>
      <w:r>
        <w:rPr>
          <w:spacing w:val="-3"/>
        </w:rPr>
        <w:t xml:space="preserve"> </w:t>
      </w:r>
      <w:r>
        <w:t>Address:</w:t>
      </w:r>
      <w:r>
        <w:rPr>
          <w:u w:val="single"/>
        </w:rPr>
        <w:t xml:space="preserve"> </w:t>
      </w:r>
      <w:r>
        <w:rPr>
          <w:u w:val="single"/>
        </w:rPr>
        <w:tab/>
      </w:r>
    </w:p>
    <w:p w14:paraId="3ABF0ED4" w14:textId="77777777" w:rsidR="002D49E1" w:rsidRDefault="002D49E1">
      <w:pPr>
        <w:sectPr w:rsidR="002D49E1" w:rsidSect="001B7E54">
          <w:type w:val="continuous"/>
          <w:pgSz w:w="12240" w:h="15840"/>
          <w:pgMar w:top="1500" w:right="1320" w:bottom="1200" w:left="1720" w:header="720" w:footer="720" w:gutter="0"/>
          <w:cols w:num="2" w:space="720" w:equalWidth="0">
            <w:col w:w="3605" w:space="716"/>
            <w:col w:w="4879"/>
          </w:cols>
        </w:sectPr>
      </w:pPr>
    </w:p>
    <w:p w14:paraId="4EA8BEF8" w14:textId="77777777" w:rsidR="002D49E1" w:rsidRDefault="002D49E1">
      <w:pPr>
        <w:pStyle w:val="BodyText"/>
        <w:spacing w:before="2"/>
        <w:rPr>
          <w:sz w:val="19"/>
        </w:rPr>
      </w:pPr>
    </w:p>
    <w:p w14:paraId="3AB315C6" w14:textId="6F42B83B" w:rsidR="002D49E1" w:rsidRDefault="008E794D">
      <w:pPr>
        <w:tabs>
          <w:tab w:val="left" w:pos="4753"/>
        </w:tabs>
        <w:spacing w:line="20" w:lineRule="exact"/>
        <w:ind w:left="432"/>
        <w:rPr>
          <w:sz w:val="2"/>
        </w:rPr>
      </w:pPr>
      <w:r>
        <w:rPr>
          <w:noProof/>
          <w:sz w:val="2"/>
        </w:rPr>
        <mc:AlternateContent>
          <mc:Choice Requires="wpg">
            <w:drawing>
              <wp:inline distT="0" distB="0" distL="0" distR="0" wp14:anchorId="2973C7DA" wp14:editId="03A515D1">
                <wp:extent cx="2027555" cy="9525"/>
                <wp:effectExtent l="4445" t="2540" r="6350" b="6985"/>
                <wp:docPr id="160837147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s:wsp>
                        <wps:cNvPr id="575272458" name="Line 29"/>
                        <wps:cNvCnPr>
                          <a:cxnSpLocks noChangeShapeType="1"/>
                        </wps:cNvCnPr>
                        <wps:spPr bwMode="auto">
                          <a:xfrm>
                            <a:off x="8" y="8"/>
                            <a:ext cx="317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55665" id="Group 28" o:spid="_x0000_s1026" style="width:159.65pt;height:.75pt;mso-position-horizontal-relative:char;mso-position-vertical-relative:line" coordsize="3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">
                <v:line id="Line 29" o:spid="_x0000_s1027" style="position:absolute;visibility:visible;mso-wrap-style:square" from="8,8" to="3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" strokeweight=".25292mm"/>
                <w10:anchorlock/>
              </v:group>
            </w:pict>
          </mc:Fallback>
        </mc:AlternateContent>
      </w:r>
      <w:r w:rsidR="0047578A">
        <w:rPr>
          <w:sz w:val="2"/>
        </w:rPr>
        <w:tab/>
      </w:r>
      <w:r>
        <w:rPr>
          <w:noProof/>
          <w:sz w:val="2"/>
        </w:rPr>
        <mc:AlternateContent>
          <mc:Choice Requires="wpg">
            <w:drawing>
              <wp:inline distT="0" distB="0" distL="0" distR="0" wp14:anchorId="37D4E139" wp14:editId="055316EC">
                <wp:extent cx="2305050" cy="9525"/>
                <wp:effectExtent l="5080" t="2540" r="4445" b="6985"/>
                <wp:docPr id="87908385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9525"/>
                          <a:chOff x="0" y="0"/>
                          <a:chExt cx="3630" cy="15"/>
                        </a:xfrm>
                      </wpg:grpSpPr>
                      <wps:wsp>
                        <wps:cNvPr id="1899739190" name="Line 27"/>
                        <wps:cNvCnPr>
                          <a:cxnSpLocks noChangeShapeType="1"/>
                        </wps:cNvCnPr>
                        <wps:spPr bwMode="auto">
                          <a:xfrm>
                            <a:off x="8" y="8"/>
                            <a:ext cx="361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E07CFF" id="Group 26" o:spid="_x0000_s1026" style="width:181.5pt;height:.75pt;mso-position-horizontal-relative:char;mso-position-vertical-relative:line" coordsize="36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">
                <v:line id="Line 27" o:spid="_x0000_s1027" style="position:absolute;visibility:visible;mso-wrap-style:square" from="8,8" to="3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" strokeweight=".25292mm"/>
                <w10:anchorlock/>
              </v:group>
            </w:pict>
          </mc:Fallback>
        </mc:AlternateContent>
      </w:r>
    </w:p>
    <w:p w14:paraId="03571311" w14:textId="77777777" w:rsidR="002D49E1" w:rsidRDefault="002D49E1">
      <w:pPr>
        <w:pStyle w:val="BodyText"/>
        <w:rPr>
          <w:sz w:val="20"/>
        </w:rPr>
      </w:pPr>
    </w:p>
    <w:p w14:paraId="3E832740" w14:textId="77777777" w:rsidR="002D49E1" w:rsidRDefault="002D49E1">
      <w:pPr>
        <w:pStyle w:val="BodyText"/>
        <w:spacing w:before="6"/>
        <w:rPr>
          <w:sz w:val="20"/>
        </w:rPr>
      </w:pPr>
    </w:p>
    <w:p w14:paraId="4885A54E"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4A23801F" w14:textId="77777777" w:rsidR="002D49E1" w:rsidRDefault="0047578A">
      <w:pPr>
        <w:pStyle w:val="BodyText"/>
        <w:tabs>
          <w:tab w:val="left" w:pos="3598"/>
        </w:tabs>
        <w:spacing w:before="56"/>
        <w:ind w:left="440"/>
      </w:pPr>
      <w:r>
        <w:t>Name:</w:t>
      </w:r>
      <w:r>
        <w:rPr>
          <w:u w:val="single"/>
        </w:rPr>
        <w:tab/>
      </w:r>
      <w:r>
        <w:t xml:space="preserve"> Home</w:t>
      </w:r>
      <w:r>
        <w:rPr>
          <w:spacing w:val="-4"/>
        </w:rPr>
        <w:t xml:space="preserve"> </w:t>
      </w:r>
      <w:r>
        <w:t>Address:</w:t>
      </w:r>
      <w:r>
        <w:rPr>
          <w:u w:val="single"/>
        </w:rPr>
        <w:t xml:space="preserve"> </w:t>
      </w:r>
      <w:r>
        <w:rPr>
          <w:u w:val="single"/>
        </w:rPr>
        <w:tab/>
      </w:r>
    </w:p>
    <w:p w14:paraId="4EF6F67C" w14:textId="77777777" w:rsidR="002D49E1" w:rsidRDefault="0047578A">
      <w:pPr>
        <w:pStyle w:val="BodyText"/>
        <w:tabs>
          <w:tab w:val="left" w:pos="4145"/>
        </w:tabs>
        <w:spacing w:before="56"/>
        <w:ind w:left="440" w:right="725"/>
      </w:pPr>
      <w:r>
        <w:br w:type="column"/>
      </w:r>
      <w:r>
        <w:t>Name:</w:t>
      </w:r>
      <w:r>
        <w:rPr>
          <w:u w:val="single"/>
        </w:rPr>
        <w:tab/>
      </w:r>
      <w:r>
        <w:t xml:space="preserve"> Home</w:t>
      </w:r>
      <w:r>
        <w:rPr>
          <w:spacing w:val="-3"/>
        </w:rPr>
        <w:t xml:space="preserve"> </w:t>
      </w:r>
      <w:r>
        <w:t>Address:</w:t>
      </w:r>
      <w:r>
        <w:rPr>
          <w:u w:val="single"/>
        </w:rPr>
        <w:t xml:space="preserve"> </w:t>
      </w:r>
      <w:r>
        <w:rPr>
          <w:u w:val="single"/>
        </w:rPr>
        <w:tab/>
      </w:r>
    </w:p>
    <w:p w14:paraId="735AC8FD" w14:textId="77777777" w:rsidR="002D49E1" w:rsidRDefault="002D49E1">
      <w:pPr>
        <w:sectPr w:rsidR="002D49E1" w:rsidSect="001B7E54">
          <w:type w:val="continuous"/>
          <w:pgSz w:w="12240" w:h="15840"/>
          <w:pgMar w:top="1500" w:right="1320" w:bottom="1200" w:left="1720" w:header="720" w:footer="720" w:gutter="0"/>
          <w:cols w:num="2" w:space="720" w:equalWidth="0">
            <w:col w:w="3605" w:space="716"/>
            <w:col w:w="4879"/>
          </w:cols>
        </w:sectPr>
      </w:pPr>
    </w:p>
    <w:p w14:paraId="7CDD78DC" w14:textId="77777777" w:rsidR="002D49E1" w:rsidRDefault="002D49E1">
      <w:pPr>
        <w:pStyle w:val="BodyText"/>
        <w:spacing w:before="2"/>
        <w:rPr>
          <w:sz w:val="19"/>
        </w:rPr>
      </w:pPr>
    </w:p>
    <w:p w14:paraId="57727FF0" w14:textId="73AA769C" w:rsidR="002D49E1" w:rsidRDefault="008E794D">
      <w:pPr>
        <w:tabs>
          <w:tab w:val="left" w:pos="4753"/>
        </w:tabs>
        <w:spacing w:line="20" w:lineRule="exact"/>
        <w:ind w:left="432"/>
        <w:rPr>
          <w:sz w:val="2"/>
        </w:rPr>
      </w:pPr>
      <w:r>
        <w:rPr>
          <w:noProof/>
          <w:sz w:val="2"/>
        </w:rPr>
        <mc:AlternateContent>
          <mc:Choice Requires="wpg">
            <w:drawing>
              <wp:inline distT="0" distB="0" distL="0" distR="0" wp14:anchorId="7CC497C1" wp14:editId="2328EA1F">
                <wp:extent cx="2027555" cy="9525"/>
                <wp:effectExtent l="4445" t="6350" r="6350" b="3175"/>
                <wp:docPr id="38838888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s:wsp>
                        <wps:cNvPr id="1506762619" name="Line 25"/>
                        <wps:cNvCnPr>
                          <a:cxnSpLocks noChangeShapeType="1"/>
                        </wps:cNvCnPr>
                        <wps:spPr bwMode="auto">
                          <a:xfrm>
                            <a:off x="8" y="8"/>
                            <a:ext cx="317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15523" id="Group 24" o:spid="_x0000_s1026" style="width:159.65pt;height:.75pt;mso-position-horizontal-relative:char;mso-position-vertical-relative:line" coordsize="3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">
                <v:line id="Line 25" o:spid="_x0000_s1027" style="position:absolute;visibility:visible;mso-wrap-style:square" from="8,8" to="3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" strokeweight=".25292mm"/>
                <w10:anchorlock/>
              </v:group>
            </w:pict>
          </mc:Fallback>
        </mc:AlternateContent>
      </w:r>
      <w:r w:rsidR="0047578A">
        <w:rPr>
          <w:sz w:val="2"/>
        </w:rPr>
        <w:tab/>
      </w:r>
      <w:r>
        <w:rPr>
          <w:noProof/>
          <w:sz w:val="2"/>
        </w:rPr>
        <mc:AlternateContent>
          <mc:Choice Requires="wpg">
            <w:drawing>
              <wp:inline distT="0" distB="0" distL="0" distR="0" wp14:anchorId="7411CD1A" wp14:editId="3D026A6D">
                <wp:extent cx="2374265" cy="9525"/>
                <wp:effectExtent l="5080" t="6350" r="1905" b="3175"/>
                <wp:docPr id="15490369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9525"/>
                          <a:chOff x="0" y="0"/>
                          <a:chExt cx="3739" cy="15"/>
                        </a:xfrm>
                      </wpg:grpSpPr>
                      <wps:wsp>
                        <wps:cNvPr id="1731135667" name="Line 23"/>
                        <wps:cNvCnPr>
                          <a:cxnSpLocks noChangeShapeType="1"/>
                        </wps:cNvCnPr>
                        <wps:spPr bwMode="auto">
                          <a:xfrm>
                            <a:off x="8" y="8"/>
                            <a:ext cx="37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DD2ADB" id="Group 22" o:spid="_x0000_s1026" style="width:186.95pt;height:.75pt;mso-position-horizontal-relative:char;mso-position-vertical-relative:line" coordsize="3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">
                <v:line id="Line 23" o:spid="_x0000_s1027" style="position:absolute;visibility:visible;mso-wrap-style:square" from="8,8" to="3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" strokeweight=".25292mm"/>
                <w10:anchorlock/>
              </v:group>
            </w:pict>
          </mc:Fallback>
        </mc:AlternateContent>
      </w:r>
    </w:p>
    <w:p w14:paraId="5EA3094E" w14:textId="77777777" w:rsidR="002D49E1" w:rsidRDefault="002D49E1">
      <w:pPr>
        <w:pStyle w:val="BodyText"/>
        <w:rPr>
          <w:sz w:val="20"/>
        </w:rPr>
      </w:pPr>
    </w:p>
    <w:p w14:paraId="2FA8DD7D" w14:textId="77777777" w:rsidR="002D49E1" w:rsidRDefault="002D49E1">
      <w:pPr>
        <w:pStyle w:val="BodyText"/>
        <w:spacing w:before="7"/>
        <w:rPr>
          <w:sz w:val="20"/>
        </w:rPr>
      </w:pPr>
    </w:p>
    <w:p w14:paraId="7C45CA51"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1C6F7153" w14:textId="77777777" w:rsidR="002D49E1" w:rsidRDefault="0047578A">
      <w:pPr>
        <w:pStyle w:val="BodyText"/>
        <w:tabs>
          <w:tab w:val="left" w:pos="3708"/>
        </w:tabs>
        <w:spacing w:before="57"/>
        <w:ind w:left="440"/>
      </w:pPr>
      <w:r>
        <w:t>Name:</w:t>
      </w:r>
      <w:r>
        <w:rPr>
          <w:u w:val="single"/>
        </w:rPr>
        <w:tab/>
      </w:r>
      <w:r>
        <w:t xml:space="preserve"> Home</w:t>
      </w:r>
      <w:r>
        <w:rPr>
          <w:spacing w:val="-4"/>
        </w:rPr>
        <w:t xml:space="preserve"> </w:t>
      </w:r>
      <w:r>
        <w:t>Address:</w:t>
      </w:r>
      <w:r>
        <w:rPr>
          <w:u w:val="single"/>
        </w:rPr>
        <w:t xml:space="preserve"> </w:t>
      </w:r>
      <w:r>
        <w:rPr>
          <w:u w:val="single"/>
        </w:rPr>
        <w:tab/>
      </w:r>
    </w:p>
    <w:p w14:paraId="7A5B4634" w14:textId="77777777" w:rsidR="002D49E1" w:rsidRDefault="0047578A">
      <w:pPr>
        <w:pStyle w:val="BodyText"/>
        <w:tabs>
          <w:tab w:val="left" w:pos="4255"/>
        </w:tabs>
        <w:spacing w:before="57"/>
        <w:ind w:left="440" w:right="616"/>
      </w:pPr>
      <w:r>
        <w:br w:type="column"/>
      </w:r>
      <w:r>
        <w:t>Name:</w:t>
      </w:r>
      <w:r>
        <w:rPr>
          <w:u w:val="single"/>
        </w:rPr>
        <w:tab/>
      </w:r>
      <w:r>
        <w:t xml:space="preserve"> Home</w:t>
      </w:r>
      <w:r>
        <w:rPr>
          <w:spacing w:val="-4"/>
        </w:rPr>
        <w:t xml:space="preserve"> </w:t>
      </w:r>
      <w:r>
        <w:t>Address:</w:t>
      </w:r>
      <w:r>
        <w:rPr>
          <w:u w:val="single"/>
        </w:rPr>
        <w:t xml:space="preserve"> </w:t>
      </w:r>
      <w:r>
        <w:rPr>
          <w:u w:val="single"/>
        </w:rPr>
        <w:tab/>
      </w:r>
    </w:p>
    <w:p w14:paraId="1AA13CEB" w14:textId="77777777" w:rsidR="002D49E1" w:rsidRDefault="002D49E1">
      <w:pPr>
        <w:sectPr w:rsidR="002D49E1" w:rsidSect="001B7E54">
          <w:type w:val="continuous"/>
          <w:pgSz w:w="12240" w:h="15840"/>
          <w:pgMar w:top="1500" w:right="1320" w:bottom="1200" w:left="1720" w:header="720" w:footer="720" w:gutter="0"/>
          <w:cols w:num="2" w:space="720" w:equalWidth="0">
            <w:col w:w="3713" w:space="608"/>
            <w:col w:w="4879"/>
          </w:cols>
        </w:sectPr>
      </w:pPr>
    </w:p>
    <w:p w14:paraId="36AAB8F2" w14:textId="77777777" w:rsidR="002D49E1" w:rsidRDefault="002D49E1">
      <w:pPr>
        <w:pStyle w:val="BodyText"/>
        <w:spacing w:before="2"/>
        <w:rPr>
          <w:sz w:val="19"/>
        </w:rPr>
      </w:pPr>
    </w:p>
    <w:p w14:paraId="4E85F0E2" w14:textId="739BD64F" w:rsidR="002D49E1" w:rsidRDefault="008E794D">
      <w:pPr>
        <w:tabs>
          <w:tab w:val="left" w:pos="4753"/>
        </w:tabs>
        <w:spacing w:line="20" w:lineRule="exact"/>
        <w:ind w:left="432"/>
        <w:rPr>
          <w:sz w:val="2"/>
        </w:rPr>
      </w:pPr>
      <w:r>
        <w:rPr>
          <w:noProof/>
          <w:sz w:val="2"/>
        </w:rPr>
        <mc:AlternateContent>
          <mc:Choice Requires="wpg">
            <w:drawing>
              <wp:inline distT="0" distB="0" distL="0" distR="0" wp14:anchorId="2B187DF3" wp14:editId="798EBAA9">
                <wp:extent cx="2096135" cy="9525"/>
                <wp:effectExtent l="4445" t="1905" r="4445" b="7620"/>
                <wp:docPr id="14296215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9525"/>
                          <a:chOff x="0" y="0"/>
                          <a:chExt cx="3301" cy="15"/>
                        </a:xfrm>
                      </wpg:grpSpPr>
                      <wps:wsp>
                        <wps:cNvPr id="180419850" name="Line 21"/>
                        <wps:cNvCnPr>
                          <a:cxnSpLocks noChangeShapeType="1"/>
                        </wps:cNvCnPr>
                        <wps:spPr bwMode="auto">
                          <a:xfrm>
                            <a:off x="8" y="8"/>
                            <a:ext cx="32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E9AC2E" id="Group 20" o:spid="_x0000_s1026" style="width:165.05pt;height:.75pt;mso-position-horizontal-relative:char;mso-position-vertical-relative:line" coordsize="3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">
                <v:line id="Line 21" o:spid="_x0000_s1027" style="position:absolute;visibility:visible;mso-wrap-style:square" from="8,8" to="3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" strokeweight=".25292mm"/>
                <w10:anchorlock/>
              </v:group>
            </w:pict>
          </mc:Fallback>
        </mc:AlternateContent>
      </w:r>
      <w:r w:rsidR="0047578A">
        <w:rPr>
          <w:sz w:val="2"/>
        </w:rPr>
        <w:tab/>
      </w:r>
      <w:r>
        <w:rPr>
          <w:noProof/>
          <w:sz w:val="2"/>
        </w:rPr>
        <mc:AlternateContent>
          <mc:Choice Requires="wpg">
            <w:drawing>
              <wp:inline distT="0" distB="0" distL="0" distR="0" wp14:anchorId="74E37F7F" wp14:editId="5478472E">
                <wp:extent cx="2444750" cy="9525"/>
                <wp:effectExtent l="5080" t="1905" r="7620" b="7620"/>
                <wp:docPr id="67106480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9525"/>
                          <a:chOff x="0" y="0"/>
                          <a:chExt cx="3850" cy="15"/>
                        </a:xfrm>
                      </wpg:grpSpPr>
                      <wps:wsp>
                        <wps:cNvPr id="77496148" name="Line 19"/>
                        <wps:cNvCnPr>
                          <a:cxnSpLocks noChangeShapeType="1"/>
                        </wps:cNvCnPr>
                        <wps:spPr bwMode="auto">
                          <a:xfrm>
                            <a:off x="8" y="8"/>
                            <a:ext cx="383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480F62" id="Group 18" o:spid="_x0000_s1026" style="width:192.5pt;height:.75pt;mso-position-horizontal-relative:char;mso-position-vertical-relative:line" coordsize="38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">
                <v:line id="Line 19" o:spid="_x0000_s1027" style="position:absolute;visibility:visible;mso-wrap-style:square" from="8,8" to="3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" strokeweight=".25292mm"/>
                <w10:anchorlock/>
              </v:group>
            </w:pict>
          </mc:Fallback>
        </mc:AlternateContent>
      </w:r>
    </w:p>
    <w:p w14:paraId="0376E732" w14:textId="77777777" w:rsidR="002D49E1" w:rsidRDefault="002D49E1">
      <w:pPr>
        <w:pStyle w:val="BodyText"/>
        <w:rPr>
          <w:sz w:val="20"/>
        </w:rPr>
      </w:pPr>
    </w:p>
    <w:p w14:paraId="03901B85" w14:textId="77777777" w:rsidR="002D49E1" w:rsidRDefault="002D49E1">
      <w:pPr>
        <w:pStyle w:val="BodyText"/>
        <w:spacing w:before="5"/>
        <w:rPr>
          <w:sz w:val="20"/>
        </w:rPr>
      </w:pPr>
    </w:p>
    <w:p w14:paraId="4A7C7331"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235BE948" w14:textId="77777777" w:rsidR="002D49E1" w:rsidRDefault="0047578A">
      <w:pPr>
        <w:pStyle w:val="BodyText"/>
        <w:tabs>
          <w:tab w:val="left" w:pos="3817"/>
        </w:tabs>
        <w:spacing w:before="56"/>
        <w:ind w:left="440"/>
      </w:pPr>
      <w:r>
        <w:t>Name:</w:t>
      </w:r>
      <w:r>
        <w:rPr>
          <w:u w:val="single"/>
        </w:rPr>
        <w:tab/>
      </w:r>
      <w:r>
        <w:t xml:space="preserve"> Home</w:t>
      </w:r>
      <w:r>
        <w:rPr>
          <w:spacing w:val="-4"/>
        </w:rPr>
        <w:t xml:space="preserve"> </w:t>
      </w:r>
      <w:r>
        <w:t>Address:</w:t>
      </w:r>
      <w:r>
        <w:rPr>
          <w:u w:val="single"/>
        </w:rPr>
        <w:t xml:space="preserve"> </w:t>
      </w:r>
      <w:r>
        <w:rPr>
          <w:u w:val="single"/>
        </w:rPr>
        <w:tab/>
      </w:r>
    </w:p>
    <w:p w14:paraId="181137C4" w14:textId="77777777" w:rsidR="002D49E1" w:rsidRDefault="0047578A">
      <w:pPr>
        <w:pStyle w:val="BodyText"/>
        <w:tabs>
          <w:tab w:val="left" w:pos="4365"/>
        </w:tabs>
        <w:spacing w:before="56"/>
        <w:ind w:left="440" w:right="508"/>
      </w:pPr>
      <w:r>
        <w:br w:type="column"/>
      </w:r>
      <w:r>
        <w:t>Name:</w:t>
      </w:r>
      <w:r>
        <w:rPr>
          <w:u w:val="single"/>
        </w:rPr>
        <w:tab/>
      </w:r>
      <w:r>
        <w:t xml:space="preserve"> Home</w:t>
      </w:r>
      <w:r>
        <w:rPr>
          <w:spacing w:val="-4"/>
        </w:rPr>
        <w:t xml:space="preserve"> </w:t>
      </w:r>
      <w:r>
        <w:t>Address:</w:t>
      </w:r>
      <w:r>
        <w:rPr>
          <w:u w:val="single"/>
        </w:rPr>
        <w:t xml:space="preserve"> </w:t>
      </w:r>
      <w:r>
        <w:rPr>
          <w:u w:val="single"/>
        </w:rPr>
        <w:tab/>
      </w:r>
    </w:p>
    <w:p w14:paraId="67950E0D" w14:textId="77777777" w:rsidR="002D49E1" w:rsidRDefault="002D49E1">
      <w:pPr>
        <w:sectPr w:rsidR="002D49E1" w:rsidSect="001B7E54">
          <w:type w:val="continuous"/>
          <w:pgSz w:w="12240" w:h="15840"/>
          <w:pgMar w:top="1500" w:right="1320" w:bottom="1200" w:left="1720" w:header="720" w:footer="720" w:gutter="0"/>
          <w:cols w:num="2" w:space="720" w:equalWidth="0">
            <w:col w:w="3823" w:space="498"/>
            <w:col w:w="4879"/>
          </w:cols>
        </w:sectPr>
      </w:pPr>
    </w:p>
    <w:p w14:paraId="5C48FD3C" w14:textId="77777777" w:rsidR="002D49E1" w:rsidRDefault="002D49E1">
      <w:pPr>
        <w:pStyle w:val="BodyText"/>
        <w:spacing w:before="1" w:after="1"/>
        <w:rPr>
          <w:sz w:val="19"/>
        </w:rPr>
      </w:pPr>
    </w:p>
    <w:p w14:paraId="7727D1F1" w14:textId="7904FD7D" w:rsidR="002D49E1" w:rsidRDefault="008E794D">
      <w:pPr>
        <w:tabs>
          <w:tab w:val="left" w:pos="4753"/>
        </w:tabs>
        <w:spacing w:line="20" w:lineRule="exact"/>
        <w:ind w:left="432"/>
        <w:rPr>
          <w:sz w:val="2"/>
        </w:rPr>
      </w:pPr>
      <w:r>
        <w:rPr>
          <w:noProof/>
          <w:sz w:val="2"/>
        </w:rPr>
        <mc:AlternateContent>
          <mc:Choice Requires="wpg">
            <w:drawing>
              <wp:inline distT="0" distB="0" distL="0" distR="0" wp14:anchorId="320F68A2" wp14:editId="0F382C37">
                <wp:extent cx="2165985" cy="9525"/>
                <wp:effectExtent l="4445" t="5715" r="1270" b="3810"/>
                <wp:docPr id="24971855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9525"/>
                          <a:chOff x="0" y="0"/>
                          <a:chExt cx="3411" cy="15"/>
                        </a:xfrm>
                      </wpg:grpSpPr>
                      <wps:wsp>
                        <wps:cNvPr id="267943748" name="Line 17"/>
                        <wps:cNvCnPr>
                          <a:cxnSpLocks noChangeShapeType="1"/>
                        </wps:cNvCnPr>
                        <wps:spPr bwMode="auto">
                          <a:xfrm>
                            <a:off x="8" y="8"/>
                            <a:ext cx="33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F81040" id="Group 16" o:spid="_x0000_s1026" style="width:170.55pt;height:.75pt;mso-position-horizontal-relative:char;mso-position-vertical-relative:line" coordsize="34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">
                <v:line id="Line 17" o:spid="_x0000_s1027" style="position:absolute;visibility:visible;mso-wrap-style:square" from="8,8" to="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" strokeweight=".25292mm"/>
                <w10:anchorlock/>
              </v:group>
            </w:pict>
          </mc:Fallback>
        </mc:AlternateContent>
      </w:r>
      <w:r w:rsidR="0047578A">
        <w:rPr>
          <w:sz w:val="2"/>
        </w:rPr>
        <w:tab/>
      </w:r>
      <w:r>
        <w:rPr>
          <w:noProof/>
          <w:sz w:val="2"/>
        </w:rPr>
        <mc:AlternateContent>
          <mc:Choice Requires="wpg">
            <w:drawing>
              <wp:inline distT="0" distB="0" distL="0" distR="0" wp14:anchorId="3FC345CB" wp14:editId="135A4E9F">
                <wp:extent cx="2513330" cy="9525"/>
                <wp:effectExtent l="5080" t="5715" r="5715" b="3810"/>
                <wp:docPr id="10346329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9525"/>
                          <a:chOff x="0" y="0"/>
                          <a:chExt cx="3958" cy="15"/>
                        </a:xfrm>
                      </wpg:grpSpPr>
                      <wps:wsp>
                        <wps:cNvPr id="1073654194" name="Line 15"/>
                        <wps:cNvCnPr>
                          <a:cxnSpLocks noChangeShapeType="1"/>
                        </wps:cNvCnPr>
                        <wps:spPr bwMode="auto">
                          <a:xfrm>
                            <a:off x="8" y="8"/>
                            <a:ext cx="394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1B7C4" id="Group 14" o:spid="_x0000_s1026" style="width:197.9pt;height:.75pt;mso-position-horizontal-relative:char;mso-position-vertical-relative:line" coordsize="3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">
                <v:line id="Line 15" o:spid="_x0000_s1027" style="position:absolute;visibility:visible;mso-wrap-style:square" from="8,8" to="3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" strokeweight=".25292mm"/>
                <w10:anchorlock/>
              </v:group>
            </w:pict>
          </mc:Fallback>
        </mc:AlternateContent>
      </w:r>
    </w:p>
    <w:p w14:paraId="4DAE0103" w14:textId="77777777" w:rsidR="002D49E1" w:rsidRDefault="002D49E1">
      <w:pPr>
        <w:pStyle w:val="BodyText"/>
        <w:rPr>
          <w:sz w:val="20"/>
        </w:rPr>
      </w:pPr>
    </w:p>
    <w:p w14:paraId="2769B0AD" w14:textId="77777777" w:rsidR="002D49E1" w:rsidRDefault="002D49E1">
      <w:pPr>
        <w:pStyle w:val="BodyText"/>
        <w:spacing w:before="7"/>
        <w:rPr>
          <w:sz w:val="20"/>
        </w:rPr>
      </w:pPr>
    </w:p>
    <w:p w14:paraId="1CAB957F"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7D92E8E6" w14:textId="77777777" w:rsidR="002D49E1" w:rsidRDefault="0047578A">
      <w:pPr>
        <w:pStyle w:val="BodyText"/>
        <w:tabs>
          <w:tab w:val="left" w:pos="3816"/>
        </w:tabs>
        <w:spacing w:before="57"/>
        <w:ind w:left="440"/>
      </w:pPr>
      <w:r>
        <w:t>Name:</w:t>
      </w:r>
      <w:r>
        <w:rPr>
          <w:u w:val="single"/>
        </w:rPr>
        <w:tab/>
      </w:r>
      <w:r>
        <w:t xml:space="preserve"> Home</w:t>
      </w:r>
      <w:r>
        <w:rPr>
          <w:spacing w:val="-4"/>
        </w:rPr>
        <w:t xml:space="preserve"> </w:t>
      </w:r>
      <w:r>
        <w:t>Address:</w:t>
      </w:r>
      <w:r>
        <w:rPr>
          <w:u w:val="single"/>
        </w:rPr>
        <w:t xml:space="preserve"> </w:t>
      </w:r>
      <w:r>
        <w:rPr>
          <w:u w:val="single"/>
        </w:rPr>
        <w:tab/>
      </w:r>
    </w:p>
    <w:p w14:paraId="07FDAF80" w14:textId="77777777" w:rsidR="002D49E1" w:rsidRDefault="0047578A">
      <w:pPr>
        <w:pStyle w:val="BodyText"/>
        <w:tabs>
          <w:tab w:val="left" w:pos="4473"/>
        </w:tabs>
        <w:spacing w:before="57"/>
        <w:ind w:left="440" w:right="398"/>
      </w:pPr>
      <w:r>
        <w:br w:type="column"/>
      </w:r>
      <w:r>
        <w:t>Name:</w:t>
      </w:r>
      <w:r>
        <w:rPr>
          <w:u w:val="single"/>
        </w:rPr>
        <w:tab/>
      </w:r>
      <w:r>
        <w:t xml:space="preserve"> Home</w:t>
      </w:r>
      <w:r>
        <w:rPr>
          <w:spacing w:val="-4"/>
        </w:rPr>
        <w:t xml:space="preserve"> </w:t>
      </w:r>
      <w:r>
        <w:t>Address:</w:t>
      </w:r>
      <w:r>
        <w:rPr>
          <w:u w:val="single"/>
        </w:rPr>
        <w:t xml:space="preserve"> </w:t>
      </w:r>
      <w:r>
        <w:rPr>
          <w:u w:val="single"/>
        </w:rPr>
        <w:tab/>
      </w:r>
    </w:p>
    <w:p w14:paraId="2A42835D" w14:textId="77777777" w:rsidR="002D49E1" w:rsidRDefault="002D49E1">
      <w:pPr>
        <w:sectPr w:rsidR="002D49E1" w:rsidSect="001B7E54">
          <w:type w:val="continuous"/>
          <w:pgSz w:w="12240" w:h="15840"/>
          <w:pgMar w:top="1500" w:right="1320" w:bottom="1200" w:left="1720" w:header="720" w:footer="720" w:gutter="0"/>
          <w:cols w:num="2" w:space="720" w:equalWidth="0">
            <w:col w:w="3823" w:space="498"/>
            <w:col w:w="4879"/>
          </w:cols>
        </w:sectPr>
      </w:pPr>
    </w:p>
    <w:p w14:paraId="54B653A9" w14:textId="77777777" w:rsidR="002D49E1" w:rsidRDefault="002D49E1">
      <w:pPr>
        <w:pStyle w:val="BodyText"/>
        <w:spacing w:before="2"/>
        <w:rPr>
          <w:sz w:val="19"/>
        </w:rPr>
      </w:pPr>
    </w:p>
    <w:p w14:paraId="71B4622B" w14:textId="57B50F95" w:rsidR="002D49E1" w:rsidRDefault="008E794D">
      <w:pPr>
        <w:tabs>
          <w:tab w:val="left" w:pos="4753"/>
        </w:tabs>
        <w:spacing w:line="20" w:lineRule="exact"/>
        <w:ind w:left="432"/>
        <w:rPr>
          <w:sz w:val="2"/>
        </w:rPr>
      </w:pPr>
      <w:r>
        <w:rPr>
          <w:noProof/>
          <w:sz w:val="2"/>
        </w:rPr>
        <mc:AlternateContent>
          <mc:Choice Requires="wpg">
            <w:drawing>
              <wp:inline distT="0" distB="0" distL="0" distR="0" wp14:anchorId="1A55F5EF" wp14:editId="55C09230">
                <wp:extent cx="2165985" cy="9525"/>
                <wp:effectExtent l="4445" t="1270" r="1270" b="8255"/>
                <wp:docPr id="15359618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9525"/>
                          <a:chOff x="0" y="0"/>
                          <a:chExt cx="3411" cy="15"/>
                        </a:xfrm>
                      </wpg:grpSpPr>
                      <wps:wsp>
                        <wps:cNvPr id="434149211" name="Line 13"/>
                        <wps:cNvCnPr>
                          <a:cxnSpLocks noChangeShapeType="1"/>
                        </wps:cNvCnPr>
                        <wps:spPr bwMode="auto">
                          <a:xfrm>
                            <a:off x="8" y="8"/>
                            <a:ext cx="33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B58D9" id="Group 12" o:spid="_x0000_s1026" style="width:170.55pt;height:.75pt;mso-position-horizontal-relative:char;mso-position-vertical-relative:line" coordsize="34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">
                <v:line id="Line 13" o:spid="_x0000_s1027" style="position:absolute;visibility:visible;mso-wrap-style:square" from="8,8" to="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" strokeweight=".25292mm"/>
                <w10:anchorlock/>
              </v:group>
            </w:pict>
          </mc:Fallback>
        </mc:AlternateContent>
      </w:r>
      <w:r w:rsidR="0047578A">
        <w:rPr>
          <w:sz w:val="2"/>
        </w:rPr>
        <w:tab/>
      </w:r>
      <w:r>
        <w:rPr>
          <w:noProof/>
          <w:sz w:val="2"/>
        </w:rPr>
        <mc:AlternateContent>
          <mc:Choice Requires="wpg">
            <w:drawing>
              <wp:inline distT="0" distB="0" distL="0" distR="0" wp14:anchorId="22129A15" wp14:editId="11C70CBF">
                <wp:extent cx="2583180" cy="9525"/>
                <wp:effectExtent l="5080" t="1270" r="2540" b="8255"/>
                <wp:docPr id="3858916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180" cy="9525"/>
                          <a:chOff x="0" y="0"/>
                          <a:chExt cx="4068" cy="15"/>
                        </a:xfrm>
                      </wpg:grpSpPr>
                      <wps:wsp>
                        <wps:cNvPr id="84673182" name="Line 11"/>
                        <wps:cNvCnPr>
                          <a:cxnSpLocks noChangeShapeType="1"/>
                        </wps:cNvCnPr>
                        <wps:spPr bwMode="auto">
                          <a:xfrm>
                            <a:off x="8" y="8"/>
                            <a:ext cx="405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B54C1D" id="Group 10" o:spid="_x0000_s1026" style="width:203.4pt;height:.75pt;mso-position-horizontal-relative:char;mso-position-vertical-relative:line" coordsize="40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">
                <v:line id="Line 11" o:spid="_x0000_s1027" style="position:absolute;visibility:visible;mso-wrap-style:square" from="8,8" to="4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" strokeweight=".25292mm"/>
                <w10:anchorlock/>
              </v:group>
            </w:pict>
          </mc:Fallback>
        </mc:AlternateContent>
      </w:r>
    </w:p>
    <w:p w14:paraId="3026FB6A" w14:textId="77777777" w:rsidR="002D49E1" w:rsidRDefault="002D49E1">
      <w:pPr>
        <w:pStyle w:val="BodyText"/>
        <w:rPr>
          <w:sz w:val="20"/>
        </w:rPr>
      </w:pPr>
    </w:p>
    <w:p w14:paraId="6287EBA5" w14:textId="77777777" w:rsidR="002D49E1" w:rsidRDefault="002D49E1">
      <w:pPr>
        <w:pStyle w:val="BodyText"/>
        <w:spacing w:before="5"/>
        <w:rPr>
          <w:sz w:val="20"/>
        </w:rPr>
      </w:pPr>
    </w:p>
    <w:p w14:paraId="1368067D" w14:textId="77777777" w:rsidR="002D49E1" w:rsidRDefault="002D49E1">
      <w:pPr>
        <w:rPr>
          <w:sz w:val="20"/>
        </w:rPr>
        <w:sectPr w:rsidR="002D49E1" w:rsidSect="001B7E54">
          <w:type w:val="continuous"/>
          <w:pgSz w:w="12240" w:h="15840"/>
          <w:pgMar w:top="1500" w:right="1320" w:bottom="1200" w:left="1720" w:header="720" w:footer="720" w:gutter="0"/>
          <w:cols w:space="720"/>
        </w:sectPr>
      </w:pPr>
    </w:p>
    <w:p w14:paraId="18CDB251" w14:textId="77777777" w:rsidR="002D49E1" w:rsidRDefault="0047578A">
      <w:pPr>
        <w:pStyle w:val="BodyText"/>
        <w:tabs>
          <w:tab w:val="left" w:pos="3926"/>
        </w:tabs>
        <w:spacing w:before="56"/>
        <w:ind w:left="440"/>
      </w:pPr>
      <w:r>
        <w:t>Name:</w:t>
      </w:r>
      <w:r>
        <w:rPr>
          <w:u w:val="single"/>
        </w:rPr>
        <w:tab/>
      </w:r>
      <w:r>
        <w:t xml:space="preserve"> Home</w:t>
      </w:r>
      <w:r>
        <w:rPr>
          <w:spacing w:val="-3"/>
        </w:rPr>
        <w:t xml:space="preserve"> </w:t>
      </w:r>
      <w:r>
        <w:t>Address:</w:t>
      </w:r>
      <w:r>
        <w:rPr>
          <w:u w:val="single"/>
        </w:rPr>
        <w:t xml:space="preserve"> </w:t>
      </w:r>
      <w:r>
        <w:rPr>
          <w:u w:val="single"/>
        </w:rPr>
        <w:tab/>
      </w:r>
    </w:p>
    <w:p w14:paraId="263E9D27" w14:textId="77777777" w:rsidR="002D49E1" w:rsidRDefault="0047578A">
      <w:pPr>
        <w:pStyle w:val="BodyText"/>
        <w:tabs>
          <w:tab w:val="left" w:pos="4583"/>
        </w:tabs>
        <w:spacing w:before="56"/>
        <w:ind w:left="440" w:right="287"/>
      </w:pPr>
      <w:r>
        <w:br w:type="column"/>
      </w:r>
      <w:r>
        <w:t>Name:</w:t>
      </w:r>
      <w:r>
        <w:rPr>
          <w:u w:val="single"/>
        </w:rPr>
        <w:tab/>
      </w:r>
      <w:r>
        <w:t xml:space="preserve"> Home</w:t>
      </w:r>
      <w:r>
        <w:rPr>
          <w:spacing w:val="-4"/>
        </w:rPr>
        <w:t xml:space="preserve"> </w:t>
      </w:r>
      <w:r>
        <w:t>Address:</w:t>
      </w:r>
      <w:r>
        <w:rPr>
          <w:u w:val="single"/>
        </w:rPr>
        <w:t xml:space="preserve"> </w:t>
      </w:r>
      <w:r>
        <w:rPr>
          <w:u w:val="single"/>
        </w:rPr>
        <w:tab/>
      </w:r>
    </w:p>
    <w:p w14:paraId="4B1F9ED5" w14:textId="77777777" w:rsidR="002D49E1" w:rsidRDefault="002D49E1">
      <w:pPr>
        <w:sectPr w:rsidR="002D49E1" w:rsidSect="001B7E54">
          <w:type w:val="continuous"/>
          <w:pgSz w:w="12240" w:h="15840"/>
          <w:pgMar w:top="1500" w:right="1320" w:bottom="1200" w:left="1720" w:header="720" w:footer="720" w:gutter="0"/>
          <w:cols w:num="2" w:space="720" w:equalWidth="0">
            <w:col w:w="3934" w:space="387"/>
            <w:col w:w="4879"/>
          </w:cols>
        </w:sectPr>
      </w:pPr>
    </w:p>
    <w:p w14:paraId="171D3E07" w14:textId="77777777" w:rsidR="002D49E1" w:rsidRDefault="002D49E1">
      <w:pPr>
        <w:pStyle w:val="BodyText"/>
        <w:spacing w:before="1" w:after="1"/>
        <w:rPr>
          <w:sz w:val="19"/>
        </w:rPr>
      </w:pPr>
    </w:p>
    <w:p w14:paraId="57E1548E" w14:textId="0BF28A39" w:rsidR="002D49E1" w:rsidRDefault="008E794D">
      <w:pPr>
        <w:tabs>
          <w:tab w:val="left" w:pos="4753"/>
        </w:tabs>
        <w:spacing w:line="20" w:lineRule="exact"/>
        <w:ind w:left="432"/>
        <w:rPr>
          <w:sz w:val="2"/>
        </w:rPr>
      </w:pPr>
      <w:r>
        <w:rPr>
          <w:noProof/>
          <w:sz w:val="2"/>
        </w:rPr>
        <mc:AlternateContent>
          <mc:Choice Requires="wpg">
            <w:drawing>
              <wp:inline distT="0" distB="0" distL="0" distR="0" wp14:anchorId="2C445D42" wp14:editId="1BCC695B">
                <wp:extent cx="2236470" cy="9525"/>
                <wp:effectExtent l="4445" t="4445" r="6985" b="5080"/>
                <wp:docPr id="203256250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6470" cy="9525"/>
                          <a:chOff x="0" y="0"/>
                          <a:chExt cx="3522" cy="15"/>
                        </a:xfrm>
                      </wpg:grpSpPr>
                      <wps:wsp>
                        <wps:cNvPr id="1451613804" name="Line 9"/>
                        <wps:cNvCnPr>
                          <a:cxnSpLocks noChangeShapeType="1"/>
                        </wps:cNvCnPr>
                        <wps:spPr bwMode="auto">
                          <a:xfrm>
                            <a:off x="8" y="8"/>
                            <a:ext cx="350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66065" id="Group 8" o:spid="_x0000_s1026" style="width:176.1pt;height:.75pt;mso-position-horizontal-relative:char;mso-position-vertical-relative:line" coordsize="35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">
                <v:line id="Line 9" o:spid="_x0000_s1027" style="position:absolute;visibility:visible;mso-wrap-style:square" from="8,8" to="3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" strokeweight=".25292mm"/>
                <w10:anchorlock/>
              </v:group>
            </w:pict>
          </mc:Fallback>
        </mc:AlternateContent>
      </w:r>
      <w:r w:rsidR="0047578A">
        <w:rPr>
          <w:sz w:val="2"/>
        </w:rPr>
        <w:tab/>
      </w:r>
      <w:r>
        <w:rPr>
          <w:noProof/>
          <w:sz w:val="2"/>
        </w:rPr>
        <mc:AlternateContent>
          <mc:Choice Requires="wpg">
            <w:drawing>
              <wp:inline distT="0" distB="0" distL="0" distR="0" wp14:anchorId="6DB669E9" wp14:editId="1EA7D84B">
                <wp:extent cx="2653665" cy="9525"/>
                <wp:effectExtent l="5080" t="4445" r="8255" b="5080"/>
                <wp:docPr id="13957075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665" cy="9525"/>
                          <a:chOff x="0" y="0"/>
                          <a:chExt cx="4179" cy="15"/>
                        </a:xfrm>
                      </wpg:grpSpPr>
                      <wps:wsp>
                        <wps:cNvPr id="1160002213" name="Line 7"/>
                        <wps:cNvCnPr>
                          <a:cxnSpLocks noChangeShapeType="1"/>
                        </wps:cNvCnPr>
                        <wps:spPr bwMode="auto">
                          <a:xfrm>
                            <a:off x="8" y="8"/>
                            <a:ext cx="416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336DD6" id="Group 6" o:spid="_x0000_s1026" style="width:208.95pt;height:.75pt;mso-position-horizontal-relative:char;mso-position-vertical-relative:line" coordsize="41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">
                <v:line id="Line 7" o:spid="_x0000_s1027" style="position:absolute;visibility:visible;mso-wrap-style:square" from="8,8" to="4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" strokeweight=".25292mm"/>
                <w10:anchorlock/>
              </v:group>
            </w:pict>
          </mc:Fallback>
        </mc:AlternateContent>
      </w:r>
    </w:p>
    <w:p w14:paraId="7A75A665" w14:textId="77777777" w:rsidR="002D49E1" w:rsidRDefault="002D49E1">
      <w:pPr>
        <w:pStyle w:val="BodyText"/>
        <w:rPr>
          <w:sz w:val="20"/>
        </w:rPr>
      </w:pPr>
    </w:p>
    <w:p w14:paraId="0E7D7697" w14:textId="77777777" w:rsidR="002D49E1" w:rsidRDefault="002D49E1">
      <w:pPr>
        <w:pStyle w:val="BodyText"/>
        <w:spacing w:before="1"/>
        <w:rPr>
          <w:sz w:val="21"/>
        </w:rPr>
      </w:pPr>
    </w:p>
    <w:p w14:paraId="7E3B491B" w14:textId="77777777" w:rsidR="002D49E1" w:rsidRDefault="0047578A">
      <w:pPr>
        <w:pStyle w:val="Heading2"/>
        <w:tabs>
          <w:tab w:val="left" w:pos="1880"/>
        </w:tabs>
        <w:spacing w:before="51" w:line="293" w:lineRule="exact"/>
        <w:ind w:left="440"/>
      </w:pPr>
      <w:r>
        <w:rPr>
          <w:u w:val="single"/>
        </w:rPr>
        <w:t>Part</w:t>
      </w:r>
      <w:r>
        <w:rPr>
          <w:spacing w:val="-1"/>
          <w:u w:val="single"/>
        </w:rPr>
        <w:t xml:space="preserve"> </w:t>
      </w:r>
      <w:r>
        <w:rPr>
          <w:u w:val="single"/>
        </w:rPr>
        <w:t>III</w:t>
      </w:r>
      <w:r>
        <w:tab/>
        <w:t>Any Direct or Indirect Parent Entity Which is Publicly</w:t>
      </w:r>
      <w:r>
        <w:rPr>
          <w:spacing w:val="-36"/>
        </w:rPr>
        <w:t xml:space="preserve"> </w:t>
      </w:r>
      <w:r>
        <w:t>Traded:</w:t>
      </w:r>
    </w:p>
    <w:p w14:paraId="4370913C" w14:textId="77777777" w:rsidR="002D49E1" w:rsidRDefault="0047578A">
      <w:pPr>
        <w:pStyle w:val="BodyText"/>
        <w:ind w:left="440" w:right="132"/>
      </w:pPr>
      <w:r>
        <w:t>“To comply with this section, a bidder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w:t>
      </w:r>
    </w:p>
    <w:p w14:paraId="50809186" w14:textId="77777777" w:rsidR="002D49E1" w:rsidRDefault="002D49E1">
      <w:pPr>
        <w:sectPr w:rsidR="002D49E1" w:rsidSect="001B7E54">
          <w:type w:val="continuous"/>
          <w:pgSz w:w="12240" w:h="15840"/>
          <w:pgMar w:top="1500" w:right="1320" w:bottom="1200" w:left="1720" w:header="720" w:footer="720" w:gutter="0"/>
          <w:cols w:space="720"/>
        </w:sectPr>
      </w:pPr>
    </w:p>
    <w:p w14:paraId="6F5B9CA4" w14:textId="77777777" w:rsidR="002D49E1" w:rsidRDefault="0047578A">
      <w:pPr>
        <w:pStyle w:val="BodyText"/>
        <w:spacing w:before="39"/>
        <w:ind w:left="440"/>
      </w:pPr>
      <w:r>
        <w:lastRenderedPageBreak/>
        <w:t>of the filings that contain the information on each person that holds a 10 percent or greater</w:t>
      </w:r>
    </w:p>
    <w:p w14:paraId="28952D0D" w14:textId="77777777" w:rsidR="002D49E1" w:rsidRDefault="0047578A">
      <w:pPr>
        <w:pStyle w:val="BodyText"/>
        <w:ind w:left="440"/>
      </w:pPr>
      <w:r>
        <w:t>beneficial interest.”</w:t>
      </w:r>
    </w:p>
    <w:p w14:paraId="7DEE0DBB" w14:textId="77777777" w:rsidR="002D49E1" w:rsidRDefault="002D49E1">
      <w:pPr>
        <w:pStyle w:val="BodyText"/>
        <w:spacing w:before="9"/>
        <w:rPr>
          <w:sz w:val="21"/>
        </w:rPr>
      </w:pPr>
    </w:p>
    <w:p w14:paraId="3091C01C" w14:textId="77777777" w:rsidR="002D49E1" w:rsidRDefault="0047578A">
      <w:pPr>
        <w:pStyle w:val="BodyText"/>
        <w:tabs>
          <w:tab w:val="left" w:pos="1160"/>
        </w:tabs>
        <w:spacing w:before="1" w:line="266" w:lineRule="exact"/>
        <w:ind w:left="1160" w:right="257" w:hanging="720"/>
      </w:pPr>
      <w:r>
        <w:rPr>
          <w:b/>
        </w:rPr>
        <w:t>[  ]</w:t>
      </w:r>
      <w:r>
        <w:rPr>
          <w:b/>
        </w:rPr>
        <w:tab/>
      </w:r>
      <w:r>
        <w:t>Pages attached with name and address of each publicly traded entity as well</w:t>
      </w:r>
      <w:r>
        <w:rPr>
          <w:spacing w:val="-20"/>
        </w:rPr>
        <w:t xml:space="preserve"> </w:t>
      </w:r>
      <w:r>
        <w:t>as the name and address of each person that holds a 10 percent or greater beneficial</w:t>
      </w:r>
      <w:r>
        <w:rPr>
          <w:spacing w:val="-20"/>
        </w:rPr>
        <w:t xml:space="preserve"> </w:t>
      </w:r>
      <w:r>
        <w:t>interest.</w:t>
      </w:r>
    </w:p>
    <w:p w14:paraId="6283D1B4" w14:textId="77777777" w:rsidR="002D49E1" w:rsidRDefault="002D49E1">
      <w:pPr>
        <w:pStyle w:val="BodyText"/>
        <w:spacing w:before="6"/>
      </w:pPr>
    </w:p>
    <w:p w14:paraId="7610D6EE" w14:textId="77777777" w:rsidR="002D49E1" w:rsidRDefault="0047578A">
      <w:pPr>
        <w:pStyle w:val="Heading3"/>
        <w:ind w:left="4529" w:right="4229"/>
        <w:jc w:val="center"/>
      </w:pPr>
      <w:r>
        <w:t>OR</w:t>
      </w:r>
    </w:p>
    <w:p w14:paraId="7F1261EB" w14:textId="77777777" w:rsidR="002D49E1" w:rsidRDefault="002D49E1">
      <w:pPr>
        <w:pStyle w:val="BodyText"/>
        <w:spacing w:before="12"/>
        <w:rPr>
          <w:b/>
          <w:sz w:val="21"/>
        </w:rPr>
      </w:pPr>
    </w:p>
    <w:p w14:paraId="7F435F24" w14:textId="77777777" w:rsidR="002D49E1" w:rsidRDefault="0047578A">
      <w:pPr>
        <w:pStyle w:val="BodyText"/>
        <w:tabs>
          <w:tab w:val="left" w:pos="1160"/>
        </w:tabs>
        <w:ind w:left="1160" w:right="347" w:hanging="720"/>
      </w:pPr>
      <w:r>
        <w:rPr>
          <w:b/>
        </w:rPr>
        <w:t>[  ]</w:t>
      </w:r>
      <w:r>
        <w:rPr>
          <w:b/>
        </w:rPr>
        <w:tab/>
      </w:r>
      <w:r>
        <w:t>Submit here the links to the Websites (URLs) containing the last annual filings</w:t>
      </w:r>
      <w:r>
        <w:rPr>
          <w:spacing w:val="-26"/>
        </w:rPr>
        <w:t xml:space="preserve"> </w:t>
      </w:r>
      <w:r>
        <w:t>with</w:t>
      </w:r>
      <w:r>
        <w:rPr>
          <w:spacing w:val="-2"/>
        </w:rPr>
        <w:t xml:space="preserve"> </w:t>
      </w:r>
      <w:r>
        <w:t>the Federal Securities and Exchange Commission or the foreign</w:t>
      </w:r>
      <w:r>
        <w:rPr>
          <w:spacing w:val="-27"/>
        </w:rPr>
        <w:t xml:space="preserve"> </w:t>
      </w:r>
      <w:r>
        <w:t>equivalent.</w:t>
      </w:r>
    </w:p>
    <w:p w14:paraId="56A5E223" w14:textId="77777777" w:rsidR="002D49E1" w:rsidRDefault="002D49E1">
      <w:pPr>
        <w:pStyle w:val="BodyText"/>
        <w:rPr>
          <w:sz w:val="20"/>
        </w:rPr>
      </w:pPr>
    </w:p>
    <w:p w14:paraId="34E12E82" w14:textId="26BB211B" w:rsidR="002D49E1" w:rsidRDefault="008E794D">
      <w:pPr>
        <w:pStyle w:val="BodyText"/>
        <w:spacing w:before="6"/>
        <w:rPr>
          <w:sz w:val="17"/>
        </w:rPr>
      </w:pPr>
      <w:r>
        <w:rPr>
          <w:noProof/>
        </w:rPr>
        <mc:AlternateContent>
          <mc:Choice Requires="wps">
            <w:drawing>
              <wp:anchor distT="0" distB="0" distL="0" distR="0" simplePos="0" relativeHeight="251650560" behindDoc="0" locked="0" layoutInCell="1" allowOverlap="1" wp14:anchorId="0A09F088" wp14:editId="28AA4238">
                <wp:simplePos x="0" y="0"/>
                <wp:positionH relativeFrom="page">
                  <wp:posOffset>1828800</wp:posOffset>
                </wp:positionH>
                <wp:positionV relativeFrom="paragraph">
                  <wp:posOffset>167640</wp:posOffset>
                </wp:positionV>
                <wp:extent cx="5005705" cy="0"/>
                <wp:effectExtent l="9525" t="6985" r="13970" b="12065"/>
                <wp:wrapTopAndBottom/>
                <wp:docPr id="8736691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70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C5C3" id="Line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2pt" to="53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" strokeweight=".35369mm">
                <w10:wrap type="topAndBottom" anchorx="page"/>
              </v:line>
            </w:pict>
          </mc:Fallback>
        </mc:AlternateContent>
      </w:r>
    </w:p>
    <w:p w14:paraId="3DC20A3E" w14:textId="77777777" w:rsidR="002D49E1" w:rsidRDefault="002D49E1">
      <w:pPr>
        <w:pStyle w:val="BodyText"/>
        <w:rPr>
          <w:sz w:val="20"/>
        </w:rPr>
      </w:pPr>
    </w:p>
    <w:p w14:paraId="580FBE45" w14:textId="02337B5D" w:rsidR="002D49E1" w:rsidRDefault="008E794D">
      <w:pPr>
        <w:pStyle w:val="BodyText"/>
        <w:spacing w:before="9"/>
        <w:rPr>
          <w:sz w:val="16"/>
        </w:rPr>
      </w:pPr>
      <w:r>
        <w:rPr>
          <w:noProof/>
        </w:rPr>
        <mc:AlternateContent>
          <mc:Choice Requires="wps">
            <w:drawing>
              <wp:anchor distT="0" distB="0" distL="0" distR="0" simplePos="0" relativeHeight="251651584" behindDoc="0" locked="0" layoutInCell="1" allowOverlap="1" wp14:anchorId="3A5D3FA3" wp14:editId="061F84BA">
                <wp:simplePos x="0" y="0"/>
                <wp:positionH relativeFrom="page">
                  <wp:posOffset>1828800</wp:posOffset>
                </wp:positionH>
                <wp:positionV relativeFrom="paragraph">
                  <wp:posOffset>161925</wp:posOffset>
                </wp:positionV>
                <wp:extent cx="5005705" cy="0"/>
                <wp:effectExtent l="9525" t="13335" r="13970" b="15240"/>
                <wp:wrapTopAndBottom/>
                <wp:docPr id="9657298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70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A96A" id="Line 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75pt" to="538.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" strokeweight=".35369mm">
                <w10:wrap type="topAndBottom" anchorx="page"/>
              </v:line>
            </w:pict>
          </mc:Fallback>
        </mc:AlternateContent>
      </w:r>
    </w:p>
    <w:p w14:paraId="6F033D6C" w14:textId="77777777" w:rsidR="002D49E1" w:rsidRDefault="002D49E1">
      <w:pPr>
        <w:pStyle w:val="BodyText"/>
        <w:spacing w:before="5"/>
        <w:rPr>
          <w:sz w:val="16"/>
        </w:rPr>
      </w:pPr>
    </w:p>
    <w:p w14:paraId="6A5848B3" w14:textId="77777777" w:rsidR="002D49E1" w:rsidRDefault="0047578A">
      <w:pPr>
        <w:pStyle w:val="Heading3"/>
        <w:spacing w:before="56"/>
        <w:ind w:left="4533" w:right="4229"/>
        <w:jc w:val="center"/>
      </w:pPr>
      <w:r>
        <w:t>AND</w:t>
      </w:r>
    </w:p>
    <w:p w14:paraId="57E9ED97" w14:textId="77777777" w:rsidR="002D49E1" w:rsidRDefault="002D49E1">
      <w:pPr>
        <w:pStyle w:val="BodyText"/>
        <w:spacing w:before="12"/>
        <w:rPr>
          <w:b/>
          <w:sz w:val="21"/>
        </w:rPr>
      </w:pPr>
    </w:p>
    <w:p w14:paraId="444CAFA5" w14:textId="77777777" w:rsidR="002D49E1" w:rsidRDefault="0047578A">
      <w:pPr>
        <w:pStyle w:val="BodyText"/>
        <w:tabs>
          <w:tab w:val="left" w:pos="1160"/>
        </w:tabs>
        <w:ind w:left="1160" w:right="135" w:hanging="720"/>
      </w:pPr>
      <w:r>
        <w:rPr>
          <w:b/>
        </w:rPr>
        <w:t>[  ]</w:t>
      </w:r>
      <w:r>
        <w:rPr>
          <w:b/>
        </w:rPr>
        <w:tab/>
      </w:r>
      <w:r>
        <w:t>Submit here the relevant page numbers of the filings containing the information</w:t>
      </w:r>
      <w:r>
        <w:rPr>
          <w:spacing w:val="-25"/>
        </w:rPr>
        <w:t xml:space="preserve"> </w:t>
      </w:r>
      <w:r>
        <w:t>on</w:t>
      </w:r>
      <w:r>
        <w:rPr>
          <w:spacing w:val="-2"/>
        </w:rPr>
        <w:t xml:space="preserve"> </w:t>
      </w:r>
      <w:r>
        <w:t>each person holding a 10 percent or greater beneficial</w:t>
      </w:r>
      <w:r>
        <w:rPr>
          <w:spacing w:val="-15"/>
        </w:rPr>
        <w:t xml:space="preserve"> </w:t>
      </w:r>
      <w:r>
        <w:t>interest.</w:t>
      </w:r>
    </w:p>
    <w:p w14:paraId="4CFB1519" w14:textId="77777777" w:rsidR="002D49E1" w:rsidRDefault="002D49E1">
      <w:pPr>
        <w:pStyle w:val="BodyText"/>
        <w:rPr>
          <w:sz w:val="20"/>
        </w:rPr>
      </w:pPr>
    </w:p>
    <w:p w14:paraId="576536D9" w14:textId="3A9DED3F" w:rsidR="002D49E1" w:rsidRDefault="008E794D">
      <w:pPr>
        <w:pStyle w:val="BodyText"/>
        <w:spacing w:before="6"/>
        <w:rPr>
          <w:sz w:val="17"/>
        </w:rPr>
      </w:pPr>
      <w:r>
        <w:rPr>
          <w:noProof/>
        </w:rPr>
        <mc:AlternateContent>
          <mc:Choice Requires="wps">
            <w:drawing>
              <wp:anchor distT="0" distB="0" distL="0" distR="0" simplePos="0" relativeHeight="251652608" behindDoc="0" locked="0" layoutInCell="1" allowOverlap="1" wp14:anchorId="265F2CD4" wp14:editId="74F01D38">
                <wp:simplePos x="0" y="0"/>
                <wp:positionH relativeFrom="page">
                  <wp:posOffset>1828800</wp:posOffset>
                </wp:positionH>
                <wp:positionV relativeFrom="paragraph">
                  <wp:posOffset>167640</wp:posOffset>
                </wp:positionV>
                <wp:extent cx="5007610" cy="0"/>
                <wp:effectExtent l="9525" t="8890" r="12065" b="10160"/>
                <wp:wrapTopAndBottom/>
                <wp:docPr id="134609377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AB66" id="Line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2pt" to="53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tsAEAAEkDAAAOAAAAZHJzL2Uyb0RvYy54bWysU01v2zAMvQ/YfxB0X+ykW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" strokeweight=".35369mm">
                <w10:wrap type="topAndBottom" anchorx="page"/>
              </v:line>
            </w:pict>
          </mc:Fallback>
        </mc:AlternateContent>
      </w:r>
    </w:p>
    <w:p w14:paraId="60F609B5" w14:textId="77777777" w:rsidR="002D49E1" w:rsidRDefault="002D49E1">
      <w:pPr>
        <w:pStyle w:val="BodyText"/>
        <w:rPr>
          <w:sz w:val="20"/>
        </w:rPr>
      </w:pPr>
    </w:p>
    <w:p w14:paraId="59DF4DA7" w14:textId="55E93272" w:rsidR="002D49E1" w:rsidRDefault="008E794D">
      <w:pPr>
        <w:pStyle w:val="BodyText"/>
        <w:spacing w:before="9"/>
        <w:rPr>
          <w:sz w:val="16"/>
        </w:rPr>
      </w:pPr>
      <w:r>
        <w:rPr>
          <w:noProof/>
        </w:rPr>
        <mc:AlternateContent>
          <mc:Choice Requires="wps">
            <w:drawing>
              <wp:anchor distT="0" distB="0" distL="0" distR="0" simplePos="0" relativeHeight="251653632" behindDoc="0" locked="0" layoutInCell="1" allowOverlap="1" wp14:anchorId="2C4787F9" wp14:editId="7D0F7ADC">
                <wp:simplePos x="0" y="0"/>
                <wp:positionH relativeFrom="page">
                  <wp:posOffset>1828800</wp:posOffset>
                </wp:positionH>
                <wp:positionV relativeFrom="paragraph">
                  <wp:posOffset>161290</wp:posOffset>
                </wp:positionV>
                <wp:extent cx="5005705" cy="0"/>
                <wp:effectExtent l="9525" t="14605" r="13970" b="13970"/>
                <wp:wrapTopAndBottom/>
                <wp:docPr id="3360101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70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5B0B"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7pt" to="53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" strokeweight=".35369mm">
                <w10:wrap type="topAndBottom" anchorx="page"/>
              </v:line>
            </w:pict>
          </mc:Fallback>
        </mc:AlternateContent>
      </w:r>
    </w:p>
    <w:p w14:paraId="66B2E4E5" w14:textId="77777777" w:rsidR="002D49E1" w:rsidRDefault="002D49E1">
      <w:pPr>
        <w:pStyle w:val="BodyText"/>
        <w:spacing w:before="4"/>
        <w:rPr>
          <w:sz w:val="16"/>
        </w:rPr>
      </w:pPr>
    </w:p>
    <w:p w14:paraId="78040E3D" w14:textId="77777777" w:rsidR="002D49E1" w:rsidRDefault="0047578A">
      <w:pPr>
        <w:tabs>
          <w:tab w:val="left" w:pos="4337"/>
          <w:tab w:val="left" w:pos="5481"/>
          <w:tab w:val="left" w:pos="9102"/>
        </w:tabs>
        <w:spacing w:before="60"/>
        <w:ind w:left="440"/>
        <w:rPr>
          <w:sz w:val="20"/>
        </w:rPr>
      </w:pPr>
      <w:r>
        <w:rPr>
          <w:sz w:val="20"/>
        </w:rPr>
        <w:t>Subscribed and sworn before</w:t>
      </w:r>
      <w:r>
        <w:rPr>
          <w:spacing w:val="-8"/>
          <w:sz w:val="20"/>
        </w:rPr>
        <w:t xml:space="preserve"> </w:t>
      </w:r>
      <w:r>
        <w:rPr>
          <w:sz w:val="20"/>
        </w:rPr>
        <w:t>me</w:t>
      </w:r>
      <w:r>
        <w:rPr>
          <w:spacing w:val="-4"/>
          <w:sz w:val="20"/>
        </w:rPr>
        <w:t xml:space="preserve"> </w:t>
      </w:r>
      <w:r>
        <w:rPr>
          <w:sz w:val="20"/>
        </w:rPr>
        <w:t>this</w:t>
      </w:r>
      <w:r>
        <w:rPr>
          <w:sz w:val="20"/>
          <w:u w:val="single"/>
        </w:rPr>
        <w:t xml:space="preserve"> </w:t>
      </w:r>
      <w:r>
        <w:rPr>
          <w:sz w:val="20"/>
          <w:u w:val="single"/>
        </w:rPr>
        <w:tab/>
      </w:r>
      <w:r>
        <w:rPr>
          <w:sz w:val="20"/>
        </w:rPr>
        <w:t>day of</w:t>
      </w:r>
      <w:r>
        <w:rPr>
          <w:sz w:val="20"/>
        </w:rPr>
        <w:tab/>
      </w:r>
      <w:r>
        <w:rPr>
          <w:w w:val="99"/>
          <w:sz w:val="20"/>
          <w:u w:val="single"/>
        </w:rPr>
        <w:t xml:space="preserve"> </w:t>
      </w:r>
      <w:r>
        <w:rPr>
          <w:sz w:val="20"/>
          <w:u w:val="single"/>
        </w:rPr>
        <w:tab/>
      </w:r>
    </w:p>
    <w:p w14:paraId="4EA32D53" w14:textId="77777777" w:rsidR="002D49E1" w:rsidRDefault="0047578A">
      <w:pPr>
        <w:spacing w:before="1"/>
        <w:ind w:left="5481"/>
        <w:rPr>
          <w:sz w:val="20"/>
        </w:rPr>
      </w:pPr>
      <w:r>
        <w:rPr>
          <w:sz w:val="20"/>
        </w:rPr>
        <w:t>(Affiant)</w:t>
      </w:r>
    </w:p>
    <w:p w14:paraId="650EAA08" w14:textId="77777777" w:rsidR="002D49E1" w:rsidRDefault="0047578A">
      <w:pPr>
        <w:tabs>
          <w:tab w:val="left" w:pos="3624"/>
          <w:tab w:val="left" w:pos="4619"/>
        </w:tabs>
        <w:spacing w:before="1" w:line="243" w:lineRule="exact"/>
        <w:ind w:left="440"/>
        <w:rPr>
          <w:sz w:val="20"/>
        </w:rPr>
      </w:pPr>
      <w:r>
        <w:rPr>
          <w:w w:val="99"/>
          <w:sz w:val="20"/>
          <w:u w:val="single"/>
        </w:rPr>
        <w:t xml:space="preserve"> </w:t>
      </w:r>
      <w:r>
        <w:rPr>
          <w:sz w:val="20"/>
          <w:u w:val="single"/>
        </w:rPr>
        <w:tab/>
      </w:r>
      <w:r>
        <w:rPr>
          <w:sz w:val="20"/>
        </w:rPr>
        <w:t>, 20</w:t>
      </w:r>
      <w:r>
        <w:rPr>
          <w:sz w:val="20"/>
          <w:u w:val="single"/>
        </w:rPr>
        <w:t xml:space="preserve"> </w:t>
      </w:r>
      <w:r>
        <w:rPr>
          <w:sz w:val="20"/>
          <w:u w:val="single"/>
        </w:rPr>
        <w:tab/>
      </w:r>
      <w:r>
        <w:rPr>
          <w:sz w:val="20"/>
        </w:rPr>
        <w:t>.</w:t>
      </w:r>
    </w:p>
    <w:p w14:paraId="7E9DEFC9" w14:textId="77777777" w:rsidR="002D49E1" w:rsidRDefault="0047578A">
      <w:pPr>
        <w:tabs>
          <w:tab w:val="left" w:pos="5481"/>
          <w:tab w:val="left" w:pos="9102"/>
        </w:tabs>
        <w:spacing w:line="243" w:lineRule="exact"/>
        <w:ind w:left="440"/>
        <w:rPr>
          <w:sz w:val="20"/>
        </w:rPr>
      </w:pPr>
      <w:r>
        <w:rPr>
          <w:sz w:val="20"/>
        </w:rPr>
        <w:t>(Notary</w:t>
      </w:r>
      <w:r>
        <w:rPr>
          <w:spacing w:val="-7"/>
          <w:sz w:val="20"/>
        </w:rPr>
        <w:t xml:space="preserve"> </w:t>
      </w:r>
      <w:r>
        <w:rPr>
          <w:sz w:val="20"/>
        </w:rPr>
        <w:t>Public)</w:t>
      </w:r>
      <w:r>
        <w:rPr>
          <w:sz w:val="20"/>
        </w:rPr>
        <w:tab/>
      </w:r>
      <w:r>
        <w:rPr>
          <w:w w:val="99"/>
          <w:sz w:val="20"/>
          <w:u w:val="single"/>
        </w:rPr>
        <w:t xml:space="preserve"> </w:t>
      </w:r>
      <w:r>
        <w:rPr>
          <w:sz w:val="20"/>
          <w:u w:val="single"/>
        </w:rPr>
        <w:tab/>
      </w:r>
    </w:p>
    <w:p w14:paraId="0C04EE08" w14:textId="77777777" w:rsidR="002D49E1" w:rsidRDefault="002D49E1">
      <w:pPr>
        <w:pStyle w:val="BodyText"/>
        <w:rPr>
          <w:sz w:val="20"/>
        </w:rPr>
      </w:pPr>
    </w:p>
    <w:p w14:paraId="342C4DB2" w14:textId="77777777" w:rsidR="002D49E1" w:rsidRDefault="002D49E1">
      <w:pPr>
        <w:pStyle w:val="BodyText"/>
        <w:spacing w:before="4"/>
        <w:rPr>
          <w:sz w:val="15"/>
        </w:rPr>
      </w:pPr>
    </w:p>
    <w:p w14:paraId="22AD86A0" w14:textId="77777777" w:rsidR="002D49E1" w:rsidRDefault="0047578A">
      <w:pPr>
        <w:tabs>
          <w:tab w:val="left" w:pos="5080"/>
        </w:tabs>
        <w:spacing w:before="59"/>
        <w:ind w:left="5080" w:right="498" w:hanging="4641"/>
        <w:rPr>
          <w:b/>
          <w:sz w:val="20"/>
        </w:rPr>
      </w:pPr>
      <w:r>
        <w:rPr>
          <w:sz w:val="20"/>
        </w:rPr>
        <w:t>My</w:t>
      </w:r>
      <w:r>
        <w:rPr>
          <w:spacing w:val="-2"/>
          <w:sz w:val="20"/>
        </w:rPr>
        <w:t xml:space="preserve"> </w:t>
      </w:r>
      <w:r>
        <w:rPr>
          <w:sz w:val="20"/>
        </w:rPr>
        <w:t>Commission</w:t>
      </w:r>
      <w:r>
        <w:rPr>
          <w:spacing w:val="-2"/>
          <w:sz w:val="20"/>
        </w:rPr>
        <w:t xml:space="preserve"> </w:t>
      </w:r>
      <w:r>
        <w:rPr>
          <w:sz w:val="20"/>
        </w:rPr>
        <w:t>expires:</w:t>
      </w:r>
      <w:r>
        <w:rPr>
          <w:sz w:val="20"/>
        </w:rPr>
        <w:tab/>
      </w:r>
      <w:r>
        <w:rPr>
          <w:b/>
          <w:sz w:val="20"/>
        </w:rPr>
        <w:t>(Print name of affiant and title</w:t>
      </w:r>
      <w:r>
        <w:rPr>
          <w:b/>
          <w:spacing w:val="-22"/>
          <w:sz w:val="20"/>
        </w:rPr>
        <w:t xml:space="preserve"> </w:t>
      </w:r>
      <w:r>
        <w:rPr>
          <w:b/>
          <w:sz w:val="20"/>
        </w:rPr>
        <w:t>if</w:t>
      </w:r>
      <w:r>
        <w:rPr>
          <w:b/>
          <w:spacing w:val="-4"/>
          <w:sz w:val="20"/>
        </w:rPr>
        <w:t xml:space="preserve"> </w:t>
      </w:r>
      <w:r>
        <w:rPr>
          <w:b/>
          <w:sz w:val="20"/>
        </w:rPr>
        <w:t>applicable)</w:t>
      </w:r>
      <w:r>
        <w:rPr>
          <w:b/>
          <w:w w:val="99"/>
          <w:sz w:val="20"/>
        </w:rPr>
        <w:t xml:space="preserve"> </w:t>
      </w:r>
      <w:r>
        <w:rPr>
          <w:b/>
          <w:sz w:val="20"/>
        </w:rPr>
        <w:t>(Corporate Seal if a</w:t>
      </w:r>
      <w:r>
        <w:rPr>
          <w:b/>
          <w:spacing w:val="-17"/>
          <w:sz w:val="20"/>
        </w:rPr>
        <w:t xml:space="preserve"> </w:t>
      </w:r>
      <w:r>
        <w:rPr>
          <w:b/>
          <w:sz w:val="20"/>
        </w:rPr>
        <w:t>Corporation)</w:t>
      </w:r>
    </w:p>
    <w:p w14:paraId="76125D3F" w14:textId="77777777" w:rsidR="002D49E1" w:rsidRDefault="002D49E1">
      <w:pPr>
        <w:rPr>
          <w:sz w:val="20"/>
        </w:rPr>
        <w:sectPr w:rsidR="002D49E1" w:rsidSect="001B7E54">
          <w:pgSz w:w="12240" w:h="15840"/>
          <w:pgMar w:top="1400" w:right="1300" w:bottom="1200" w:left="1720" w:header="0" w:footer="952" w:gutter="0"/>
          <w:cols w:space="720"/>
        </w:sectPr>
      </w:pPr>
    </w:p>
    <w:p w14:paraId="399031C6" w14:textId="77777777" w:rsidR="002D49E1" w:rsidRDefault="0047578A">
      <w:pPr>
        <w:pStyle w:val="Heading2"/>
        <w:spacing w:before="40"/>
        <w:ind w:left="1867" w:right="1545"/>
        <w:jc w:val="center"/>
      </w:pPr>
      <w:r>
        <w:rPr>
          <w:u w:val="single"/>
        </w:rPr>
        <w:lastRenderedPageBreak/>
        <w:t>AFFIRMATIVE ACTION COMPLIANCE NOTICE</w:t>
      </w:r>
    </w:p>
    <w:p w14:paraId="6BD24461" w14:textId="77777777" w:rsidR="002D49E1" w:rsidRDefault="0047578A">
      <w:pPr>
        <w:ind w:left="3011" w:firstLine="43"/>
        <w:rPr>
          <w:b/>
          <w:sz w:val="24"/>
        </w:rPr>
      </w:pPr>
      <w:r>
        <w:rPr>
          <w:b/>
          <w:sz w:val="24"/>
        </w:rPr>
        <w:t>N.J.S.A. 10:5-31 and N.J.A.C. 17:27</w:t>
      </w:r>
    </w:p>
    <w:p w14:paraId="7C963A11" w14:textId="77777777" w:rsidR="002D49E1" w:rsidRDefault="002D49E1">
      <w:pPr>
        <w:pStyle w:val="BodyText"/>
        <w:spacing w:before="11"/>
        <w:rPr>
          <w:b/>
          <w:sz w:val="23"/>
        </w:rPr>
      </w:pPr>
    </w:p>
    <w:p w14:paraId="2A3E8FB2" w14:textId="77777777" w:rsidR="002D49E1" w:rsidRDefault="0047578A">
      <w:pPr>
        <w:spacing w:before="1"/>
        <w:ind w:left="2843" w:right="2522" w:hanging="1"/>
        <w:jc w:val="center"/>
        <w:rPr>
          <w:b/>
          <w:sz w:val="24"/>
        </w:rPr>
      </w:pPr>
      <w:r>
        <w:rPr>
          <w:b/>
          <w:sz w:val="24"/>
        </w:rPr>
        <w:t>GOODS AND SERVICES CONTRACTS (INCLUDING PROFESSIONAL SERVICES)</w:t>
      </w:r>
    </w:p>
    <w:p w14:paraId="3D1B5A55" w14:textId="77777777" w:rsidR="002D49E1" w:rsidRDefault="002D49E1">
      <w:pPr>
        <w:pStyle w:val="BodyText"/>
        <w:spacing w:before="12"/>
        <w:rPr>
          <w:b/>
          <w:sz w:val="21"/>
        </w:rPr>
      </w:pPr>
    </w:p>
    <w:p w14:paraId="5D655155" w14:textId="77777777" w:rsidR="002D49E1" w:rsidRDefault="0047578A">
      <w:pPr>
        <w:pStyle w:val="BodyText"/>
        <w:ind w:left="1160"/>
      </w:pPr>
      <w:r>
        <w:t>This form is a summary of the successful bidder’s requirement to comply with the</w:t>
      </w:r>
    </w:p>
    <w:p w14:paraId="12EE1DA5" w14:textId="77777777" w:rsidR="002D49E1" w:rsidRDefault="0047578A">
      <w:pPr>
        <w:pStyle w:val="BodyText"/>
        <w:ind w:left="440"/>
      </w:pPr>
      <w:r>
        <w:t>requirements of N.J.S.A. 10:5-31 and N.J.A.C. 17:27.</w:t>
      </w:r>
    </w:p>
    <w:p w14:paraId="53F40EC5" w14:textId="77777777" w:rsidR="002D49E1" w:rsidRDefault="002D49E1">
      <w:pPr>
        <w:pStyle w:val="BodyText"/>
      </w:pPr>
    </w:p>
    <w:p w14:paraId="54E76E83" w14:textId="77777777" w:rsidR="002D49E1" w:rsidRDefault="0047578A">
      <w:pPr>
        <w:pStyle w:val="BodyText"/>
        <w:ind w:left="440" w:right="286" w:firstLine="720"/>
      </w:pPr>
      <w:r>
        <w:t>The successful bidder shall submit to the public agency, after notification of award but prior to execution of this contract, one of the following three documents as forms of evidence:</w:t>
      </w:r>
    </w:p>
    <w:p w14:paraId="4D87745A" w14:textId="77777777" w:rsidR="002D49E1" w:rsidRDefault="002D49E1">
      <w:pPr>
        <w:pStyle w:val="BodyText"/>
      </w:pPr>
    </w:p>
    <w:p w14:paraId="60877596" w14:textId="77777777" w:rsidR="002D49E1" w:rsidRDefault="0047578A">
      <w:pPr>
        <w:pStyle w:val="ListParagraph"/>
        <w:numPr>
          <w:ilvl w:val="2"/>
          <w:numId w:val="1"/>
        </w:numPr>
        <w:tabs>
          <w:tab w:val="left" w:pos="1881"/>
        </w:tabs>
        <w:ind w:right="158"/>
      </w:pPr>
      <w:r>
        <w:t>A photocopy of a valid letter that the contractor is operating under an existing Federally approved or sanctioned affirmative action program (good for one year from the date of the</w:t>
      </w:r>
      <w:r>
        <w:rPr>
          <w:spacing w:val="-12"/>
        </w:rPr>
        <w:t xml:space="preserve"> </w:t>
      </w:r>
      <w:r>
        <w:t>letter);</w:t>
      </w:r>
    </w:p>
    <w:p w14:paraId="47B6F3FA" w14:textId="77777777" w:rsidR="002D49E1" w:rsidRDefault="0047578A">
      <w:pPr>
        <w:pStyle w:val="Heading3"/>
        <w:ind w:left="702" w:right="1545"/>
        <w:jc w:val="center"/>
      </w:pPr>
      <w:r>
        <w:t>OR</w:t>
      </w:r>
    </w:p>
    <w:p w14:paraId="50BA9AA8" w14:textId="77777777" w:rsidR="002D49E1" w:rsidRDefault="0047578A">
      <w:pPr>
        <w:pStyle w:val="ListParagraph"/>
        <w:numPr>
          <w:ilvl w:val="2"/>
          <w:numId w:val="1"/>
        </w:numPr>
        <w:tabs>
          <w:tab w:val="left" w:pos="1881"/>
        </w:tabs>
        <w:ind w:right="152"/>
      </w:pPr>
      <w:r>
        <w:t>A photocopy of a Certificate of Employee Information Report approval, issued in accordance with N.J.A.C.</w:t>
      </w:r>
      <w:r>
        <w:rPr>
          <w:spacing w:val="-11"/>
        </w:rPr>
        <w:t xml:space="preserve"> </w:t>
      </w:r>
      <w:r>
        <w:t>17:27-4;</w:t>
      </w:r>
    </w:p>
    <w:p w14:paraId="21CBFAE5" w14:textId="77777777" w:rsidR="002D49E1" w:rsidRDefault="0047578A">
      <w:pPr>
        <w:pStyle w:val="Heading3"/>
        <w:ind w:left="702" w:right="1545"/>
        <w:jc w:val="center"/>
      </w:pPr>
      <w:r>
        <w:t>OR</w:t>
      </w:r>
    </w:p>
    <w:p w14:paraId="2964F132" w14:textId="77777777" w:rsidR="002D49E1" w:rsidRDefault="0047578A">
      <w:pPr>
        <w:pStyle w:val="ListParagraph"/>
        <w:numPr>
          <w:ilvl w:val="2"/>
          <w:numId w:val="1"/>
        </w:numPr>
        <w:tabs>
          <w:tab w:val="left" w:pos="1881"/>
        </w:tabs>
        <w:ind w:right="212"/>
        <w:jc w:val="both"/>
      </w:pPr>
      <w:r>
        <w:t>A photocopy of an Employee Information Report (Form AA302) provided by</w:t>
      </w:r>
      <w:r>
        <w:rPr>
          <w:spacing w:val="-23"/>
        </w:rPr>
        <w:t xml:space="preserve"> </w:t>
      </w:r>
      <w:r>
        <w:t>the Division and distributed to the public agency to be completed by the contractor in accordance with N.J.A.C.</w:t>
      </w:r>
      <w:r>
        <w:rPr>
          <w:spacing w:val="-9"/>
        </w:rPr>
        <w:t xml:space="preserve"> </w:t>
      </w:r>
      <w:r>
        <w:t>17:27-4.</w:t>
      </w:r>
    </w:p>
    <w:p w14:paraId="2085C204" w14:textId="77777777" w:rsidR="002D49E1" w:rsidRDefault="002D49E1">
      <w:pPr>
        <w:pStyle w:val="BodyText"/>
        <w:spacing w:before="10"/>
        <w:rPr>
          <w:sz w:val="21"/>
        </w:rPr>
      </w:pPr>
    </w:p>
    <w:p w14:paraId="4670C56E" w14:textId="77777777" w:rsidR="002D49E1" w:rsidRDefault="0047578A">
      <w:pPr>
        <w:pStyle w:val="BodyText"/>
        <w:ind w:left="440" w:right="257" w:firstLine="720"/>
      </w:pPr>
      <w:r>
        <w:t>The successful vendor may obtain the Affirmative Action Employee Information Report (AA302) from the contracting unit during normal business hours.</w:t>
      </w:r>
    </w:p>
    <w:p w14:paraId="6F52ECB7" w14:textId="77777777" w:rsidR="002D49E1" w:rsidRDefault="002D49E1">
      <w:pPr>
        <w:pStyle w:val="BodyText"/>
      </w:pPr>
    </w:p>
    <w:p w14:paraId="5B502DED" w14:textId="77777777" w:rsidR="002D49E1" w:rsidRDefault="0047578A">
      <w:pPr>
        <w:pStyle w:val="BodyText"/>
        <w:ind w:left="440" w:right="241" w:firstLine="720"/>
      </w:pPr>
      <w:r>
        <w:t>The successful vendor(s) must submit the copies of the AA302 Report to the Division of Contract Compliance and Equal Employment Opportunity in Public Contracts (Division). The Public Agency copy is submitted to the public agency, and the vendor copy is retained by the vendor.</w:t>
      </w:r>
    </w:p>
    <w:p w14:paraId="2DFECA45" w14:textId="77777777" w:rsidR="002D49E1" w:rsidRDefault="002D49E1">
      <w:pPr>
        <w:pStyle w:val="BodyText"/>
        <w:spacing w:before="12"/>
        <w:rPr>
          <w:sz w:val="21"/>
        </w:rPr>
      </w:pPr>
    </w:p>
    <w:p w14:paraId="22A2857F" w14:textId="77777777" w:rsidR="002D49E1" w:rsidRDefault="0047578A">
      <w:pPr>
        <w:pStyle w:val="BodyText"/>
        <w:ind w:left="440" w:right="271" w:firstLine="720"/>
      </w:pPr>
      <w:r>
        <w:t>The undersigned vendor certifies that he/she is aware of the commitment to comply with the requirements of N.J.S.A. 10:5-31 and N.J.A.C. 17:27 and agrees to furnish the required forms of evidence.</w:t>
      </w:r>
    </w:p>
    <w:p w14:paraId="4FE8171A" w14:textId="77777777" w:rsidR="002D49E1" w:rsidRDefault="002D49E1">
      <w:pPr>
        <w:pStyle w:val="BodyText"/>
      </w:pPr>
    </w:p>
    <w:p w14:paraId="15CB229B" w14:textId="77777777" w:rsidR="002D49E1" w:rsidRDefault="0047578A">
      <w:pPr>
        <w:pStyle w:val="BodyText"/>
        <w:ind w:left="440" w:right="326" w:firstLine="720"/>
      </w:pPr>
      <w:r>
        <w:t>The undersigned vendor further understands that his/her bid shall be rejected as non- responsive if said contractor fails to comply with the requirements of N.J.S.A. 10:5-31 and</w:t>
      </w:r>
    </w:p>
    <w:p w14:paraId="2CFB45D6" w14:textId="77777777" w:rsidR="002D49E1" w:rsidRDefault="0047578A">
      <w:pPr>
        <w:pStyle w:val="BodyText"/>
        <w:ind w:left="440"/>
      </w:pPr>
      <w:r>
        <w:t>N.J.A.C. 17:27.</w:t>
      </w:r>
    </w:p>
    <w:p w14:paraId="3EB2FF0E" w14:textId="77777777" w:rsidR="002D49E1" w:rsidRDefault="002D49E1">
      <w:pPr>
        <w:pStyle w:val="BodyText"/>
        <w:spacing w:before="6"/>
        <w:rPr>
          <w:sz w:val="17"/>
        </w:rPr>
      </w:pPr>
    </w:p>
    <w:p w14:paraId="73EF8D88" w14:textId="77777777" w:rsidR="002D49E1" w:rsidRDefault="0047578A">
      <w:pPr>
        <w:pStyle w:val="BodyText"/>
        <w:tabs>
          <w:tab w:val="left" w:pos="5757"/>
          <w:tab w:val="left" w:pos="6201"/>
          <w:tab w:val="left" w:pos="9085"/>
        </w:tabs>
        <w:spacing w:before="56"/>
        <w:ind w:left="440"/>
      </w:pPr>
      <w:r>
        <w:t>COMPANY:</w:t>
      </w:r>
      <w:r>
        <w:rPr>
          <w:u w:val="single"/>
        </w:rPr>
        <w:t xml:space="preserve"> </w:t>
      </w:r>
      <w:r>
        <w:rPr>
          <w:u w:val="single"/>
        </w:rPr>
        <w:tab/>
      </w:r>
      <w:r>
        <w:tab/>
        <w:t>DATE:</w:t>
      </w:r>
      <w:r>
        <w:rPr>
          <w:u w:val="single"/>
        </w:rPr>
        <w:t xml:space="preserve"> </w:t>
      </w:r>
      <w:r>
        <w:rPr>
          <w:u w:val="single"/>
        </w:rPr>
        <w:tab/>
      </w:r>
    </w:p>
    <w:p w14:paraId="48158541" w14:textId="77777777" w:rsidR="002D49E1" w:rsidRDefault="002D49E1">
      <w:pPr>
        <w:pStyle w:val="BodyText"/>
        <w:spacing w:before="5"/>
        <w:rPr>
          <w:sz w:val="17"/>
        </w:rPr>
      </w:pPr>
    </w:p>
    <w:p w14:paraId="7CA5E959" w14:textId="77777777" w:rsidR="002D49E1" w:rsidRDefault="0047578A">
      <w:pPr>
        <w:pStyle w:val="BodyText"/>
        <w:tabs>
          <w:tab w:val="left" w:pos="5747"/>
        </w:tabs>
        <w:spacing w:before="56" w:line="267" w:lineRule="exact"/>
        <w:ind w:left="440"/>
      </w:pPr>
      <w:r>
        <w:t>SIGNATURE:</w:t>
      </w:r>
      <w:r>
        <w:rPr>
          <w:u w:val="single"/>
        </w:rPr>
        <w:t xml:space="preserve"> </w:t>
      </w:r>
      <w:r>
        <w:rPr>
          <w:u w:val="single"/>
        </w:rPr>
        <w:tab/>
      </w:r>
    </w:p>
    <w:p w14:paraId="03F5FA44" w14:textId="77777777" w:rsidR="002D49E1" w:rsidRDefault="0047578A">
      <w:pPr>
        <w:pStyle w:val="BodyText"/>
        <w:spacing w:line="267" w:lineRule="exact"/>
        <w:ind w:left="1686"/>
      </w:pPr>
      <w:r>
        <w:t>(Original Signature Required)</w:t>
      </w:r>
    </w:p>
    <w:p w14:paraId="0E8EAACB" w14:textId="77777777" w:rsidR="002D49E1" w:rsidRDefault="002D49E1">
      <w:pPr>
        <w:pStyle w:val="BodyText"/>
        <w:spacing w:before="5"/>
        <w:rPr>
          <w:sz w:val="17"/>
        </w:rPr>
      </w:pPr>
    </w:p>
    <w:p w14:paraId="123AE80B" w14:textId="77777777" w:rsidR="002D49E1" w:rsidRDefault="0047578A">
      <w:pPr>
        <w:pStyle w:val="BodyText"/>
        <w:tabs>
          <w:tab w:val="left" w:pos="5749"/>
          <w:tab w:val="left" w:pos="6201"/>
          <w:tab w:val="left" w:pos="9076"/>
        </w:tabs>
        <w:spacing w:before="56"/>
        <w:ind w:left="440"/>
      </w:pPr>
      <w:r>
        <w:t>PRINT</w:t>
      </w:r>
      <w:r>
        <w:rPr>
          <w:spacing w:val="-2"/>
        </w:rPr>
        <w:t xml:space="preserve"> </w:t>
      </w:r>
      <w:r>
        <w:t>NAME:</w:t>
      </w:r>
      <w:r>
        <w:rPr>
          <w:u w:val="single"/>
        </w:rPr>
        <w:t xml:space="preserve"> </w:t>
      </w:r>
      <w:r>
        <w:rPr>
          <w:u w:val="single"/>
        </w:rPr>
        <w:tab/>
      </w:r>
      <w:r>
        <w:tab/>
        <w:t>TITLE:</w:t>
      </w:r>
      <w:r>
        <w:rPr>
          <w:u w:val="single"/>
        </w:rPr>
        <w:t xml:space="preserve"> </w:t>
      </w:r>
      <w:r>
        <w:rPr>
          <w:u w:val="single"/>
        </w:rPr>
        <w:tab/>
      </w:r>
    </w:p>
    <w:p w14:paraId="78E4AD9B" w14:textId="77777777" w:rsidR="002D49E1" w:rsidRDefault="002D49E1">
      <w:pPr>
        <w:sectPr w:rsidR="002D49E1" w:rsidSect="001B7E54">
          <w:pgSz w:w="12240" w:h="15840"/>
          <w:pgMar w:top="1400" w:right="1320" w:bottom="1200" w:left="1720" w:header="0" w:footer="952"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8466"/>
      </w:tblGrid>
      <w:tr w:rsidR="002D49E1" w14:paraId="2B63AC2B" w14:textId="77777777">
        <w:trPr>
          <w:trHeight w:hRule="exact" w:val="651"/>
        </w:trPr>
        <w:tc>
          <w:tcPr>
            <w:tcW w:w="10533" w:type="dxa"/>
            <w:gridSpan w:val="2"/>
            <w:tcBorders>
              <w:bottom w:val="nil"/>
            </w:tcBorders>
            <w:shd w:val="clear" w:color="auto" w:fill="FFF1CC"/>
          </w:tcPr>
          <w:p w14:paraId="77E51BAD" w14:textId="77777777" w:rsidR="002D49E1" w:rsidRDefault="0047578A">
            <w:pPr>
              <w:pStyle w:val="TableParagraph"/>
              <w:spacing w:before="119"/>
              <w:ind w:left="782"/>
              <w:rPr>
                <w:b/>
                <w:sz w:val="32"/>
              </w:rPr>
            </w:pPr>
            <w:r>
              <w:rPr>
                <w:b/>
                <w:sz w:val="32"/>
              </w:rPr>
              <w:lastRenderedPageBreak/>
              <w:t>Prohibited Russia-Belarus Activities &amp; Iran Investment Activities</w:t>
            </w:r>
          </w:p>
        </w:tc>
      </w:tr>
      <w:tr w:rsidR="002D49E1" w14:paraId="455EFB22" w14:textId="77777777">
        <w:trPr>
          <w:trHeight w:hRule="exact" w:val="149"/>
        </w:trPr>
        <w:tc>
          <w:tcPr>
            <w:tcW w:w="10533" w:type="dxa"/>
            <w:gridSpan w:val="2"/>
            <w:tcBorders>
              <w:top w:val="single" w:sz="4" w:space="0" w:color="FFFFFF"/>
              <w:left w:val="nil"/>
              <w:bottom w:val="nil"/>
              <w:right w:val="nil"/>
            </w:tcBorders>
            <w:shd w:val="clear" w:color="auto" w:fill="000000"/>
          </w:tcPr>
          <w:p w14:paraId="29D0ABE3" w14:textId="77777777" w:rsidR="002D49E1" w:rsidRDefault="002D49E1"/>
        </w:tc>
      </w:tr>
      <w:tr w:rsidR="002D49E1" w14:paraId="7692083E" w14:textId="77777777">
        <w:trPr>
          <w:trHeight w:hRule="exact" w:val="743"/>
        </w:trPr>
        <w:tc>
          <w:tcPr>
            <w:tcW w:w="2067" w:type="dxa"/>
            <w:tcBorders>
              <w:top w:val="nil"/>
              <w:left w:val="single" w:sz="12" w:space="0" w:color="000000"/>
              <w:bottom w:val="single" w:sz="12" w:space="0" w:color="000000"/>
            </w:tcBorders>
          </w:tcPr>
          <w:p w14:paraId="67D50EC2" w14:textId="77777777" w:rsidR="002D49E1" w:rsidRDefault="0047578A">
            <w:pPr>
              <w:pStyle w:val="TableParagraph"/>
              <w:spacing w:before="124"/>
              <w:ind w:left="75" w:right="97"/>
              <w:jc w:val="center"/>
              <w:rPr>
                <w:b/>
                <w:sz w:val="26"/>
              </w:rPr>
            </w:pPr>
            <w:r>
              <w:rPr>
                <w:b/>
                <w:sz w:val="26"/>
              </w:rPr>
              <w:t>Person or Entity</w:t>
            </w:r>
          </w:p>
        </w:tc>
        <w:tc>
          <w:tcPr>
            <w:tcW w:w="8466" w:type="dxa"/>
            <w:tcBorders>
              <w:top w:val="nil"/>
              <w:bottom w:val="single" w:sz="12" w:space="0" w:color="000000"/>
              <w:right w:val="single" w:sz="12" w:space="0" w:color="000000"/>
            </w:tcBorders>
          </w:tcPr>
          <w:p w14:paraId="73A40649" w14:textId="77777777" w:rsidR="002D49E1" w:rsidRDefault="002D49E1"/>
        </w:tc>
      </w:tr>
      <w:tr w:rsidR="002D49E1" w14:paraId="1DC309E0" w14:textId="77777777">
        <w:trPr>
          <w:trHeight w:hRule="exact" w:val="592"/>
        </w:trPr>
        <w:tc>
          <w:tcPr>
            <w:tcW w:w="10533"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5B5317C0" w14:textId="77777777" w:rsidR="002D49E1" w:rsidRDefault="0047578A">
            <w:pPr>
              <w:pStyle w:val="TableParagraph"/>
              <w:spacing w:before="121"/>
              <w:ind w:left="3807" w:right="3805"/>
              <w:jc w:val="center"/>
              <w:rPr>
                <w:b/>
                <w:sz w:val="28"/>
              </w:rPr>
            </w:pPr>
            <w:r>
              <w:rPr>
                <w:b/>
                <w:sz w:val="28"/>
              </w:rPr>
              <w:t>Part 1: Certification</w:t>
            </w:r>
          </w:p>
        </w:tc>
      </w:tr>
      <w:tr w:rsidR="002D49E1" w14:paraId="2F8A6AF1" w14:textId="77777777">
        <w:trPr>
          <w:trHeight w:hRule="exact" w:val="7579"/>
        </w:trPr>
        <w:tc>
          <w:tcPr>
            <w:tcW w:w="10533" w:type="dxa"/>
            <w:gridSpan w:val="2"/>
            <w:tcBorders>
              <w:top w:val="single" w:sz="12" w:space="0" w:color="000000"/>
              <w:left w:val="single" w:sz="12" w:space="0" w:color="000000"/>
              <w:bottom w:val="single" w:sz="12" w:space="0" w:color="000000"/>
              <w:right w:val="single" w:sz="12" w:space="0" w:color="000000"/>
            </w:tcBorders>
            <w:shd w:val="clear" w:color="auto" w:fill="FFF1CC"/>
          </w:tcPr>
          <w:p w14:paraId="5E5EAA25" w14:textId="77777777" w:rsidR="002D49E1" w:rsidRDefault="0047578A">
            <w:pPr>
              <w:pStyle w:val="TableParagraph"/>
              <w:spacing w:before="119"/>
              <w:ind w:left="1205"/>
              <w:rPr>
                <w:b/>
                <w:sz w:val="24"/>
              </w:rPr>
            </w:pPr>
            <w:r>
              <w:rPr>
                <w:sz w:val="24"/>
              </w:rPr>
              <w:t xml:space="preserve">COMPLETE PART 1 BY CHECKING </w:t>
            </w:r>
            <w:r>
              <w:rPr>
                <w:b/>
                <w:sz w:val="24"/>
                <w:u w:val="thick"/>
              </w:rPr>
              <w:t>ONE OF THE THREE BOXES BELOW</w:t>
            </w:r>
          </w:p>
          <w:p w14:paraId="70B22A20" w14:textId="77777777" w:rsidR="002D49E1" w:rsidRDefault="0047578A">
            <w:pPr>
              <w:pStyle w:val="TableParagraph"/>
              <w:spacing w:before="120"/>
              <w:ind w:left="96" w:right="90"/>
              <w:jc w:val="both"/>
              <w:rPr>
                <w:sz w:val="24"/>
              </w:rPr>
            </w:pPr>
            <w:r>
              <w:rPr>
                <w:sz w:val="24"/>
              </w:rPr>
              <w:t>Pursuant to law, any person or entity that is a successful bidder or proposer, or otherwise proposes to enter into</w:t>
            </w:r>
            <w:r>
              <w:rPr>
                <w:spacing w:val="-4"/>
                <w:sz w:val="24"/>
              </w:rPr>
              <w:t xml:space="preserve"> </w:t>
            </w:r>
            <w:r>
              <w:rPr>
                <w:sz w:val="24"/>
              </w:rPr>
              <w:t>or</w:t>
            </w:r>
            <w:r>
              <w:rPr>
                <w:spacing w:val="-5"/>
                <w:sz w:val="24"/>
              </w:rPr>
              <w:t xml:space="preserve"> </w:t>
            </w:r>
            <w:r>
              <w:rPr>
                <w:sz w:val="24"/>
              </w:rPr>
              <w:t>renew</w:t>
            </w:r>
            <w:r>
              <w:rPr>
                <w:spacing w:val="-4"/>
                <w:sz w:val="24"/>
              </w:rPr>
              <w:t xml:space="preserve"> </w:t>
            </w:r>
            <w:r>
              <w:rPr>
                <w:sz w:val="24"/>
              </w:rPr>
              <w:t>a</w:t>
            </w:r>
            <w:r>
              <w:rPr>
                <w:spacing w:val="-3"/>
                <w:sz w:val="24"/>
              </w:rPr>
              <w:t xml:space="preserve"> </w:t>
            </w:r>
            <w:r>
              <w:rPr>
                <w:sz w:val="24"/>
              </w:rPr>
              <w:t>contract,</w:t>
            </w:r>
            <w:r>
              <w:rPr>
                <w:spacing w:val="-1"/>
                <w:sz w:val="24"/>
              </w:rPr>
              <w:t xml:space="preserve"> </w:t>
            </w:r>
            <w:r>
              <w:rPr>
                <w:sz w:val="24"/>
              </w:rPr>
              <w:t>for</w:t>
            </w:r>
            <w:r>
              <w:rPr>
                <w:spacing w:val="-5"/>
                <w:sz w:val="24"/>
              </w:rPr>
              <w:t xml:space="preserve"> </w:t>
            </w:r>
            <w:r>
              <w:rPr>
                <w:sz w:val="24"/>
              </w:rPr>
              <w:t>goods</w:t>
            </w:r>
            <w:r>
              <w:rPr>
                <w:spacing w:val="-4"/>
                <w:sz w:val="24"/>
              </w:rPr>
              <w:t xml:space="preserve"> </w:t>
            </w:r>
            <w:r>
              <w:rPr>
                <w:sz w:val="24"/>
              </w:rPr>
              <w:t>or</w:t>
            </w:r>
            <w:r>
              <w:rPr>
                <w:spacing w:val="-2"/>
                <w:sz w:val="24"/>
              </w:rPr>
              <w:t xml:space="preserve"> </w:t>
            </w:r>
            <w:r>
              <w:rPr>
                <w:sz w:val="24"/>
              </w:rPr>
              <w:t>services</w:t>
            </w:r>
            <w:r>
              <w:rPr>
                <w:spacing w:val="-4"/>
                <w:sz w:val="24"/>
              </w:rPr>
              <w:t xml:space="preserve"> </w:t>
            </w:r>
            <w:r>
              <w:rPr>
                <w:sz w:val="24"/>
              </w:rPr>
              <w:t>must</w:t>
            </w:r>
            <w:r>
              <w:rPr>
                <w:spacing w:val="-3"/>
                <w:sz w:val="24"/>
              </w:rPr>
              <w:t xml:space="preserve"> </w:t>
            </w:r>
            <w:r>
              <w:rPr>
                <w:sz w:val="24"/>
              </w:rPr>
              <w:t>complete</w:t>
            </w:r>
            <w:r>
              <w:rPr>
                <w:spacing w:val="-4"/>
                <w:sz w:val="24"/>
              </w:rPr>
              <w:t xml:space="preserve"> </w:t>
            </w:r>
            <w:r>
              <w:rPr>
                <w:sz w:val="24"/>
              </w:rPr>
              <w:t>the</w:t>
            </w:r>
            <w:r>
              <w:rPr>
                <w:spacing w:val="-1"/>
                <w:sz w:val="24"/>
              </w:rPr>
              <w:t xml:space="preserve"> </w:t>
            </w:r>
            <w:r>
              <w:rPr>
                <w:sz w:val="24"/>
              </w:rPr>
              <w:t>certification</w:t>
            </w:r>
            <w:r>
              <w:rPr>
                <w:spacing w:val="-4"/>
                <w:sz w:val="24"/>
              </w:rPr>
              <w:t xml:space="preserve"> </w:t>
            </w:r>
            <w:r>
              <w:rPr>
                <w:sz w:val="24"/>
              </w:rPr>
              <w:t>below</w:t>
            </w:r>
            <w:r>
              <w:rPr>
                <w:spacing w:val="-4"/>
                <w:sz w:val="24"/>
              </w:rPr>
              <w:t xml:space="preserve"> </w:t>
            </w:r>
            <w:r>
              <w:rPr>
                <w:sz w:val="24"/>
              </w:rPr>
              <w:t>prior</w:t>
            </w:r>
            <w:r>
              <w:rPr>
                <w:spacing w:val="-3"/>
                <w:sz w:val="24"/>
              </w:rPr>
              <w:t xml:space="preserve"> </w:t>
            </w:r>
            <w:r>
              <w:rPr>
                <w:sz w:val="24"/>
              </w:rPr>
              <w:t>to</w:t>
            </w:r>
            <w:r>
              <w:rPr>
                <w:spacing w:val="-3"/>
                <w:sz w:val="24"/>
              </w:rPr>
              <w:t xml:space="preserve"> </w:t>
            </w:r>
            <w:r>
              <w:rPr>
                <w:sz w:val="24"/>
              </w:rPr>
              <w:t>contract</w:t>
            </w:r>
            <w:r>
              <w:rPr>
                <w:spacing w:val="-3"/>
                <w:sz w:val="24"/>
              </w:rPr>
              <w:t xml:space="preserve"> </w:t>
            </w:r>
            <w:r>
              <w:rPr>
                <w:sz w:val="24"/>
              </w:rPr>
              <w:t>award to attest, under penalty of perjury, that neither the person or entity, nor any parent entity, subsidiary, or affiliate, is identified on the Department of Treasury's Russia-Belarus list or Chapter 25 list as a person or entity engaging in prohibited activities in Russia, Belarus or Iran. Before a contract for goods or services can be amended or extended, a person or entity must certify that neither the person or entity, nor any parent entity, subsidiary, or affiliate, is identified on the Department of Treasury's Russia-Belarus list. Both lists are found on Treasury’s website at the following web</w:t>
            </w:r>
            <w:r>
              <w:rPr>
                <w:spacing w:val="-9"/>
                <w:sz w:val="24"/>
              </w:rPr>
              <w:t xml:space="preserve"> </w:t>
            </w:r>
            <w:r>
              <w:rPr>
                <w:sz w:val="24"/>
              </w:rPr>
              <w:t>addresses:</w:t>
            </w:r>
          </w:p>
          <w:p w14:paraId="7E0701E9" w14:textId="77777777" w:rsidR="002D49E1" w:rsidRDefault="00000000">
            <w:pPr>
              <w:pStyle w:val="TableParagraph"/>
              <w:spacing w:before="120"/>
              <w:ind w:left="96"/>
              <w:rPr>
                <w:sz w:val="24"/>
              </w:rPr>
            </w:pPr>
            <w:hyperlink r:id="rId11">
              <w:r w:rsidR="0047578A">
                <w:rPr>
                  <w:color w:val="0000FF"/>
                  <w:sz w:val="24"/>
                  <w:u w:val="single" w:color="0000FF"/>
                </w:rPr>
                <w:t>https://www.nj.gov/treasury/administration/pdf/RussiaBelarusEntityList.pdf</w:t>
              </w:r>
            </w:hyperlink>
            <w:r w:rsidR="0047578A">
              <w:rPr>
                <w:color w:val="0000FF"/>
                <w:sz w:val="24"/>
                <w:u w:val="single" w:color="0000FF"/>
              </w:rPr>
              <w:t xml:space="preserve"> </w:t>
            </w:r>
            <w:hyperlink r:id="rId12">
              <w:r w:rsidR="0047578A">
                <w:rPr>
                  <w:color w:val="0000FF"/>
                  <w:sz w:val="24"/>
                  <w:u w:val="single" w:color="0000FF"/>
                </w:rPr>
                <w:t>www.state.nj.us/treasury/purchase/pdf/Chapter25List.pdf</w:t>
              </w:r>
            </w:hyperlink>
            <w:r w:rsidR="0047578A">
              <w:rPr>
                <w:color w:val="0462C2"/>
                <w:sz w:val="24"/>
              </w:rPr>
              <w:t>.</w:t>
            </w:r>
          </w:p>
          <w:p w14:paraId="6DE1443F" w14:textId="77777777" w:rsidR="002D49E1" w:rsidRDefault="0047578A">
            <w:pPr>
              <w:pStyle w:val="TableParagraph"/>
              <w:spacing w:before="120"/>
              <w:ind w:left="96" w:right="93"/>
              <w:jc w:val="both"/>
              <w:rPr>
                <w:sz w:val="24"/>
              </w:rPr>
            </w:pPr>
            <w:r>
              <w:rPr>
                <w:sz w:val="24"/>
              </w:rPr>
              <w:t>As applicable to the type of contract, the above-referenced lists must be reviewed prior to completing the below certification.</w:t>
            </w:r>
          </w:p>
          <w:p w14:paraId="760427C9" w14:textId="77777777" w:rsidR="002D49E1" w:rsidRDefault="0047578A">
            <w:pPr>
              <w:pStyle w:val="TableParagraph"/>
              <w:spacing w:before="120"/>
              <w:ind w:left="96" w:right="90"/>
              <w:jc w:val="both"/>
              <w:rPr>
                <w:sz w:val="24"/>
              </w:rPr>
            </w:pPr>
            <w:r>
              <w:rPr>
                <w:sz w:val="24"/>
              </w:rPr>
              <w:t>A</w:t>
            </w:r>
            <w:r>
              <w:rPr>
                <w:spacing w:val="-7"/>
                <w:sz w:val="24"/>
              </w:rPr>
              <w:t xml:space="preserve"> </w:t>
            </w:r>
            <w:r>
              <w:rPr>
                <w:sz w:val="24"/>
              </w:rPr>
              <w:t>person</w:t>
            </w:r>
            <w:r>
              <w:rPr>
                <w:spacing w:val="-7"/>
                <w:sz w:val="24"/>
              </w:rPr>
              <w:t xml:space="preserve"> </w:t>
            </w:r>
            <w:r>
              <w:rPr>
                <w:sz w:val="24"/>
              </w:rPr>
              <w:t>or</w:t>
            </w:r>
            <w:r>
              <w:rPr>
                <w:spacing w:val="-7"/>
                <w:sz w:val="24"/>
              </w:rPr>
              <w:t xml:space="preserve"> </w:t>
            </w:r>
            <w:r>
              <w:rPr>
                <w:sz w:val="24"/>
              </w:rPr>
              <w:t>entity</w:t>
            </w:r>
            <w:r>
              <w:rPr>
                <w:spacing w:val="-6"/>
                <w:sz w:val="24"/>
              </w:rPr>
              <w:t xml:space="preserve"> </w:t>
            </w:r>
            <w:r>
              <w:rPr>
                <w:sz w:val="24"/>
              </w:rPr>
              <w:t>unable</w:t>
            </w:r>
            <w:r>
              <w:rPr>
                <w:spacing w:val="-5"/>
                <w:sz w:val="24"/>
              </w:rPr>
              <w:t xml:space="preserve"> </w:t>
            </w:r>
            <w:r>
              <w:rPr>
                <w:sz w:val="24"/>
              </w:rPr>
              <w:t>to</w:t>
            </w:r>
            <w:r>
              <w:rPr>
                <w:spacing w:val="-6"/>
                <w:sz w:val="24"/>
              </w:rPr>
              <w:t xml:space="preserve"> </w:t>
            </w:r>
            <w:r>
              <w:rPr>
                <w:sz w:val="24"/>
              </w:rPr>
              <w:t>make</w:t>
            </w:r>
            <w:r>
              <w:rPr>
                <w:spacing w:val="-8"/>
                <w:sz w:val="24"/>
              </w:rPr>
              <w:t xml:space="preserve"> </w:t>
            </w:r>
            <w:r>
              <w:rPr>
                <w:sz w:val="24"/>
              </w:rPr>
              <w:t>the</w:t>
            </w:r>
            <w:r>
              <w:rPr>
                <w:spacing w:val="-7"/>
                <w:sz w:val="24"/>
              </w:rPr>
              <w:t xml:space="preserve"> </w:t>
            </w:r>
            <w:r>
              <w:rPr>
                <w:sz w:val="24"/>
              </w:rPr>
              <w:t>certification</w:t>
            </w:r>
            <w:r>
              <w:rPr>
                <w:spacing w:val="-4"/>
                <w:sz w:val="24"/>
              </w:rPr>
              <w:t xml:space="preserve"> </w:t>
            </w:r>
            <w:r>
              <w:rPr>
                <w:sz w:val="24"/>
              </w:rPr>
              <w:t>must</w:t>
            </w:r>
            <w:r>
              <w:rPr>
                <w:spacing w:val="-5"/>
                <w:sz w:val="24"/>
              </w:rPr>
              <w:t xml:space="preserve"> </w:t>
            </w:r>
            <w:r>
              <w:rPr>
                <w:sz w:val="24"/>
              </w:rPr>
              <w:t>provide</w:t>
            </w:r>
            <w:r>
              <w:rPr>
                <w:spacing w:val="-7"/>
                <w:sz w:val="24"/>
              </w:rPr>
              <w:t xml:space="preserve"> </w:t>
            </w:r>
            <w:r>
              <w:rPr>
                <w:sz w:val="24"/>
              </w:rPr>
              <w:t>a</w:t>
            </w:r>
            <w:r>
              <w:rPr>
                <w:spacing w:val="-7"/>
                <w:sz w:val="24"/>
              </w:rPr>
              <w:t xml:space="preserve"> </w:t>
            </w:r>
            <w:r>
              <w:rPr>
                <w:sz w:val="24"/>
              </w:rPr>
              <w:t>detailed,</w:t>
            </w:r>
            <w:r>
              <w:rPr>
                <w:spacing w:val="-7"/>
                <w:sz w:val="24"/>
              </w:rPr>
              <w:t xml:space="preserve"> </w:t>
            </w:r>
            <w:r>
              <w:rPr>
                <w:sz w:val="24"/>
              </w:rPr>
              <w:t>accurate,</w:t>
            </w:r>
            <w:r>
              <w:rPr>
                <w:spacing w:val="-6"/>
                <w:sz w:val="24"/>
              </w:rPr>
              <w:t xml:space="preserve"> </w:t>
            </w:r>
            <w:r>
              <w:rPr>
                <w:sz w:val="24"/>
              </w:rPr>
              <w:t>and</w:t>
            </w:r>
            <w:r>
              <w:rPr>
                <w:spacing w:val="-6"/>
                <w:sz w:val="24"/>
              </w:rPr>
              <w:t xml:space="preserve"> </w:t>
            </w:r>
            <w:r>
              <w:rPr>
                <w:sz w:val="24"/>
              </w:rPr>
              <w:t>precise</w:t>
            </w:r>
            <w:r>
              <w:rPr>
                <w:spacing w:val="-7"/>
                <w:sz w:val="24"/>
              </w:rPr>
              <w:t xml:space="preserve"> </w:t>
            </w:r>
            <w:r>
              <w:rPr>
                <w:sz w:val="24"/>
              </w:rPr>
              <w:t>description of the activities of the person or entity, or of a parent entity, subsidiary, or affiliate, engaging in prohibited activities</w:t>
            </w:r>
            <w:r>
              <w:rPr>
                <w:spacing w:val="-9"/>
                <w:sz w:val="24"/>
              </w:rPr>
              <w:t xml:space="preserve"> </w:t>
            </w:r>
            <w:r>
              <w:rPr>
                <w:sz w:val="24"/>
              </w:rPr>
              <w:t>in</w:t>
            </w:r>
            <w:r>
              <w:rPr>
                <w:spacing w:val="-8"/>
                <w:sz w:val="24"/>
              </w:rPr>
              <w:t xml:space="preserve"> </w:t>
            </w:r>
            <w:r>
              <w:rPr>
                <w:sz w:val="24"/>
              </w:rPr>
              <w:t>Russia</w:t>
            </w:r>
            <w:r>
              <w:rPr>
                <w:spacing w:val="-10"/>
                <w:sz w:val="24"/>
              </w:rPr>
              <w:t xml:space="preserve"> </w:t>
            </w:r>
            <w:r>
              <w:rPr>
                <w:sz w:val="24"/>
              </w:rPr>
              <w:t>or</w:t>
            </w:r>
            <w:r>
              <w:rPr>
                <w:spacing w:val="-9"/>
                <w:sz w:val="24"/>
              </w:rPr>
              <w:t xml:space="preserve"> </w:t>
            </w:r>
            <w:r>
              <w:rPr>
                <w:sz w:val="24"/>
              </w:rPr>
              <w:t>Belarus</w:t>
            </w:r>
            <w:r>
              <w:rPr>
                <w:spacing w:val="-8"/>
                <w:sz w:val="24"/>
              </w:rPr>
              <w:t xml:space="preserve"> </w:t>
            </w:r>
            <w:r>
              <w:rPr>
                <w:sz w:val="24"/>
              </w:rPr>
              <w:t>and/or</w:t>
            </w:r>
            <w:r>
              <w:rPr>
                <w:spacing w:val="-9"/>
                <w:sz w:val="24"/>
              </w:rPr>
              <w:t xml:space="preserve"> </w:t>
            </w:r>
            <w:r>
              <w:rPr>
                <w:sz w:val="24"/>
              </w:rPr>
              <w:t>investment</w:t>
            </w:r>
            <w:r>
              <w:rPr>
                <w:spacing w:val="-8"/>
                <w:sz w:val="24"/>
              </w:rPr>
              <w:t xml:space="preserve"> </w:t>
            </w:r>
            <w:r>
              <w:rPr>
                <w:sz w:val="24"/>
              </w:rPr>
              <w:t>activities</w:t>
            </w:r>
            <w:r>
              <w:rPr>
                <w:spacing w:val="-9"/>
                <w:sz w:val="24"/>
              </w:rPr>
              <w:t xml:space="preserve"> </w:t>
            </w:r>
            <w:r>
              <w:rPr>
                <w:sz w:val="24"/>
              </w:rPr>
              <w:t>in</w:t>
            </w:r>
            <w:r>
              <w:rPr>
                <w:spacing w:val="-8"/>
                <w:sz w:val="24"/>
              </w:rPr>
              <w:t xml:space="preserve"> </w:t>
            </w:r>
            <w:r>
              <w:rPr>
                <w:sz w:val="24"/>
              </w:rPr>
              <w:t>Iran.</w:t>
            </w:r>
            <w:r>
              <w:rPr>
                <w:spacing w:val="43"/>
                <w:sz w:val="24"/>
              </w:rPr>
              <w:t xml:space="preserve"> </w:t>
            </w:r>
            <w:r>
              <w:rPr>
                <w:sz w:val="24"/>
              </w:rPr>
              <w:t>The</w:t>
            </w:r>
            <w:r>
              <w:rPr>
                <w:spacing w:val="-10"/>
                <w:sz w:val="24"/>
              </w:rPr>
              <w:t xml:space="preserve"> </w:t>
            </w:r>
            <w:r>
              <w:rPr>
                <w:sz w:val="24"/>
              </w:rPr>
              <w:t>person</w:t>
            </w:r>
            <w:r>
              <w:rPr>
                <w:spacing w:val="-9"/>
                <w:sz w:val="24"/>
              </w:rPr>
              <w:t xml:space="preserve"> </w:t>
            </w:r>
            <w:r>
              <w:rPr>
                <w:sz w:val="24"/>
              </w:rPr>
              <w:t>or</w:t>
            </w:r>
            <w:r>
              <w:rPr>
                <w:spacing w:val="-9"/>
                <w:sz w:val="24"/>
              </w:rPr>
              <w:t xml:space="preserve"> </w:t>
            </w:r>
            <w:r>
              <w:rPr>
                <w:sz w:val="24"/>
              </w:rPr>
              <w:t>entity</w:t>
            </w:r>
            <w:r>
              <w:rPr>
                <w:spacing w:val="-8"/>
                <w:sz w:val="24"/>
              </w:rPr>
              <w:t xml:space="preserve"> </w:t>
            </w:r>
            <w:r>
              <w:rPr>
                <w:sz w:val="24"/>
              </w:rPr>
              <w:t>must</w:t>
            </w:r>
            <w:r>
              <w:rPr>
                <w:spacing w:val="-8"/>
                <w:sz w:val="24"/>
              </w:rPr>
              <w:t xml:space="preserve"> </w:t>
            </w:r>
            <w:r>
              <w:rPr>
                <w:sz w:val="24"/>
              </w:rPr>
              <w:t>cease</w:t>
            </w:r>
            <w:r>
              <w:rPr>
                <w:spacing w:val="-9"/>
                <w:sz w:val="24"/>
              </w:rPr>
              <w:t xml:space="preserve"> </w:t>
            </w:r>
            <w:r>
              <w:rPr>
                <w:sz w:val="24"/>
              </w:rPr>
              <w:t>engaging in any prohibited activities and provide an updated certification before the contract can be entered</w:t>
            </w:r>
            <w:r>
              <w:rPr>
                <w:spacing w:val="-14"/>
                <w:sz w:val="24"/>
              </w:rPr>
              <w:t xml:space="preserve"> </w:t>
            </w:r>
            <w:r>
              <w:rPr>
                <w:sz w:val="24"/>
              </w:rPr>
              <w:t>into.</w:t>
            </w:r>
          </w:p>
          <w:p w14:paraId="18773073" w14:textId="77777777" w:rsidR="002D49E1" w:rsidRDefault="0047578A">
            <w:pPr>
              <w:pStyle w:val="TableParagraph"/>
              <w:spacing w:before="120"/>
              <w:ind w:left="96" w:right="96"/>
              <w:jc w:val="both"/>
              <w:rPr>
                <w:sz w:val="24"/>
              </w:rPr>
            </w:pPr>
            <w:r>
              <w:rPr>
                <w:sz w:val="24"/>
              </w:rPr>
              <w:t>If a vendor or contractor is found to be in violation of law, action may be taken as appropriate and as may be provided by law, rule, or contract, including but not limited to imposing sanctions, seeking compliance, recovering damages, declaring the party in default, and seeking debarment or suspension of the party.</w:t>
            </w:r>
          </w:p>
        </w:tc>
      </w:tr>
      <w:tr w:rsidR="002D49E1" w14:paraId="5B33DADA" w14:textId="77777777">
        <w:trPr>
          <w:trHeight w:hRule="exact" w:val="546"/>
        </w:trPr>
        <w:tc>
          <w:tcPr>
            <w:tcW w:w="10533"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6C357E1C" w14:textId="77777777" w:rsidR="002D49E1" w:rsidRDefault="0047578A">
            <w:pPr>
              <w:pStyle w:val="TableParagraph"/>
              <w:spacing w:before="120"/>
              <w:ind w:left="2996"/>
              <w:rPr>
                <w:b/>
                <w:sz w:val="24"/>
              </w:rPr>
            </w:pPr>
            <w:r>
              <w:rPr>
                <w:b/>
                <w:sz w:val="24"/>
              </w:rPr>
              <w:t>CONTRACT AWARDS AND RENEWALS</w:t>
            </w:r>
          </w:p>
        </w:tc>
      </w:tr>
      <w:tr w:rsidR="002D49E1" w14:paraId="63CDC9BB" w14:textId="77777777">
        <w:trPr>
          <w:trHeight w:hRule="exact" w:val="2612"/>
        </w:trPr>
        <w:tc>
          <w:tcPr>
            <w:tcW w:w="2067" w:type="dxa"/>
            <w:tcBorders>
              <w:top w:val="single" w:sz="12" w:space="0" w:color="000000"/>
              <w:left w:val="single" w:sz="12" w:space="0" w:color="000000"/>
              <w:bottom w:val="single" w:sz="12" w:space="0" w:color="000000"/>
              <w:right w:val="single" w:sz="12" w:space="0" w:color="000000"/>
            </w:tcBorders>
          </w:tcPr>
          <w:p w14:paraId="6F5FBF93" w14:textId="77777777" w:rsidR="002D49E1" w:rsidRDefault="002D49E1">
            <w:pPr>
              <w:pStyle w:val="TableParagraph"/>
              <w:rPr>
                <w:rFonts w:ascii="Calibri"/>
                <w:sz w:val="48"/>
              </w:rPr>
            </w:pPr>
          </w:p>
          <w:p w14:paraId="47455733" w14:textId="77777777" w:rsidR="002D49E1" w:rsidRDefault="002D49E1">
            <w:pPr>
              <w:pStyle w:val="TableParagraph"/>
              <w:spacing w:before="4"/>
              <w:rPr>
                <w:rFonts w:ascii="Calibri"/>
                <w:sz w:val="40"/>
              </w:rPr>
            </w:pPr>
          </w:p>
          <w:p w14:paraId="4A2F0F7A" w14:textId="77777777" w:rsidR="002D49E1" w:rsidRDefault="0047578A">
            <w:pPr>
              <w:pStyle w:val="TableParagraph"/>
              <w:jc w:val="center"/>
              <w:rPr>
                <w:rFonts w:ascii="Wingdings" w:hAnsi="Wingdings"/>
                <w:sz w:val="44"/>
              </w:rPr>
            </w:pPr>
            <w:r>
              <w:rPr>
                <w:rFonts w:ascii="Wingdings" w:hAnsi="Wingdings"/>
                <w:w w:val="99"/>
                <w:sz w:val="44"/>
              </w:rPr>
              <w:t></w:t>
            </w:r>
          </w:p>
        </w:tc>
        <w:tc>
          <w:tcPr>
            <w:tcW w:w="8466" w:type="dxa"/>
            <w:tcBorders>
              <w:top w:val="single" w:sz="12" w:space="0" w:color="000000"/>
              <w:left w:val="single" w:sz="12" w:space="0" w:color="000000"/>
              <w:bottom w:val="single" w:sz="12" w:space="0" w:color="000000"/>
              <w:right w:val="single" w:sz="12" w:space="0" w:color="000000"/>
            </w:tcBorders>
          </w:tcPr>
          <w:p w14:paraId="0A718DE5" w14:textId="77777777" w:rsidR="002D49E1" w:rsidRDefault="002D49E1">
            <w:pPr>
              <w:pStyle w:val="TableParagraph"/>
              <w:spacing w:before="7"/>
              <w:rPr>
                <w:rFonts w:ascii="Calibri"/>
                <w:sz w:val="19"/>
              </w:rPr>
            </w:pPr>
          </w:p>
          <w:p w14:paraId="415D441C" w14:textId="77777777" w:rsidR="002D49E1" w:rsidRDefault="0047578A">
            <w:pPr>
              <w:pStyle w:val="TableParagraph"/>
              <w:spacing w:before="1" w:line="276" w:lineRule="auto"/>
              <w:ind w:left="170" w:right="178"/>
              <w:jc w:val="both"/>
              <w:rPr>
                <w:i/>
                <w:sz w:val="24"/>
              </w:rPr>
            </w:pPr>
            <w:r>
              <w:rPr>
                <w:i/>
                <w:sz w:val="24"/>
              </w:rPr>
              <w:t>I</w:t>
            </w:r>
            <w:r>
              <w:rPr>
                <w:i/>
                <w:spacing w:val="-17"/>
                <w:sz w:val="24"/>
              </w:rPr>
              <w:t xml:space="preserve"> </w:t>
            </w:r>
            <w:r>
              <w:rPr>
                <w:i/>
                <w:sz w:val="24"/>
              </w:rPr>
              <w:t>certify,</w:t>
            </w:r>
            <w:r>
              <w:rPr>
                <w:i/>
                <w:spacing w:val="-16"/>
                <w:sz w:val="24"/>
              </w:rPr>
              <w:t xml:space="preserve"> </w:t>
            </w:r>
            <w:r>
              <w:rPr>
                <w:i/>
                <w:sz w:val="24"/>
              </w:rPr>
              <w:t>pursuant</w:t>
            </w:r>
            <w:r>
              <w:rPr>
                <w:i/>
                <w:spacing w:val="-15"/>
                <w:sz w:val="24"/>
              </w:rPr>
              <w:t xml:space="preserve"> </w:t>
            </w:r>
            <w:r>
              <w:rPr>
                <w:i/>
                <w:sz w:val="24"/>
              </w:rPr>
              <w:t>to</w:t>
            </w:r>
            <w:r>
              <w:rPr>
                <w:i/>
                <w:spacing w:val="-15"/>
                <w:sz w:val="24"/>
              </w:rPr>
              <w:t xml:space="preserve"> </w:t>
            </w:r>
            <w:r>
              <w:rPr>
                <w:i/>
                <w:sz w:val="24"/>
              </w:rPr>
              <w:t>law,</w:t>
            </w:r>
            <w:r>
              <w:rPr>
                <w:i/>
                <w:spacing w:val="-18"/>
                <w:sz w:val="24"/>
              </w:rPr>
              <w:t xml:space="preserve"> </w:t>
            </w:r>
            <w:r>
              <w:rPr>
                <w:i/>
                <w:sz w:val="24"/>
              </w:rPr>
              <w:t>that</w:t>
            </w:r>
            <w:r>
              <w:rPr>
                <w:i/>
                <w:spacing w:val="-15"/>
                <w:sz w:val="24"/>
              </w:rPr>
              <w:t xml:space="preserve"> </w:t>
            </w:r>
            <w:r>
              <w:rPr>
                <w:i/>
                <w:sz w:val="24"/>
              </w:rPr>
              <w:t>neither</w:t>
            </w:r>
            <w:r>
              <w:rPr>
                <w:i/>
                <w:spacing w:val="-16"/>
                <w:sz w:val="24"/>
              </w:rPr>
              <w:t xml:space="preserve"> </w:t>
            </w:r>
            <w:r>
              <w:rPr>
                <w:i/>
                <w:sz w:val="24"/>
              </w:rPr>
              <w:t>the</w:t>
            </w:r>
            <w:r>
              <w:rPr>
                <w:i/>
                <w:spacing w:val="-16"/>
                <w:sz w:val="24"/>
              </w:rPr>
              <w:t xml:space="preserve"> </w:t>
            </w:r>
            <w:r>
              <w:rPr>
                <w:i/>
                <w:sz w:val="24"/>
              </w:rPr>
              <w:t>person</w:t>
            </w:r>
            <w:r>
              <w:rPr>
                <w:i/>
                <w:spacing w:val="-15"/>
                <w:sz w:val="24"/>
              </w:rPr>
              <w:t xml:space="preserve"> </w:t>
            </w:r>
            <w:r>
              <w:rPr>
                <w:i/>
                <w:sz w:val="24"/>
              </w:rPr>
              <w:t>or</w:t>
            </w:r>
            <w:r>
              <w:rPr>
                <w:i/>
                <w:spacing w:val="-18"/>
                <w:sz w:val="24"/>
              </w:rPr>
              <w:t xml:space="preserve"> </w:t>
            </w:r>
            <w:r>
              <w:rPr>
                <w:i/>
                <w:sz w:val="24"/>
              </w:rPr>
              <w:t>entity</w:t>
            </w:r>
            <w:r>
              <w:rPr>
                <w:i/>
                <w:spacing w:val="-16"/>
                <w:sz w:val="24"/>
              </w:rPr>
              <w:t xml:space="preserve"> </w:t>
            </w:r>
            <w:r>
              <w:rPr>
                <w:i/>
                <w:sz w:val="24"/>
              </w:rPr>
              <w:t>listed</w:t>
            </w:r>
            <w:r>
              <w:rPr>
                <w:i/>
                <w:spacing w:val="-16"/>
                <w:sz w:val="24"/>
              </w:rPr>
              <w:t xml:space="preserve"> </w:t>
            </w:r>
            <w:r>
              <w:rPr>
                <w:i/>
                <w:sz w:val="24"/>
              </w:rPr>
              <w:t>above,</w:t>
            </w:r>
            <w:r>
              <w:rPr>
                <w:i/>
                <w:spacing w:val="-16"/>
                <w:sz w:val="24"/>
              </w:rPr>
              <w:t xml:space="preserve"> </w:t>
            </w:r>
            <w:r>
              <w:rPr>
                <w:i/>
                <w:sz w:val="24"/>
              </w:rPr>
              <w:t>nor</w:t>
            </w:r>
            <w:r>
              <w:rPr>
                <w:i/>
                <w:spacing w:val="-16"/>
                <w:sz w:val="24"/>
              </w:rPr>
              <w:t xml:space="preserve"> </w:t>
            </w:r>
            <w:r>
              <w:rPr>
                <w:i/>
                <w:sz w:val="24"/>
              </w:rPr>
              <w:t>any</w:t>
            </w:r>
            <w:r>
              <w:rPr>
                <w:i/>
                <w:spacing w:val="-17"/>
                <w:sz w:val="24"/>
              </w:rPr>
              <w:t xml:space="preserve"> </w:t>
            </w:r>
            <w:r>
              <w:rPr>
                <w:i/>
                <w:sz w:val="24"/>
              </w:rPr>
              <w:t>parent entity, subsidiary, or affiliate appears on the N.J. Department of Treasury’s lists of entities engaged in prohibited activities in Russia or Belarus pursuant to P.L.</w:t>
            </w:r>
            <w:r>
              <w:rPr>
                <w:i/>
                <w:spacing w:val="25"/>
                <w:sz w:val="24"/>
              </w:rPr>
              <w:t xml:space="preserve"> </w:t>
            </w:r>
            <w:r>
              <w:rPr>
                <w:i/>
                <w:sz w:val="24"/>
              </w:rPr>
              <w:t>2022,</w:t>
            </w:r>
          </w:p>
          <w:p w14:paraId="320ACFAC" w14:textId="77777777" w:rsidR="002D49E1" w:rsidRDefault="0047578A">
            <w:pPr>
              <w:pStyle w:val="TableParagraph"/>
              <w:spacing w:before="1" w:line="276" w:lineRule="auto"/>
              <w:ind w:left="170" w:right="180"/>
              <w:jc w:val="both"/>
              <w:rPr>
                <w:sz w:val="24"/>
              </w:rPr>
            </w:pPr>
            <w:r>
              <w:rPr>
                <w:i/>
                <w:sz w:val="24"/>
              </w:rPr>
              <w:t>c. 3 or in investment activities in Iran pursuant to P.L. 2012, c. 25 ("Chapter 25 List"). I further certify that I am the person listed above, or I am an officer or representative of the entity listed above and am authorized to make this</w:t>
            </w:r>
            <w:r>
              <w:rPr>
                <w:i/>
                <w:spacing w:val="-18"/>
                <w:sz w:val="24"/>
              </w:rPr>
              <w:t xml:space="preserve"> </w:t>
            </w:r>
            <w:r>
              <w:rPr>
                <w:i/>
                <w:sz w:val="24"/>
              </w:rPr>
              <w:t xml:space="preserve">certification on its behalf. </w:t>
            </w:r>
            <w:r>
              <w:rPr>
                <w:sz w:val="24"/>
              </w:rPr>
              <w:t>(Skip Part 2 and sign and complete the Certification</w:t>
            </w:r>
            <w:r>
              <w:rPr>
                <w:spacing w:val="-10"/>
                <w:sz w:val="24"/>
              </w:rPr>
              <w:t xml:space="preserve"> </w:t>
            </w:r>
            <w:r>
              <w:rPr>
                <w:sz w:val="24"/>
              </w:rPr>
              <w:t>below.)</w:t>
            </w:r>
          </w:p>
        </w:tc>
      </w:tr>
    </w:tbl>
    <w:p w14:paraId="68C0F960" w14:textId="77777777" w:rsidR="002D49E1" w:rsidRDefault="002D49E1">
      <w:pPr>
        <w:spacing w:line="276" w:lineRule="auto"/>
        <w:jc w:val="both"/>
        <w:rPr>
          <w:sz w:val="24"/>
        </w:rPr>
        <w:sectPr w:rsidR="002D49E1" w:rsidSect="001B7E54">
          <w:pgSz w:w="12240" w:h="15840"/>
          <w:pgMar w:top="1360" w:right="680" w:bottom="1140" w:left="780" w:header="0" w:footer="952" w:gutter="0"/>
          <w:cols w:space="720"/>
        </w:sect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4"/>
        <w:gridCol w:w="8469"/>
      </w:tblGrid>
      <w:tr w:rsidR="002D49E1" w14:paraId="76D88B3A" w14:textId="77777777">
        <w:trPr>
          <w:trHeight w:hRule="exact" w:val="707"/>
        </w:trPr>
        <w:tc>
          <w:tcPr>
            <w:tcW w:w="10533" w:type="dxa"/>
            <w:gridSpan w:val="2"/>
            <w:shd w:val="clear" w:color="auto" w:fill="D9D9D9"/>
          </w:tcPr>
          <w:p w14:paraId="4E2BCE09" w14:textId="77777777" w:rsidR="002D49E1" w:rsidRDefault="002D49E1">
            <w:pPr>
              <w:pStyle w:val="TableParagraph"/>
              <w:spacing w:before="8"/>
              <w:rPr>
                <w:rFonts w:ascii="Calibri"/>
                <w:sz w:val="19"/>
              </w:rPr>
            </w:pPr>
          </w:p>
          <w:p w14:paraId="018C1A45" w14:textId="77777777" w:rsidR="002D49E1" w:rsidRDefault="0047578A">
            <w:pPr>
              <w:pStyle w:val="TableParagraph"/>
              <w:spacing w:before="1"/>
              <w:ind w:left="2553"/>
              <w:rPr>
                <w:b/>
                <w:sz w:val="24"/>
              </w:rPr>
            </w:pPr>
            <w:r>
              <w:rPr>
                <w:b/>
                <w:sz w:val="24"/>
              </w:rPr>
              <w:t>CONTRACT AMENDMENTS AND EXTENSIONS</w:t>
            </w:r>
          </w:p>
        </w:tc>
      </w:tr>
      <w:tr w:rsidR="002D49E1" w14:paraId="6055DEDC" w14:textId="77777777">
        <w:trPr>
          <w:trHeight w:hRule="exact" w:val="2790"/>
        </w:trPr>
        <w:tc>
          <w:tcPr>
            <w:tcW w:w="2064" w:type="dxa"/>
            <w:tcBorders>
              <w:bottom w:val="single" w:sz="12" w:space="0" w:color="000000"/>
            </w:tcBorders>
          </w:tcPr>
          <w:p w14:paraId="6C6218D2" w14:textId="77777777" w:rsidR="002D49E1" w:rsidRDefault="002D49E1">
            <w:pPr>
              <w:pStyle w:val="TableParagraph"/>
              <w:rPr>
                <w:rFonts w:ascii="Calibri"/>
                <w:sz w:val="48"/>
              </w:rPr>
            </w:pPr>
          </w:p>
          <w:p w14:paraId="0A5F1320" w14:textId="77777777" w:rsidR="002D49E1" w:rsidRDefault="002D49E1">
            <w:pPr>
              <w:pStyle w:val="TableParagraph"/>
              <w:spacing w:before="3"/>
              <w:rPr>
                <w:rFonts w:ascii="Calibri"/>
                <w:sz w:val="40"/>
              </w:rPr>
            </w:pPr>
          </w:p>
          <w:p w14:paraId="7C6D5636" w14:textId="77777777" w:rsidR="002D49E1" w:rsidRDefault="0047578A">
            <w:pPr>
              <w:pStyle w:val="TableParagraph"/>
              <w:spacing w:before="1"/>
              <w:ind w:right="822"/>
              <w:jc w:val="right"/>
              <w:rPr>
                <w:rFonts w:ascii="Wingdings" w:hAnsi="Wingdings"/>
                <w:sz w:val="44"/>
              </w:rPr>
            </w:pPr>
            <w:r>
              <w:rPr>
                <w:rFonts w:ascii="Wingdings" w:hAnsi="Wingdings"/>
                <w:w w:val="99"/>
                <w:sz w:val="44"/>
              </w:rPr>
              <w:t></w:t>
            </w:r>
          </w:p>
        </w:tc>
        <w:tc>
          <w:tcPr>
            <w:tcW w:w="8469" w:type="dxa"/>
            <w:tcBorders>
              <w:bottom w:val="single" w:sz="12" w:space="0" w:color="000000"/>
            </w:tcBorders>
          </w:tcPr>
          <w:p w14:paraId="0991608A" w14:textId="77777777" w:rsidR="002D49E1" w:rsidRDefault="002D49E1">
            <w:pPr>
              <w:pStyle w:val="TableParagraph"/>
              <w:spacing w:before="7"/>
              <w:rPr>
                <w:rFonts w:ascii="Calibri"/>
                <w:sz w:val="19"/>
              </w:rPr>
            </w:pPr>
          </w:p>
          <w:p w14:paraId="2931389E" w14:textId="77777777" w:rsidR="002D49E1" w:rsidRDefault="0047578A">
            <w:pPr>
              <w:pStyle w:val="TableParagraph"/>
              <w:spacing w:line="276" w:lineRule="auto"/>
              <w:ind w:left="170" w:right="183"/>
              <w:jc w:val="both"/>
              <w:rPr>
                <w:sz w:val="24"/>
              </w:rPr>
            </w:pPr>
            <w:r>
              <w:rPr>
                <w:i/>
                <w:sz w:val="24"/>
              </w:rPr>
              <w:t>I</w:t>
            </w:r>
            <w:r>
              <w:rPr>
                <w:i/>
                <w:spacing w:val="-17"/>
                <w:sz w:val="24"/>
              </w:rPr>
              <w:t xml:space="preserve"> </w:t>
            </w:r>
            <w:r>
              <w:rPr>
                <w:i/>
                <w:sz w:val="24"/>
              </w:rPr>
              <w:t>certify,</w:t>
            </w:r>
            <w:r>
              <w:rPr>
                <w:i/>
                <w:spacing w:val="-16"/>
                <w:sz w:val="24"/>
              </w:rPr>
              <w:t xml:space="preserve"> </w:t>
            </w:r>
            <w:r>
              <w:rPr>
                <w:i/>
                <w:sz w:val="24"/>
              </w:rPr>
              <w:t>pursuant</w:t>
            </w:r>
            <w:r>
              <w:rPr>
                <w:i/>
                <w:spacing w:val="-15"/>
                <w:sz w:val="24"/>
              </w:rPr>
              <w:t xml:space="preserve"> </w:t>
            </w:r>
            <w:r>
              <w:rPr>
                <w:i/>
                <w:sz w:val="24"/>
              </w:rPr>
              <w:t>to</w:t>
            </w:r>
            <w:r>
              <w:rPr>
                <w:i/>
                <w:spacing w:val="-15"/>
                <w:sz w:val="24"/>
              </w:rPr>
              <w:t xml:space="preserve"> </w:t>
            </w:r>
            <w:r>
              <w:rPr>
                <w:i/>
                <w:sz w:val="24"/>
              </w:rPr>
              <w:t>law,</w:t>
            </w:r>
            <w:r>
              <w:rPr>
                <w:i/>
                <w:spacing w:val="-18"/>
                <w:sz w:val="24"/>
              </w:rPr>
              <w:t xml:space="preserve"> </w:t>
            </w:r>
            <w:r>
              <w:rPr>
                <w:i/>
                <w:sz w:val="24"/>
              </w:rPr>
              <w:t>that</w:t>
            </w:r>
            <w:r>
              <w:rPr>
                <w:i/>
                <w:spacing w:val="-15"/>
                <w:sz w:val="24"/>
              </w:rPr>
              <w:t xml:space="preserve"> </w:t>
            </w:r>
            <w:r>
              <w:rPr>
                <w:i/>
                <w:sz w:val="24"/>
              </w:rPr>
              <w:t>neither</w:t>
            </w:r>
            <w:r>
              <w:rPr>
                <w:i/>
                <w:spacing w:val="-16"/>
                <w:sz w:val="24"/>
              </w:rPr>
              <w:t xml:space="preserve"> </w:t>
            </w:r>
            <w:r>
              <w:rPr>
                <w:i/>
                <w:sz w:val="24"/>
              </w:rPr>
              <w:t>the</w:t>
            </w:r>
            <w:r>
              <w:rPr>
                <w:i/>
                <w:spacing w:val="-16"/>
                <w:sz w:val="24"/>
              </w:rPr>
              <w:t xml:space="preserve"> </w:t>
            </w:r>
            <w:r>
              <w:rPr>
                <w:i/>
                <w:sz w:val="24"/>
              </w:rPr>
              <w:t>person</w:t>
            </w:r>
            <w:r>
              <w:rPr>
                <w:i/>
                <w:spacing w:val="-15"/>
                <w:sz w:val="24"/>
              </w:rPr>
              <w:t xml:space="preserve"> </w:t>
            </w:r>
            <w:r>
              <w:rPr>
                <w:i/>
                <w:sz w:val="24"/>
              </w:rPr>
              <w:t>or</w:t>
            </w:r>
            <w:r>
              <w:rPr>
                <w:i/>
                <w:spacing w:val="-18"/>
                <w:sz w:val="24"/>
              </w:rPr>
              <w:t xml:space="preserve"> </w:t>
            </w:r>
            <w:r>
              <w:rPr>
                <w:i/>
                <w:sz w:val="24"/>
              </w:rPr>
              <w:t>entity</w:t>
            </w:r>
            <w:r>
              <w:rPr>
                <w:i/>
                <w:spacing w:val="-16"/>
                <w:sz w:val="24"/>
              </w:rPr>
              <w:t xml:space="preserve"> </w:t>
            </w:r>
            <w:r>
              <w:rPr>
                <w:i/>
                <w:sz w:val="24"/>
              </w:rPr>
              <w:t>listed</w:t>
            </w:r>
            <w:r>
              <w:rPr>
                <w:i/>
                <w:spacing w:val="-16"/>
                <w:sz w:val="24"/>
              </w:rPr>
              <w:t xml:space="preserve"> </w:t>
            </w:r>
            <w:r>
              <w:rPr>
                <w:i/>
                <w:sz w:val="24"/>
              </w:rPr>
              <w:t>above,</w:t>
            </w:r>
            <w:r>
              <w:rPr>
                <w:i/>
                <w:spacing w:val="-16"/>
                <w:sz w:val="24"/>
              </w:rPr>
              <w:t xml:space="preserve"> </w:t>
            </w:r>
            <w:r>
              <w:rPr>
                <w:i/>
                <w:sz w:val="24"/>
              </w:rPr>
              <w:t>nor</w:t>
            </w:r>
            <w:r>
              <w:rPr>
                <w:i/>
                <w:spacing w:val="-16"/>
                <w:sz w:val="24"/>
              </w:rPr>
              <w:t xml:space="preserve"> </w:t>
            </w:r>
            <w:r>
              <w:rPr>
                <w:i/>
                <w:sz w:val="24"/>
              </w:rPr>
              <w:t>any</w:t>
            </w:r>
            <w:r>
              <w:rPr>
                <w:i/>
                <w:spacing w:val="-17"/>
                <w:sz w:val="24"/>
              </w:rPr>
              <w:t xml:space="preserve"> </w:t>
            </w:r>
            <w:r>
              <w:rPr>
                <w:i/>
                <w:sz w:val="24"/>
              </w:rPr>
              <w:t xml:space="preserve">parent entity, subsidiary, or affiliate is listed on the N.J. Department of the Treasury’s lists of entities determined to be engaged in prohibited activities in Russia or Belarus pursuant to P.L. 2022, c. 3. I further certify that I am the person listed above, or I am an officer or representative of the entity listed above and am authorized to make this certification on its behalf. </w:t>
            </w:r>
            <w:r>
              <w:rPr>
                <w:sz w:val="24"/>
              </w:rPr>
              <w:t>(Skip Part 2 and sign and complete the Certification below.)</w:t>
            </w:r>
          </w:p>
        </w:tc>
      </w:tr>
      <w:tr w:rsidR="002D49E1" w14:paraId="7733CB50" w14:textId="77777777">
        <w:trPr>
          <w:trHeight w:hRule="exact" w:val="547"/>
        </w:trPr>
        <w:tc>
          <w:tcPr>
            <w:tcW w:w="10533" w:type="dxa"/>
            <w:gridSpan w:val="2"/>
            <w:shd w:val="clear" w:color="auto" w:fill="D9D9D9"/>
          </w:tcPr>
          <w:p w14:paraId="5953997A" w14:textId="77777777" w:rsidR="002D49E1" w:rsidRDefault="0047578A">
            <w:pPr>
              <w:pStyle w:val="TableParagraph"/>
              <w:spacing w:before="121"/>
              <w:ind w:left="3807" w:right="3810"/>
              <w:jc w:val="center"/>
              <w:rPr>
                <w:b/>
                <w:sz w:val="24"/>
              </w:rPr>
            </w:pPr>
            <w:r>
              <w:rPr>
                <w:b/>
                <w:sz w:val="24"/>
              </w:rPr>
              <w:t>IF UNABLE TO CERTIFY</w:t>
            </w:r>
          </w:p>
        </w:tc>
      </w:tr>
      <w:tr w:rsidR="002D49E1" w14:paraId="3062FFD1" w14:textId="77777777">
        <w:trPr>
          <w:trHeight w:hRule="exact" w:val="2627"/>
        </w:trPr>
        <w:tc>
          <w:tcPr>
            <w:tcW w:w="2064" w:type="dxa"/>
            <w:tcBorders>
              <w:bottom w:val="single" w:sz="24" w:space="0" w:color="000000"/>
            </w:tcBorders>
          </w:tcPr>
          <w:p w14:paraId="190BAEC8" w14:textId="77777777" w:rsidR="002D49E1" w:rsidRDefault="002D49E1">
            <w:pPr>
              <w:pStyle w:val="TableParagraph"/>
              <w:rPr>
                <w:rFonts w:ascii="Calibri"/>
                <w:sz w:val="48"/>
              </w:rPr>
            </w:pPr>
          </w:p>
          <w:p w14:paraId="703CE5BA" w14:textId="77777777" w:rsidR="002D49E1" w:rsidRDefault="0047578A">
            <w:pPr>
              <w:pStyle w:val="TableParagraph"/>
              <w:spacing w:before="372"/>
              <w:ind w:right="822"/>
              <w:jc w:val="right"/>
              <w:rPr>
                <w:rFonts w:ascii="Wingdings" w:hAnsi="Wingdings"/>
                <w:sz w:val="44"/>
              </w:rPr>
            </w:pPr>
            <w:r>
              <w:rPr>
                <w:rFonts w:ascii="Wingdings" w:hAnsi="Wingdings"/>
                <w:w w:val="99"/>
                <w:sz w:val="44"/>
              </w:rPr>
              <w:t></w:t>
            </w:r>
          </w:p>
        </w:tc>
        <w:tc>
          <w:tcPr>
            <w:tcW w:w="8469" w:type="dxa"/>
            <w:tcBorders>
              <w:bottom w:val="single" w:sz="24" w:space="0" w:color="000000"/>
            </w:tcBorders>
          </w:tcPr>
          <w:p w14:paraId="6B45FDD0" w14:textId="77777777" w:rsidR="002D49E1" w:rsidRDefault="002D49E1">
            <w:pPr>
              <w:pStyle w:val="TableParagraph"/>
              <w:spacing w:before="7"/>
              <w:rPr>
                <w:rFonts w:ascii="Calibri"/>
                <w:sz w:val="19"/>
              </w:rPr>
            </w:pPr>
          </w:p>
          <w:p w14:paraId="77270E78" w14:textId="77777777" w:rsidR="002D49E1" w:rsidRDefault="0047578A">
            <w:pPr>
              <w:pStyle w:val="TableParagraph"/>
              <w:spacing w:line="276" w:lineRule="auto"/>
              <w:ind w:left="170" w:right="184"/>
              <w:jc w:val="both"/>
              <w:rPr>
                <w:i/>
                <w:sz w:val="24"/>
              </w:rPr>
            </w:pPr>
            <w:r>
              <w:rPr>
                <w:i/>
                <w:sz w:val="24"/>
              </w:rPr>
              <w:t>I am unable to certify as above because the person or entity and/or a parent entity, subsidiary, or affiliate is listed on the Department's Russia-Belarus list and/or Chapter 25 Iran list. I will provide a detailed, accurate, and precise description of the activities as directed in Part 2 below, and sign and complete the Certification below</w:t>
            </w:r>
            <w:r>
              <w:rPr>
                <w:i/>
                <w:color w:val="0000FF"/>
                <w:sz w:val="24"/>
              </w:rPr>
              <w:t xml:space="preserve">. </w:t>
            </w:r>
            <w:r>
              <w:rPr>
                <w:i/>
                <w:sz w:val="24"/>
                <w:u w:val="single"/>
              </w:rPr>
              <w:t>Failure to provide such will prevent the award of the contract to the person or entity, and appropriate penalties, fines, and/or sanctions will be assessed as provided by law.</w:t>
            </w:r>
          </w:p>
        </w:tc>
      </w:tr>
      <w:tr w:rsidR="002D49E1" w14:paraId="58F4BC28" w14:textId="77777777">
        <w:trPr>
          <w:trHeight w:hRule="exact" w:val="608"/>
        </w:trPr>
        <w:tc>
          <w:tcPr>
            <w:tcW w:w="10533" w:type="dxa"/>
            <w:gridSpan w:val="2"/>
            <w:tcBorders>
              <w:top w:val="single" w:sz="23" w:space="0" w:color="000000"/>
            </w:tcBorders>
            <w:shd w:val="clear" w:color="auto" w:fill="D9D9D9"/>
          </w:tcPr>
          <w:p w14:paraId="60FCAFE5" w14:textId="77777777" w:rsidR="002D49E1" w:rsidRDefault="0047578A">
            <w:pPr>
              <w:pStyle w:val="TableParagraph"/>
              <w:spacing w:before="120"/>
              <w:ind w:left="3281"/>
              <w:rPr>
                <w:rFonts w:ascii="Arial"/>
                <w:b/>
                <w:sz w:val="28"/>
              </w:rPr>
            </w:pPr>
            <w:r>
              <w:rPr>
                <w:rFonts w:ascii="Arial"/>
                <w:b/>
                <w:sz w:val="28"/>
              </w:rPr>
              <w:t>Part 2: Additional Information</w:t>
            </w:r>
          </w:p>
        </w:tc>
      </w:tr>
      <w:tr w:rsidR="002D49E1" w14:paraId="758F5CAF" w14:textId="77777777">
        <w:trPr>
          <w:trHeight w:hRule="exact" w:val="5303"/>
        </w:trPr>
        <w:tc>
          <w:tcPr>
            <w:tcW w:w="10533" w:type="dxa"/>
            <w:gridSpan w:val="2"/>
            <w:shd w:val="clear" w:color="auto" w:fill="FFF1CC"/>
          </w:tcPr>
          <w:p w14:paraId="3FE32DD0" w14:textId="77777777" w:rsidR="002D49E1" w:rsidRDefault="0047578A">
            <w:pPr>
              <w:pStyle w:val="TableParagraph"/>
              <w:spacing w:before="120"/>
              <w:ind w:left="93" w:right="99"/>
              <w:jc w:val="both"/>
              <w:rPr>
                <w:sz w:val="24"/>
              </w:rPr>
            </w:pPr>
            <w:r>
              <w:rPr>
                <w:sz w:val="24"/>
                <w:u w:val="single"/>
              </w:rPr>
              <w:t>PLEASE PROVIDE FURTHER INFORMATION RELATED TO PROHIBITED ACTIVITIES IN RUSSIA OR BELARUS AND/OR INVESTMENT ACTIVITIES IN IRAN.</w:t>
            </w:r>
          </w:p>
          <w:p w14:paraId="096151E4" w14:textId="77777777" w:rsidR="002D49E1" w:rsidRDefault="0047578A">
            <w:pPr>
              <w:pStyle w:val="TableParagraph"/>
              <w:spacing w:before="119"/>
              <w:ind w:left="93" w:right="98"/>
              <w:jc w:val="both"/>
              <w:rPr>
                <w:sz w:val="24"/>
              </w:rPr>
            </w:pPr>
            <w:r>
              <w:rPr>
                <w:sz w:val="24"/>
              </w:rPr>
              <w:t>You must provide a detailed, accurate, and precise description of the activities of the person or entity, or of a parent entity, subsidiary, or affiliate, engaging in prohibited activities in Russia or Belarus and/or investment activities in Iran in the space below and, if needed, on additional sheets provided by you.</w:t>
            </w:r>
          </w:p>
        </w:tc>
      </w:tr>
    </w:tbl>
    <w:p w14:paraId="17E3A302" w14:textId="77777777" w:rsidR="002D49E1" w:rsidRDefault="002D49E1">
      <w:pPr>
        <w:jc w:val="both"/>
        <w:rPr>
          <w:sz w:val="24"/>
        </w:rPr>
        <w:sectPr w:rsidR="002D49E1" w:rsidSect="001B7E54">
          <w:pgSz w:w="12240" w:h="15840"/>
          <w:pgMar w:top="1440" w:right="660" w:bottom="1140" w:left="780" w:header="0" w:footer="952" w:gutter="0"/>
          <w:cols w:space="720"/>
        </w:sect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0"/>
        <w:gridCol w:w="4501"/>
        <w:gridCol w:w="811"/>
        <w:gridCol w:w="809"/>
        <w:gridCol w:w="2431"/>
      </w:tblGrid>
      <w:tr w:rsidR="002D49E1" w14:paraId="4B4712E8" w14:textId="77777777">
        <w:trPr>
          <w:trHeight w:hRule="exact" w:val="592"/>
        </w:trPr>
        <w:tc>
          <w:tcPr>
            <w:tcW w:w="10532" w:type="dxa"/>
            <w:gridSpan w:val="5"/>
            <w:tcBorders>
              <w:bottom w:val="single" w:sz="12" w:space="0" w:color="000000"/>
            </w:tcBorders>
            <w:shd w:val="clear" w:color="auto" w:fill="D9D9D9"/>
          </w:tcPr>
          <w:p w14:paraId="12F139E7" w14:textId="77777777" w:rsidR="002D49E1" w:rsidRDefault="0047578A">
            <w:pPr>
              <w:pStyle w:val="TableParagraph"/>
              <w:spacing w:before="120"/>
              <w:ind w:left="1670"/>
              <w:rPr>
                <w:rFonts w:ascii="Arial"/>
                <w:b/>
                <w:sz w:val="28"/>
              </w:rPr>
            </w:pPr>
            <w:r>
              <w:rPr>
                <w:rFonts w:ascii="Arial"/>
                <w:b/>
                <w:sz w:val="28"/>
              </w:rPr>
              <w:lastRenderedPageBreak/>
              <w:t>Part 3: Certification of True and Complete Information</w:t>
            </w:r>
          </w:p>
        </w:tc>
      </w:tr>
      <w:tr w:rsidR="002D49E1" w14:paraId="72EFB447" w14:textId="77777777">
        <w:trPr>
          <w:trHeight w:hRule="exact" w:val="4318"/>
        </w:trPr>
        <w:tc>
          <w:tcPr>
            <w:tcW w:w="10532" w:type="dxa"/>
            <w:gridSpan w:val="5"/>
            <w:shd w:val="clear" w:color="auto" w:fill="FFF1CC"/>
          </w:tcPr>
          <w:p w14:paraId="00AD2CC5" w14:textId="77777777" w:rsidR="002D49E1" w:rsidRDefault="0047578A">
            <w:pPr>
              <w:pStyle w:val="TableParagraph"/>
              <w:spacing w:before="119" w:line="276" w:lineRule="auto"/>
              <w:ind w:left="249" w:right="255" w:firstLine="420"/>
              <w:jc w:val="both"/>
              <w:rPr>
                <w:i/>
                <w:sz w:val="24"/>
              </w:rPr>
            </w:pPr>
            <w:r>
              <w:rPr>
                <w:i/>
                <w:sz w:val="24"/>
              </w:rPr>
              <w:t>I,</w:t>
            </w:r>
            <w:r>
              <w:rPr>
                <w:i/>
                <w:spacing w:val="-9"/>
                <w:sz w:val="24"/>
              </w:rPr>
              <w:t xml:space="preserve"> </w:t>
            </w:r>
            <w:r>
              <w:rPr>
                <w:i/>
                <w:sz w:val="24"/>
              </w:rPr>
              <w:t>being</w:t>
            </w:r>
            <w:r>
              <w:rPr>
                <w:i/>
                <w:spacing w:val="-8"/>
                <w:sz w:val="24"/>
              </w:rPr>
              <w:t xml:space="preserve"> </w:t>
            </w:r>
            <w:r>
              <w:rPr>
                <w:i/>
                <w:sz w:val="24"/>
              </w:rPr>
              <w:t>duly</w:t>
            </w:r>
            <w:r>
              <w:rPr>
                <w:i/>
                <w:spacing w:val="-9"/>
                <w:sz w:val="24"/>
              </w:rPr>
              <w:t xml:space="preserve"> </w:t>
            </w:r>
            <w:r>
              <w:rPr>
                <w:i/>
                <w:sz w:val="24"/>
              </w:rPr>
              <w:t>sworn</w:t>
            </w:r>
            <w:r>
              <w:rPr>
                <w:i/>
                <w:spacing w:val="-8"/>
                <w:sz w:val="24"/>
              </w:rPr>
              <w:t xml:space="preserve"> </w:t>
            </w:r>
            <w:r>
              <w:rPr>
                <w:i/>
                <w:sz w:val="24"/>
              </w:rPr>
              <w:t>upon</w:t>
            </w:r>
            <w:r>
              <w:rPr>
                <w:i/>
                <w:spacing w:val="-9"/>
                <w:sz w:val="24"/>
              </w:rPr>
              <w:t xml:space="preserve"> </w:t>
            </w:r>
            <w:r>
              <w:rPr>
                <w:i/>
                <w:sz w:val="24"/>
              </w:rPr>
              <w:t>my</w:t>
            </w:r>
            <w:r>
              <w:rPr>
                <w:i/>
                <w:spacing w:val="-10"/>
                <w:sz w:val="24"/>
              </w:rPr>
              <w:t xml:space="preserve"> </w:t>
            </w:r>
            <w:r>
              <w:rPr>
                <w:i/>
                <w:sz w:val="24"/>
              </w:rPr>
              <w:t>oath,</w:t>
            </w:r>
            <w:r>
              <w:rPr>
                <w:i/>
                <w:spacing w:val="-8"/>
                <w:sz w:val="24"/>
              </w:rPr>
              <w:t xml:space="preserve"> </w:t>
            </w:r>
            <w:r>
              <w:rPr>
                <w:i/>
                <w:sz w:val="24"/>
              </w:rPr>
              <w:t>hereby</w:t>
            </w:r>
            <w:r>
              <w:rPr>
                <w:i/>
                <w:spacing w:val="-10"/>
                <w:sz w:val="24"/>
              </w:rPr>
              <w:t xml:space="preserve"> </w:t>
            </w:r>
            <w:r>
              <w:rPr>
                <w:i/>
                <w:sz w:val="24"/>
              </w:rPr>
              <w:t>represent</w:t>
            </w:r>
            <w:r>
              <w:rPr>
                <w:i/>
                <w:spacing w:val="-8"/>
                <w:sz w:val="24"/>
              </w:rPr>
              <w:t xml:space="preserve"> </w:t>
            </w:r>
            <w:r>
              <w:rPr>
                <w:i/>
                <w:sz w:val="24"/>
              </w:rPr>
              <w:t>and</w:t>
            </w:r>
            <w:r>
              <w:rPr>
                <w:i/>
                <w:spacing w:val="-9"/>
                <w:sz w:val="24"/>
              </w:rPr>
              <w:t xml:space="preserve"> </w:t>
            </w:r>
            <w:r>
              <w:rPr>
                <w:i/>
                <w:sz w:val="24"/>
              </w:rPr>
              <w:t>state</w:t>
            </w:r>
            <w:r>
              <w:rPr>
                <w:i/>
                <w:spacing w:val="-10"/>
                <w:sz w:val="24"/>
              </w:rPr>
              <w:t xml:space="preserve"> </w:t>
            </w:r>
            <w:r>
              <w:rPr>
                <w:i/>
                <w:sz w:val="24"/>
              </w:rPr>
              <w:t>that</w:t>
            </w:r>
            <w:r>
              <w:rPr>
                <w:i/>
                <w:spacing w:val="-8"/>
                <w:sz w:val="24"/>
              </w:rPr>
              <w:t xml:space="preserve"> </w:t>
            </w:r>
            <w:r>
              <w:rPr>
                <w:i/>
                <w:sz w:val="24"/>
              </w:rPr>
              <w:t>the</w:t>
            </w:r>
            <w:r>
              <w:rPr>
                <w:i/>
                <w:spacing w:val="-9"/>
                <w:sz w:val="24"/>
              </w:rPr>
              <w:t xml:space="preserve"> </w:t>
            </w:r>
            <w:r>
              <w:rPr>
                <w:i/>
                <w:sz w:val="24"/>
              </w:rPr>
              <w:t>foregoing</w:t>
            </w:r>
            <w:r>
              <w:rPr>
                <w:i/>
                <w:spacing w:val="-9"/>
                <w:sz w:val="24"/>
              </w:rPr>
              <w:t xml:space="preserve"> </w:t>
            </w:r>
            <w:r>
              <w:rPr>
                <w:i/>
                <w:sz w:val="24"/>
              </w:rPr>
              <w:t>information</w:t>
            </w:r>
            <w:r>
              <w:rPr>
                <w:i/>
                <w:spacing w:val="-9"/>
                <w:sz w:val="24"/>
              </w:rPr>
              <w:t xml:space="preserve"> </w:t>
            </w:r>
            <w:r>
              <w:rPr>
                <w:i/>
                <w:sz w:val="24"/>
              </w:rPr>
              <w:t>and</w:t>
            </w:r>
            <w:r>
              <w:rPr>
                <w:i/>
                <w:spacing w:val="-11"/>
                <w:sz w:val="24"/>
              </w:rPr>
              <w:t xml:space="preserve"> </w:t>
            </w:r>
            <w:r>
              <w:rPr>
                <w:i/>
                <w:sz w:val="24"/>
              </w:rPr>
              <w:t>any attachments there, to the best of my knowledge, are true and complete. I attest that I am authorized to execute this certification on behalf of the above-referenced person or</w:t>
            </w:r>
            <w:r>
              <w:rPr>
                <w:i/>
                <w:spacing w:val="-10"/>
                <w:sz w:val="24"/>
              </w:rPr>
              <w:t xml:space="preserve"> </w:t>
            </w:r>
            <w:r>
              <w:rPr>
                <w:i/>
                <w:sz w:val="24"/>
              </w:rPr>
              <w:t>entity.</w:t>
            </w:r>
          </w:p>
          <w:p w14:paraId="0E9B36EB" w14:textId="77777777" w:rsidR="002D49E1" w:rsidRDefault="0047578A">
            <w:pPr>
              <w:pStyle w:val="TableParagraph"/>
              <w:spacing w:before="121" w:line="276" w:lineRule="auto"/>
              <w:ind w:left="249" w:right="256" w:firstLine="360"/>
              <w:jc w:val="both"/>
              <w:rPr>
                <w:i/>
                <w:sz w:val="24"/>
              </w:rPr>
            </w:pPr>
            <w:r>
              <w:rPr>
                <w:i/>
                <w:sz w:val="24"/>
              </w:rPr>
              <w:t>I acknowledge that the Contracting Unit is relying on the information contained herein and hereby acknowledge that I am under a continuing obligation from the date of this certification through the completion of any contracts with the Contracting Unit to notify the Contracting Unit in writing of any changes to the answers of information contained herein.</w:t>
            </w:r>
          </w:p>
          <w:p w14:paraId="7396956F" w14:textId="77777777" w:rsidR="002D49E1" w:rsidRDefault="0047578A">
            <w:pPr>
              <w:pStyle w:val="TableParagraph"/>
              <w:spacing w:before="121" w:line="276" w:lineRule="auto"/>
              <w:ind w:left="249" w:right="254" w:firstLine="360"/>
              <w:jc w:val="both"/>
              <w:rPr>
                <w:i/>
                <w:sz w:val="24"/>
              </w:rPr>
            </w:pPr>
            <w:r>
              <w:rPr>
                <w:i/>
                <w:sz w:val="24"/>
              </w:rPr>
              <w:t>I acknowledge that I am aware that it is a criminal offense to make a false statement or misrepresentation in this certification. If I do so, I recognize that I am subject to criminal prosecution under the law and that it will also constitute a material breach of my agreement(s) with the Contracting Unit and that the Contracting Unit at its option may declare any contract(s) resulting from this certification void and unenforceable.</w:t>
            </w:r>
          </w:p>
        </w:tc>
      </w:tr>
      <w:tr w:rsidR="002D49E1" w14:paraId="4C59B542" w14:textId="77777777">
        <w:trPr>
          <w:trHeight w:hRule="exact" w:val="1063"/>
        </w:trPr>
        <w:tc>
          <w:tcPr>
            <w:tcW w:w="1980" w:type="dxa"/>
          </w:tcPr>
          <w:p w14:paraId="70E3EE11" w14:textId="77777777" w:rsidR="002D49E1" w:rsidRDefault="002D49E1">
            <w:pPr>
              <w:pStyle w:val="TableParagraph"/>
              <w:spacing w:before="10"/>
              <w:rPr>
                <w:rFonts w:ascii="Calibri"/>
                <w:sz w:val="19"/>
              </w:rPr>
            </w:pPr>
          </w:p>
          <w:p w14:paraId="73310021" w14:textId="77777777" w:rsidR="002D49E1" w:rsidRDefault="0047578A">
            <w:pPr>
              <w:pStyle w:val="TableParagraph"/>
              <w:spacing w:before="1"/>
              <w:ind w:left="622" w:right="383" w:hanging="221"/>
              <w:rPr>
                <w:rFonts w:ascii="Arial"/>
                <w:b/>
                <w:sz w:val="24"/>
              </w:rPr>
            </w:pPr>
            <w:r>
              <w:rPr>
                <w:rFonts w:ascii="Arial"/>
                <w:b/>
                <w:sz w:val="24"/>
              </w:rPr>
              <w:t>Full Name (Print)</w:t>
            </w:r>
          </w:p>
        </w:tc>
        <w:tc>
          <w:tcPr>
            <w:tcW w:w="4501" w:type="dxa"/>
          </w:tcPr>
          <w:p w14:paraId="39DED8DE" w14:textId="77777777" w:rsidR="002D49E1" w:rsidRDefault="002D49E1"/>
        </w:tc>
        <w:tc>
          <w:tcPr>
            <w:tcW w:w="811" w:type="dxa"/>
          </w:tcPr>
          <w:p w14:paraId="35327F43" w14:textId="77777777" w:rsidR="002D49E1" w:rsidRDefault="002D49E1">
            <w:pPr>
              <w:pStyle w:val="TableParagraph"/>
              <w:spacing w:before="8"/>
              <w:rPr>
                <w:rFonts w:ascii="Calibri"/>
                <w:sz w:val="29"/>
              </w:rPr>
            </w:pPr>
          </w:p>
          <w:p w14:paraId="6D48F32C" w14:textId="77777777" w:rsidR="002D49E1" w:rsidRDefault="0047578A">
            <w:pPr>
              <w:pStyle w:val="TableParagraph"/>
              <w:spacing w:before="1"/>
              <w:ind w:left="141"/>
              <w:rPr>
                <w:rFonts w:ascii="Arial"/>
                <w:b/>
                <w:sz w:val="24"/>
              </w:rPr>
            </w:pPr>
            <w:r>
              <w:rPr>
                <w:rFonts w:ascii="Arial"/>
                <w:b/>
                <w:sz w:val="24"/>
              </w:rPr>
              <w:t>Title</w:t>
            </w:r>
          </w:p>
        </w:tc>
        <w:tc>
          <w:tcPr>
            <w:tcW w:w="3239" w:type="dxa"/>
            <w:gridSpan w:val="2"/>
          </w:tcPr>
          <w:p w14:paraId="22A5C3EA" w14:textId="77777777" w:rsidR="002D49E1" w:rsidRDefault="002D49E1"/>
        </w:tc>
      </w:tr>
      <w:tr w:rsidR="002D49E1" w14:paraId="3B559020" w14:textId="77777777">
        <w:trPr>
          <w:trHeight w:hRule="exact" w:val="785"/>
        </w:trPr>
        <w:tc>
          <w:tcPr>
            <w:tcW w:w="1980" w:type="dxa"/>
          </w:tcPr>
          <w:p w14:paraId="288B893B" w14:textId="77777777" w:rsidR="002D49E1" w:rsidRDefault="002D49E1">
            <w:pPr>
              <w:pStyle w:val="TableParagraph"/>
              <w:spacing w:before="8"/>
              <w:rPr>
                <w:rFonts w:ascii="Calibri"/>
                <w:sz w:val="19"/>
              </w:rPr>
            </w:pPr>
          </w:p>
          <w:p w14:paraId="0C1C77A0" w14:textId="77777777" w:rsidR="002D49E1" w:rsidRDefault="0047578A">
            <w:pPr>
              <w:pStyle w:val="TableParagraph"/>
              <w:ind w:left="422"/>
              <w:rPr>
                <w:rFonts w:ascii="Arial"/>
                <w:b/>
                <w:sz w:val="24"/>
              </w:rPr>
            </w:pPr>
            <w:r>
              <w:rPr>
                <w:rFonts w:ascii="Arial"/>
                <w:b/>
                <w:sz w:val="24"/>
              </w:rPr>
              <w:t>Signature</w:t>
            </w:r>
          </w:p>
        </w:tc>
        <w:tc>
          <w:tcPr>
            <w:tcW w:w="5312" w:type="dxa"/>
            <w:gridSpan w:val="2"/>
          </w:tcPr>
          <w:p w14:paraId="3B25EAC6" w14:textId="77777777" w:rsidR="002D49E1" w:rsidRDefault="002D49E1"/>
        </w:tc>
        <w:tc>
          <w:tcPr>
            <w:tcW w:w="809" w:type="dxa"/>
          </w:tcPr>
          <w:p w14:paraId="38AC89DE" w14:textId="77777777" w:rsidR="002D49E1" w:rsidRDefault="002D49E1">
            <w:pPr>
              <w:pStyle w:val="TableParagraph"/>
              <w:spacing w:before="8"/>
              <w:rPr>
                <w:rFonts w:ascii="Calibri"/>
                <w:sz w:val="19"/>
              </w:rPr>
            </w:pPr>
          </w:p>
          <w:p w14:paraId="4E31DE9E" w14:textId="77777777" w:rsidR="002D49E1" w:rsidRDefault="0047578A">
            <w:pPr>
              <w:pStyle w:val="TableParagraph"/>
              <w:ind w:left="127"/>
              <w:rPr>
                <w:rFonts w:ascii="Arial"/>
                <w:b/>
                <w:sz w:val="24"/>
              </w:rPr>
            </w:pPr>
            <w:r>
              <w:rPr>
                <w:rFonts w:ascii="Arial"/>
                <w:b/>
                <w:sz w:val="24"/>
              </w:rPr>
              <w:t>Date</w:t>
            </w:r>
          </w:p>
        </w:tc>
        <w:tc>
          <w:tcPr>
            <w:tcW w:w="2431" w:type="dxa"/>
          </w:tcPr>
          <w:p w14:paraId="6A362C7C" w14:textId="77777777" w:rsidR="002D49E1" w:rsidRDefault="002D49E1"/>
        </w:tc>
      </w:tr>
    </w:tbl>
    <w:p w14:paraId="5C86F7DC" w14:textId="77777777" w:rsidR="002D49E1" w:rsidRDefault="002D49E1">
      <w:pPr>
        <w:sectPr w:rsidR="002D49E1" w:rsidSect="001B7E54">
          <w:pgSz w:w="12240" w:h="15840"/>
          <w:pgMar w:top="1440" w:right="660" w:bottom="1140" w:left="780" w:header="0" w:footer="952" w:gutter="0"/>
          <w:cols w:space="720"/>
        </w:sectPr>
      </w:pPr>
    </w:p>
    <w:p w14:paraId="40DFA3C4" w14:textId="77777777" w:rsidR="002D49E1" w:rsidRDefault="0047578A">
      <w:pPr>
        <w:pStyle w:val="Heading2"/>
        <w:spacing w:before="40"/>
        <w:ind w:left="1306" w:right="990"/>
        <w:jc w:val="center"/>
      </w:pPr>
      <w:r>
        <w:lastRenderedPageBreak/>
        <w:t>MANDATORY EQUAL EMPLOYMENT OPPORTUNITY LANGUAGE</w:t>
      </w:r>
    </w:p>
    <w:p w14:paraId="5E9A5ECF" w14:textId="77777777" w:rsidR="002D49E1" w:rsidRPr="00BF17E4" w:rsidRDefault="0047578A">
      <w:pPr>
        <w:ind w:left="2721"/>
        <w:rPr>
          <w:b/>
          <w:sz w:val="24"/>
          <w:lang w:val="fr-FR"/>
        </w:rPr>
      </w:pPr>
      <w:r w:rsidRPr="00BF17E4">
        <w:rPr>
          <w:b/>
          <w:sz w:val="24"/>
          <w:lang w:val="fr-FR"/>
        </w:rPr>
        <w:t>N.J.S.A. 10:5-31 et seq. (P.L. 1975, c. 127)</w:t>
      </w:r>
    </w:p>
    <w:p w14:paraId="63340569" w14:textId="77777777" w:rsidR="002D49E1" w:rsidRDefault="0047578A">
      <w:pPr>
        <w:ind w:left="4045"/>
        <w:rPr>
          <w:b/>
          <w:sz w:val="24"/>
        </w:rPr>
      </w:pPr>
      <w:r>
        <w:rPr>
          <w:b/>
          <w:sz w:val="24"/>
        </w:rPr>
        <w:t>N.J.A.C. 17 :27</w:t>
      </w:r>
    </w:p>
    <w:p w14:paraId="5DC081A8" w14:textId="77777777" w:rsidR="002D49E1" w:rsidRDefault="002D49E1">
      <w:pPr>
        <w:pStyle w:val="BodyText"/>
        <w:spacing w:before="12"/>
        <w:rPr>
          <w:b/>
          <w:sz w:val="23"/>
        </w:rPr>
      </w:pPr>
    </w:p>
    <w:p w14:paraId="3D3AF52E" w14:textId="77777777" w:rsidR="002D49E1" w:rsidRDefault="0047578A">
      <w:pPr>
        <w:ind w:left="1310" w:right="990"/>
        <w:jc w:val="center"/>
        <w:rPr>
          <w:b/>
          <w:sz w:val="24"/>
        </w:rPr>
      </w:pPr>
      <w:r>
        <w:rPr>
          <w:b/>
          <w:sz w:val="24"/>
        </w:rPr>
        <w:t>GOODS, PROFESSIONAL SERVICE AND GENERAL SERVICE CONTRACTS</w:t>
      </w:r>
    </w:p>
    <w:p w14:paraId="19DCB5D0" w14:textId="77777777" w:rsidR="002D49E1" w:rsidRDefault="002D49E1">
      <w:pPr>
        <w:pStyle w:val="BodyText"/>
        <w:spacing w:before="11"/>
        <w:rPr>
          <w:b/>
          <w:sz w:val="23"/>
        </w:rPr>
      </w:pPr>
    </w:p>
    <w:p w14:paraId="4337A6B5" w14:textId="77777777" w:rsidR="002D49E1" w:rsidRDefault="0047578A">
      <w:pPr>
        <w:pStyle w:val="BodyText"/>
        <w:ind w:left="440"/>
      </w:pPr>
      <w:r>
        <w:t>During the performance of this contract, the contractor agrees as follows:</w:t>
      </w:r>
    </w:p>
    <w:p w14:paraId="490345CB" w14:textId="77777777" w:rsidR="002D49E1" w:rsidRDefault="002D49E1">
      <w:pPr>
        <w:pStyle w:val="BodyText"/>
        <w:spacing w:before="11"/>
        <w:rPr>
          <w:sz w:val="21"/>
        </w:rPr>
      </w:pPr>
    </w:p>
    <w:p w14:paraId="1D9966FF" w14:textId="77777777" w:rsidR="002D49E1" w:rsidRDefault="0047578A">
      <w:pPr>
        <w:pStyle w:val="BodyText"/>
        <w:spacing w:before="1"/>
        <w:ind w:left="440" w:right="121" w:firstLine="720"/>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w:t>
      </w:r>
      <w:r>
        <w:rPr>
          <w:spacing w:val="-31"/>
        </w:rPr>
        <w:t xml:space="preserve"> </w:t>
      </w:r>
      <w:r>
        <w:t>be provided by the Public Agency Compliance Officer setting forth provisions of this nondiscrimination</w:t>
      </w:r>
      <w:r>
        <w:rPr>
          <w:spacing w:val="-5"/>
        </w:rPr>
        <w:t xml:space="preserve"> </w:t>
      </w:r>
      <w:r>
        <w:t>clause.</w:t>
      </w:r>
    </w:p>
    <w:p w14:paraId="21110DD8" w14:textId="77777777" w:rsidR="002D49E1" w:rsidRDefault="002D49E1">
      <w:pPr>
        <w:pStyle w:val="BodyText"/>
      </w:pPr>
    </w:p>
    <w:p w14:paraId="264CDCB4" w14:textId="77777777" w:rsidR="002D49E1" w:rsidRDefault="0047578A">
      <w:pPr>
        <w:pStyle w:val="BodyText"/>
        <w:ind w:left="440" w:right="291" w:firstLine="720"/>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6DBBB8EF" w14:textId="77777777" w:rsidR="002D49E1" w:rsidRDefault="002D49E1">
      <w:pPr>
        <w:pStyle w:val="BodyText"/>
        <w:spacing w:before="12"/>
        <w:rPr>
          <w:sz w:val="21"/>
        </w:rPr>
      </w:pPr>
    </w:p>
    <w:p w14:paraId="55B296F8" w14:textId="77777777" w:rsidR="002D49E1" w:rsidRDefault="0047578A">
      <w:pPr>
        <w:pStyle w:val="BodyText"/>
        <w:ind w:left="440" w:right="203" w:firstLine="720"/>
      </w:pPr>
      <w: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3F568288" w14:textId="77777777" w:rsidR="002D49E1" w:rsidRDefault="002D49E1">
      <w:pPr>
        <w:pStyle w:val="BodyText"/>
      </w:pPr>
    </w:p>
    <w:p w14:paraId="74DA7E75" w14:textId="77777777" w:rsidR="002D49E1" w:rsidRDefault="0047578A">
      <w:pPr>
        <w:pStyle w:val="BodyText"/>
        <w:ind w:left="440" w:right="235" w:firstLine="720"/>
      </w:pPr>
      <w:r>
        <w:t>The contractor or subcontractor, where applicable, agrees to comply with any regulations promulgated by the Treasurer pursuant to N.J.S.A. 10:5-31 et seq., as amended and supplemented from time to time and the Americans with Disabilities Act.</w:t>
      </w:r>
    </w:p>
    <w:p w14:paraId="7D3253A6" w14:textId="77777777" w:rsidR="002D49E1" w:rsidRDefault="002D49E1">
      <w:pPr>
        <w:pStyle w:val="BodyText"/>
      </w:pPr>
    </w:p>
    <w:p w14:paraId="0EBFFEF8" w14:textId="77777777" w:rsidR="002D49E1" w:rsidRDefault="0047578A">
      <w:pPr>
        <w:pStyle w:val="BodyText"/>
        <w:ind w:left="440" w:right="355" w:firstLine="720"/>
      </w:pPr>
      <w:r>
        <w:t>The contractor or subcontractor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14:paraId="76A526B7" w14:textId="77777777" w:rsidR="002D49E1" w:rsidRDefault="002D49E1">
      <w:pPr>
        <w:sectPr w:rsidR="002D49E1" w:rsidSect="001B7E54">
          <w:pgSz w:w="12240" w:h="15840"/>
          <w:pgMar w:top="1400" w:right="1320" w:bottom="1140" w:left="1720" w:header="0" w:footer="952" w:gutter="0"/>
          <w:cols w:space="720"/>
        </w:sectPr>
      </w:pPr>
    </w:p>
    <w:p w14:paraId="38CB2448" w14:textId="77777777" w:rsidR="002D49E1" w:rsidRDefault="0047578A">
      <w:pPr>
        <w:pStyle w:val="BodyText"/>
        <w:spacing w:before="39"/>
        <w:ind w:left="440" w:right="124" w:firstLine="720"/>
      </w:pPr>
      <w:r>
        <w:lastRenderedPageBreak/>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43BA3EA" w14:textId="77777777" w:rsidR="002D49E1" w:rsidRDefault="002D49E1">
      <w:pPr>
        <w:pStyle w:val="BodyText"/>
        <w:spacing w:before="11"/>
        <w:rPr>
          <w:sz w:val="21"/>
        </w:rPr>
      </w:pPr>
    </w:p>
    <w:p w14:paraId="5F0C25F7" w14:textId="77777777" w:rsidR="002D49E1" w:rsidRDefault="0047578A">
      <w:pPr>
        <w:pStyle w:val="BodyText"/>
        <w:spacing w:before="1"/>
        <w:ind w:left="440" w:right="579" w:firstLine="720"/>
      </w:pPr>
      <w: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70196C63" w14:textId="77777777" w:rsidR="002D49E1" w:rsidRDefault="002D49E1">
      <w:pPr>
        <w:pStyle w:val="BodyText"/>
      </w:pPr>
    </w:p>
    <w:p w14:paraId="1A60153E" w14:textId="77777777" w:rsidR="002D49E1" w:rsidRDefault="0047578A">
      <w:pPr>
        <w:pStyle w:val="BodyText"/>
        <w:ind w:left="440" w:right="141" w:firstLine="720"/>
      </w:pPr>
      <w: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31BA7FD" w14:textId="77777777" w:rsidR="002D49E1" w:rsidRDefault="002D49E1">
      <w:pPr>
        <w:pStyle w:val="BodyText"/>
        <w:spacing w:before="12"/>
        <w:rPr>
          <w:sz w:val="21"/>
        </w:rPr>
      </w:pPr>
    </w:p>
    <w:p w14:paraId="07088528" w14:textId="77777777" w:rsidR="002D49E1" w:rsidRDefault="0047578A">
      <w:pPr>
        <w:pStyle w:val="BodyText"/>
        <w:ind w:left="440" w:right="120" w:firstLine="720"/>
      </w:pPr>
      <w:r>
        <w:t>The contractor shall submit to the public agency, after notification of award but prior to execution of a goods and services contract, one of the following three documents:</w:t>
      </w:r>
    </w:p>
    <w:p w14:paraId="6CE906E7" w14:textId="77777777" w:rsidR="002D49E1" w:rsidRDefault="002D49E1">
      <w:pPr>
        <w:pStyle w:val="BodyText"/>
      </w:pPr>
    </w:p>
    <w:p w14:paraId="42BAAEAC" w14:textId="77777777" w:rsidR="002D49E1" w:rsidRDefault="0047578A">
      <w:pPr>
        <w:pStyle w:val="BodyText"/>
        <w:spacing w:line="480" w:lineRule="auto"/>
        <w:ind w:left="1160" w:right="3564"/>
      </w:pPr>
      <w:r>
        <w:t>Letter of Federal Affirmative Action Plan Approval Certificate of Employee Information Report Employee Information Report Form AA302</w:t>
      </w:r>
    </w:p>
    <w:p w14:paraId="0ECBE5E9" w14:textId="77777777" w:rsidR="002D49E1" w:rsidRDefault="0047578A">
      <w:pPr>
        <w:pStyle w:val="BodyText"/>
        <w:ind w:left="440" w:right="133" w:firstLine="720"/>
        <w:rPr>
          <w:b/>
        </w:rPr>
      </w:pPr>
      <w:r>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Pr>
          <w:b/>
          <w:u w:val="single"/>
        </w:rPr>
        <w:t>Subchapter 10 of the Administrative Code at N.J.A.C.</w:t>
      </w:r>
    </w:p>
    <w:p w14:paraId="3F3FE4ED" w14:textId="77777777" w:rsidR="002D49E1" w:rsidRDefault="0047578A">
      <w:pPr>
        <w:pStyle w:val="Heading3"/>
      </w:pPr>
      <w:r>
        <w:rPr>
          <w:u w:val="single"/>
        </w:rPr>
        <w:t>17:27.</w:t>
      </w:r>
    </w:p>
    <w:p w14:paraId="113E244E" w14:textId="77777777" w:rsidR="002D49E1" w:rsidRDefault="002D49E1">
      <w:pPr>
        <w:sectPr w:rsidR="002D49E1" w:rsidSect="001B7E54">
          <w:footerReference w:type="default" r:id="rId13"/>
          <w:pgSz w:w="12240" w:h="15840"/>
          <w:pgMar w:top="1400" w:right="1320" w:bottom="1200" w:left="1720" w:header="0" w:footer="1012" w:gutter="0"/>
          <w:cols w:space="720"/>
        </w:sectPr>
      </w:pPr>
    </w:p>
    <w:p w14:paraId="18036D66" w14:textId="77777777" w:rsidR="002D49E1" w:rsidRDefault="0047578A">
      <w:pPr>
        <w:pStyle w:val="Heading2"/>
        <w:spacing w:before="40"/>
        <w:ind w:left="1862" w:right="1545"/>
        <w:jc w:val="center"/>
      </w:pPr>
      <w:r>
        <w:lastRenderedPageBreak/>
        <w:t>AMERICAN WITH DISABILITIES ACT OF 1990</w:t>
      </w:r>
    </w:p>
    <w:p w14:paraId="5688AA36" w14:textId="77777777" w:rsidR="002D49E1" w:rsidRDefault="0047578A">
      <w:pPr>
        <w:ind w:left="1864" w:right="1545"/>
        <w:jc w:val="center"/>
        <w:rPr>
          <w:b/>
          <w:sz w:val="24"/>
        </w:rPr>
      </w:pPr>
      <w:r>
        <w:rPr>
          <w:b/>
          <w:sz w:val="24"/>
        </w:rPr>
        <w:t>Equal Opportunity for Individuals with Disability</w:t>
      </w:r>
    </w:p>
    <w:p w14:paraId="53F6B062" w14:textId="77777777" w:rsidR="002D49E1" w:rsidRDefault="002D49E1">
      <w:pPr>
        <w:pStyle w:val="BodyText"/>
        <w:spacing w:before="11"/>
        <w:rPr>
          <w:b/>
          <w:sz w:val="23"/>
        </w:rPr>
      </w:pPr>
    </w:p>
    <w:p w14:paraId="39D9867B" w14:textId="78B64282" w:rsidR="002D49E1" w:rsidRDefault="0047578A">
      <w:pPr>
        <w:pStyle w:val="BodyText"/>
        <w:ind w:left="440" w:right="126" w:firstLine="720"/>
      </w:pPr>
      <w:r>
        <w:t>The contractor and the Town</w:t>
      </w:r>
      <w:r w:rsidR="00BF17E4">
        <w:t xml:space="preserve"> of Hackettstown</w:t>
      </w:r>
      <w:r>
        <w:t xml:space="preserve"> (hereafter “owner”) do hereby agree that the provisions of Title 11 of the Americans With Disabilities Act of 1990 (the “Act”) (42 </w:t>
      </w:r>
      <w:r>
        <w:rPr>
          <w:u w:val="single"/>
        </w:rPr>
        <w:t xml:space="preserve">U.S.C. </w:t>
      </w:r>
      <w:r>
        <w:t>S121 01 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of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w:t>
      </w:r>
      <w:r>
        <w:rPr>
          <w:spacing w:val="-4"/>
        </w:rPr>
        <w:t xml:space="preserve"> </w:t>
      </w:r>
      <w:r>
        <w:t>expense.</w:t>
      </w:r>
    </w:p>
    <w:p w14:paraId="6908DF38" w14:textId="77777777" w:rsidR="002D49E1" w:rsidRDefault="002D49E1">
      <w:pPr>
        <w:pStyle w:val="BodyText"/>
        <w:spacing w:before="11"/>
        <w:rPr>
          <w:sz w:val="21"/>
        </w:rPr>
      </w:pPr>
    </w:p>
    <w:p w14:paraId="14684C93" w14:textId="77777777" w:rsidR="002D49E1" w:rsidRDefault="0047578A">
      <w:pPr>
        <w:pStyle w:val="BodyText"/>
        <w:spacing w:before="1"/>
        <w:ind w:left="440" w:right="246" w:firstLine="720"/>
      </w:pPr>
      <w:r>
        <w:t>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owner shall expeditiously forward or have forwarded to the contractor every demand, complaint, notice, summons, pleading, or other process received by the owner or its representatives.</w:t>
      </w:r>
    </w:p>
    <w:p w14:paraId="004E6618" w14:textId="77777777" w:rsidR="002D49E1" w:rsidRDefault="002D49E1">
      <w:pPr>
        <w:pStyle w:val="BodyText"/>
      </w:pPr>
    </w:p>
    <w:p w14:paraId="5AAF4D28" w14:textId="77777777" w:rsidR="002D49E1" w:rsidRDefault="0047578A">
      <w:pPr>
        <w:pStyle w:val="BodyText"/>
        <w:ind w:left="440" w:right="477" w:firstLine="720"/>
      </w:pPr>
      <w:r>
        <w:t>It is expressly agreed and understood that any approval by the owner of the services provided by the contractor pursuant to this contract will not relieve the contractor of the obligations to comply with the Act and to defend, indemnify, protect, an save harmless the owner pursuant to this paragraph.</w:t>
      </w:r>
    </w:p>
    <w:p w14:paraId="122FD858" w14:textId="77777777" w:rsidR="002D49E1" w:rsidRDefault="002D49E1">
      <w:pPr>
        <w:pStyle w:val="BodyText"/>
        <w:spacing w:before="12"/>
        <w:rPr>
          <w:sz w:val="21"/>
        </w:rPr>
      </w:pPr>
    </w:p>
    <w:p w14:paraId="508B5D8B" w14:textId="77777777" w:rsidR="002D49E1" w:rsidRDefault="0047578A">
      <w:pPr>
        <w:pStyle w:val="BodyText"/>
        <w:ind w:left="440" w:right="124" w:firstLine="720"/>
      </w:pPr>
      <w:r>
        <w:t>It is further agreed an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sectPr w:rsidR="002D49E1">
      <w:footerReference w:type="default" r:id="rId14"/>
      <w:pgSz w:w="12240" w:h="15840"/>
      <w:pgMar w:top="1400" w:right="1320" w:bottom="1200" w:left="17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D689" w14:textId="77777777" w:rsidR="001B7E54" w:rsidRDefault="001B7E54">
      <w:r>
        <w:separator/>
      </w:r>
    </w:p>
  </w:endnote>
  <w:endnote w:type="continuationSeparator" w:id="0">
    <w:p w14:paraId="1F65557B" w14:textId="77777777" w:rsidR="001B7E54" w:rsidRDefault="001B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121C" w14:textId="3507E31B" w:rsidR="002D49E1" w:rsidRDefault="008E794D">
    <w:pPr>
      <w:pStyle w:val="BodyText"/>
      <w:spacing w:line="14" w:lineRule="auto"/>
      <w:rPr>
        <w:sz w:val="20"/>
      </w:rPr>
    </w:pPr>
    <w:r>
      <w:rPr>
        <w:noProof/>
      </w:rPr>
      <mc:AlternateContent>
        <mc:Choice Requires="wps">
          <w:drawing>
            <wp:anchor distT="0" distB="0" distL="114300" distR="114300" simplePos="0" relativeHeight="503293328" behindDoc="1" locked="0" layoutInCell="1" allowOverlap="1" wp14:anchorId="718E40DD" wp14:editId="17D08195">
              <wp:simplePos x="0" y="0"/>
              <wp:positionH relativeFrom="page">
                <wp:posOffset>6764020</wp:posOffset>
              </wp:positionH>
              <wp:positionV relativeFrom="page">
                <wp:posOffset>9276080</wp:posOffset>
              </wp:positionV>
              <wp:extent cx="121920" cy="165735"/>
              <wp:effectExtent l="1270" t="0" r="635" b="0"/>
              <wp:wrapNone/>
              <wp:docPr id="547085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4B39" w14:textId="77777777" w:rsidR="002D49E1" w:rsidRDefault="0047578A">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E40DD" id="_x0000_t202" coordsize="21600,21600" o:spt="202" path="m,l,21600r21600,l21600,xe">
              <v:stroke joinstyle="miter"/>
              <v:path gradientshapeok="t" o:connecttype="rect"/>
            </v:shapetype>
            <v:shape id="Text Box 5" o:spid="_x0000_s1026" type="#_x0000_t202" style="position:absolute;margin-left:532.6pt;margin-top:730.4pt;width:9.6pt;height:13.05pt;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" filled="f" stroked="f">
              <v:textbox inset="0,0,0,0">
                <w:txbxContent>
                  <w:p w14:paraId="33344B39" w14:textId="77777777" w:rsidR="002D49E1" w:rsidRDefault="0047578A">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648D" w14:textId="3A547C6A" w:rsidR="002D49E1" w:rsidRDefault="008E794D">
    <w:pPr>
      <w:pStyle w:val="BodyText"/>
      <w:spacing w:line="14" w:lineRule="auto"/>
      <w:rPr>
        <w:sz w:val="20"/>
      </w:rPr>
    </w:pPr>
    <w:r>
      <w:rPr>
        <w:noProof/>
      </w:rPr>
      <mc:AlternateContent>
        <mc:Choice Requires="wps">
          <w:drawing>
            <wp:anchor distT="0" distB="0" distL="114300" distR="114300" simplePos="0" relativeHeight="503293352" behindDoc="1" locked="0" layoutInCell="1" allowOverlap="1" wp14:anchorId="795B5FFC" wp14:editId="54757D4B">
              <wp:simplePos x="0" y="0"/>
              <wp:positionH relativeFrom="page">
                <wp:posOffset>6704965</wp:posOffset>
              </wp:positionH>
              <wp:positionV relativeFrom="page">
                <wp:posOffset>9276080</wp:posOffset>
              </wp:positionV>
              <wp:extent cx="168910" cy="165735"/>
              <wp:effectExtent l="0" t="0" r="3175" b="0"/>
              <wp:wrapNone/>
              <wp:docPr id="18317227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EFD1" w14:textId="77777777" w:rsidR="002D49E1" w:rsidRDefault="0047578A">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B5FFC" id="_x0000_t202" coordsize="21600,21600" o:spt="202" path="m,l,21600r21600,l21600,xe">
              <v:stroke joinstyle="miter"/>
              <v:path gradientshapeok="t" o:connecttype="rect"/>
            </v:shapetype>
            <v:shape id="Text Box 4" o:spid="_x0000_s1027" type="#_x0000_t202" style="position:absolute;margin-left:527.95pt;margin-top:730.4pt;width:13.3pt;height:13.05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" filled="f" stroked="f">
              <v:textbox inset="0,0,0,0">
                <w:txbxContent>
                  <w:p w14:paraId="621BEFD1" w14:textId="77777777" w:rsidR="002D49E1" w:rsidRDefault="0047578A">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3357" w14:textId="4224E4A9" w:rsidR="002D49E1" w:rsidRDefault="008E794D">
    <w:pPr>
      <w:pStyle w:val="BodyText"/>
      <w:spacing w:line="14" w:lineRule="auto"/>
      <w:rPr>
        <w:sz w:val="16"/>
      </w:rPr>
    </w:pPr>
    <w:r>
      <w:rPr>
        <w:noProof/>
      </w:rPr>
      <mc:AlternateContent>
        <mc:Choice Requires="wps">
          <w:drawing>
            <wp:anchor distT="0" distB="0" distL="114300" distR="114300" simplePos="0" relativeHeight="503293376" behindDoc="1" locked="0" layoutInCell="1" allowOverlap="1" wp14:anchorId="417E3092" wp14:editId="5D3B2C71">
              <wp:simplePos x="0" y="0"/>
              <wp:positionH relativeFrom="page">
                <wp:posOffset>6692265</wp:posOffset>
              </wp:positionH>
              <wp:positionV relativeFrom="page">
                <wp:posOffset>9276080</wp:posOffset>
              </wp:positionV>
              <wp:extent cx="194310" cy="165735"/>
              <wp:effectExtent l="0" t="0" r="0" b="0"/>
              <wp:wrapNone/>
              <wp:docPr id="5712991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8E9F2" w14:textId="77777777" w:rsidR="002D49E1" w:rsidRDefault="0047578A">
                          <w:pPr>
                            <w:pStyle w:val="BodyText"/>
                            <w:spacing w:line="245" w:lineRule="exact"/>
                            <w:ind w:left="4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E3092" id="_x0000_t202" coordsize="21600,21600" o:spt="202" path="m,l,21600r21600,l21600,xe">
              <v:stroke joinstyle="miter"/>
              <v:path gradientshapeok="t" o:connecttype="rect"/>
            </v:shapetype>
            <v:shape id="Text Box 3" o:spid="_x0000_s1028" type="#_x0000_t202" style="position:absolute;margin-left:526.95pt;margin-top:730.4pt;width:15.3pt;height:13.05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" filled="f" stroked="f">
              <v:textbox inset="0,0,0,0">
                <w:txbxContent>
                  <w:p w14:paraId="0218E9F2" w14:textId="77777777" w:rsidR="002D49E1" w:rsidRDefault="0047578A">
                    <w:pPr>
                      <w:pStyle w:val="BodyText"/>
                      <w:spacing w:line="245" w:lineRule="exact"/>
                      <w:ind w:left="40"/>
                    </w:pPr>
                    <w:r>
                      <w:fldChar w:fldCharType="begin"/>
                    </w:r>
                    <w:r>
                      <w:instrText xml:space="preserve"> PAGE </w:instrText>
                    </w:r>
                    <w:r>
                      <w:fldChar w:fldCharType="separate"/>
                    </w:r>
                    <w: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938F" w14:textId="3ED95EE6" w:rsidR="002D49E1" w:rsidRDefault="008E794D">
    <w:pPr>
      <w:pStyle w:val="BodyText"/>
      <w:spacing w:line="14" w:lineRule="auto"/>
      <w:rPr>
        <w:sz w:val="20"/>
      </w:rPr>
    </w:pPr>
    <w:r>
      <w:rPr>
        <w:noProof/>
      </w:rPr>
      <mc:AlternateContent>
        <mc:Choice Requires="wps">
          <w:drawing>
            <wp:anchor distT="0" distB="0" distL="114300" distR="114300" simplePos="0" relativeHeight="503293400" behindDoc="1" locked="0" layoutInCell="1" allowOverlap="1" wp14:anchorId="211A2BC8" wp14:editId="27ECB49B">
              <wp:simplePos x="0" y="0"/>
              <wp:positionH relativeFrom="page">
                <wp:posOffset>6704965</wp:posOffset>
              </wp:positionH>
              <wp:positionV relativeFrom="page">
                <wp:posOffset>9276080</wp:posOffset>
              </wp:positionV>
              <wp:extent cx="168910" cy="165735"/>
              <wp:effectExtent l="0" t="0" r="3175" b="0"/>
              <wp:wrapNone/>
              <wp:docPr id="1155626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A9B6" w14:textId="77777777" w:rsidR="002D49E1" w:rsidRDefault="0047578A">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2BC8" id="_x0000_t202" coordsize="21600,21600" o:spt="202" path="m,l,21600r21600,l21600,xe">
              <v:stroke joinstyle="miter"/>
              <v:path gradientshapeok="t" o:connecttype="rect"/>
            </v:shapetype>
            <v:shape id="Text Box 2" o:spid="_x0000_s1029" type="#_x0000_t202" style="position:absolute;margin-left:527.95pt;margin-top:730.4pt;width:13.3pt;height:13.05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v2QEAAJcDAAAOAAAAZHJzL2Uyb0RvYy54bWysU9tu2zAMfR+wfxD0vjhu0aw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" filled="f" stroked="f">
              <v:textbox inset="0,0,0,0">
                <w:txbxContent>
                  <w:p w14:paraId="228DA9B6" w14:textId="77777777" w:rsidR="002D49E1" w:rsidRDefault="0047578A">
                    <w:pPr>
                      <w:pStyle w:val="BodyText"/>
                      <w:spacing w:line="245"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F67" w14:textId="5BE6CC6A" w:rsidR="002D49E1" w:rsidRDefault="008E794D">
    <w:pPr>
      <w:pStyle w:val="BodyText"/>
      <w:spacing w:line="14" w:lineRule="auto"/>
      <w:rPr>
        <w:sz w:val="20"/>
      </w:rPr>
    </w:pPr>
    <w:r>
      <w:rPr>
        <w:noProof/>
      </w:rPr>
      <mc:AlternateContent>
        <mc:Choice Requires="wps">
          <w:drawing>
            <wp:anchor distT="0" distB="0" distL="114300" distR="114300" simplePos="0" relativeHeight="503293424" behindDoc="1" locked="0" layoutInCell="1" allowOverlap="1" wp14:anchorId="040E49DD" wp14:editId="1C7F54D9">
              <wp:simplePos x="0" y="0"/>
              <wp:positionH relativeFrom="page">
                <wp:posOffset>6704965</wp:posOffset>
              </wp:positionH>
              <wp:positionV relativeFrom="page">
                <wp:posOffset>9276080</wp:posOffset>
              </wp:positionV>
              <wp:extent cx="168910" cy="165735"/>
              <wp:effectExtent l="0" t="0" r="3175" b="0"/>
              <wp:wrapNone/>
              <wp:docPr id="4129480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5B66" w14:textId="77777777" w:rsidR="002D49E1" w:rsidRDefault="0047578A">
                          <w:pPr>
                            <w:pStyle w:val="BodyText"/>
                            <w:spacing w:line="245" w:lineRule="exact"/>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E49DD" id="_x0000_t202" coordsize="21600,21600" o:spt="202" path="m,l,21600r21600,l21600,xe">
              <v:stroke joinstyle="miter"/>
              <v:path gradientshapeok="t" o:connecttype="rect"/>
            </v:shapetype>
            <v:shape id="Text Box 1" o:spid="_x0000_s1030" type="#_x0000_t202" style="position:absolute;margin-left:527.95pt;margin-top:730.4pt;width:13.3pt;height:13.0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" filled="f" stroked="f">
              <v:textbox inset="0,0,0,0">
                <w:txbxContent>
                  <w:p w14:paraId="35EB5B66" w14:textId="77777777" w:rsidR="002D49E1" w:rsidRDefault="0047578A">
                    <w:pPr>
                      <w:pStyle w:val="BodyText"/>
                      <w:spacing w:line="245" w:lineRule="exact"/>
                      <w:ind w:left="20"/>
                    </w:pPr>
                    <w: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FCE9" w14:textId="77777777" w:rsidR="001B7E54" w:rsidRDefault="001B7E54">
      <w:r>
        <w:separator/>
      </w:r>
    </w:p>
  </w:footnote>
  <w:footnote w:type="continuationSeparator" w:id="0">
    <w:p w14:paraId="6C41DA27" w14:textId="77777777" w:rsidR="001B7E54" w:rsidRDefault="001B7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14EC"/>
    <w:multiLevelType w:val="hybridMultilevel"/>
    <w:tmpl w:val="90B6FBB0"/>
    <w:lvl w:ilvl="0" w:tplc="568EE72A">
      <w:start w:val="1"/>
      <w:numFmt w:val="decimal"/>
      <w:lvlText w:val="%1."/>
      <w:lvlJc w:val="left"/>
      <w:pPr>
        <w:ind w:left="820" w:hanging="360"/>
        <w:jc w:val="left"/>
      </w:pPr>
      <w:rPr>
        <w:rFonts w:ascii="Calibri" w:eastAsia="Calibri" w:hAnsi="Calibri" w:cs="Calibri" w:hint="default"/>
        <w:spacing w:val="-4"/>
        <w:w w:val="100"/>
        <w:sz w:val="24"/>
        <w:szCs w:val="24"/>
      </w:rPr>
    </w:lvl>
    <w:lvl w:ilvl="1" w:tplc="F252D800">
      <w:numFmt w:val="bullet"/>
      <w:lvlText w:val="•"/>
      <w:lvlJc w:val="left"/>
      <w:pPr>
        <w:ind w:left="1696" w:hanging="360"/>
      </w:pPr>
      <w:rPr>
        <w:rFonts w:hint="default"/>
      </w:rPr>
    </w:lvl>
    <w:lvl w:ilvl="2" w:tplc="0400F706">
      <w:numFmt w:val="bullet"/>
      <w:lvlText w:val="•"/>
      <w:lvlJc w:val="left"/>
      <w:pPr>
        <w:ind w:left="2572" w:hanging="360"/>
      </w:pPr>
      <w:rPr>
        <w:rFonts w:hint="default"/>
      </w:rPr>
    </w:lvl>
    <w:lvl w:ilvl="3" w:tplc="4F46C778">
      <w:numFmt w:val="bullet"/>
      <w:lvlText w:val="•"/>
      <w:lvlJc w:val="left"/>
      <w:pPr>
        <w:ind w:left="3448" w:hanging="360"/>
      </w:pPr>
      <w:rPr>
        <w:rFonts w:hint="default"/>
      </w:rPr>
    </w:lvl>
    <w:lvl w:ilvl="4" w:tplc="CFF213D4">
      <w:numFmt w:val="bullet"/>
      <w:lvlText w:val="•"/>
      <w:lvlJc w:val="left"/>
      <w:pPr>
        <w:ind w:left="4324" w:hanging="360"/>
      </w:pPr>
      <w:rPr>
        <w:rFonts w:hint="default"/>
      </w:rPr>
    </w:lvl>
    <w:lvl w:ilvl="5" w:tplc="06180C90">
      <w:numFmt w:val="bullet"/>
      <w:lvlText w:val="•"/>
      <w:lvlJc w:val="left"/>
      <w:pPr>
        <w:ind w:left="5200" w:hanging="360"/>
      </w:pPr>
      <w:rPr>
        <w:rFonts w:hint="default"/>
      </w:rPr>
    </w:lvl>
    <w:lvl w:ilvl="6" w:tplc="33DCE92C">
      <w:numFmt w:val="bullet"/>
      <w:lvlText w:val="•"/>
      <w:lvlJc w:val="left"/>
      <w:pPr>
        <w:ind w:left="6076" w:hanging="360"/>
      </w:pPr>
      <w:rPr>
        <w:rFonts w:hint="default"/>
      </w:rPr>
    </w:lvl>
    <w:lvl w:ilvl="7" w:tplc="BD3C3852">
      <w:numFmt w:val="bullet"/>
      <w:lvlText w:val="•"/>
      <w:lvlJc w:val="left"/>
      <w:pPr>
        <w:ind w:left="6952" w:hanging="360"/>
      </w:pPr>
      <w:rPr>
        <w:rFonts w:hint="default"/>
      </w:rPr>
    </w:lvl>
    <w:lvl w:ilvl="8" w:tplc="16FAD8AC">
      <w:numFmt w:val="bullet"/>
      <w:lvlText w:val="•"/>
      <w:lvlJc w:val="left"/>
      <w:pPr>
        <w:ind w:left="7828" w:hanging="360"/>
      </w:pPr>
      <w:rPr>
        <w:rFonts w:hint="default"/>
      </w:rPr>
    </w:lvl>
  </w:abstractNum>
  <w:abstractNum w:abstractNumId="1" w15:restartNumberingAfterBreak="0">
    <w:nsid w:val="507D0A3F"/>
    <w:multiLevelType w:val="hybridMultilevel"/>
    <w:tmpl w:val="9F3670FE"/>
    <w:lvl w:ilvl="0" w:tplc="2D7EA53E">
      <w:start w:val="5"/>
      <w:numFmt w:val="upperLetter"/>
      <w:lvlText w:val="%1-"/>
      <w:lvlJc w:val="left"/>
      <w:pPr>
        <w:ind w:left="292" w:hanging="193"/>
        <w:jc w:val="left"/>
      </w:pPr>
      <w:rPr>
        <w:rFonts w:ascii="Calibri" w:eastAsia="Calibri" w:hAnsi="Calibri" w:cs="Calibri" w:hint="default"/>
        <w:spacing w:val="-3"/>
        <w:w w:val="100"/>
        <w:sz w:val="24"/>
        <w:szCs w:val="24"/>
      </w:rPr>
    </w:lvl>
    <w:lvl w:ilvl="1" w:tplc="B7A6ECC4">
      <w:start w:val="1"/>
      <w:numFmt w:val="decimal"/>
      <w:lvlText w:val="%2."/>
      <w:lvlJc w:val="left"/>
      <w:pPr>
        <w:ind w:left="820" w:hanging="360"/>
        <w:jc w:val="left"/>
      </w:pPr>
      <w:rPr>
        <w:rFonts w:ascii="Calibri" w:eastAsia="Calibri" w:hAnsi="Calibri" w:cs="Calibri" w:hint="default"/>
        <w:b/>
        <w:bCs/>
        <w:spacing w:val="-1"/>
        <w:w w:val="100"/>
        <w:sz w:val="24"/>
        <w:szCs w:val="24"/>
      </w:rPr>
    </w:lvl>
    <w:lvl w:ilvl="2" w:tplc="CB04F502">
      <w:start w:val="1"/>
      <w:numFmt w:val="lowerLetter"/>
      <w:lvlText w:val="%3)"/>
      <w:lvlJc w:val="left"/>
      <w:pPr>
        <w:ind w:left="1880" w:hanging="360"/>
        <w:jc w:val="left"/>
      </w:pPr>
      <w:rPr>
        <w:rFonts w:ascii="Calibri" w:eastAsia="Calibri" w:hAnsi="Calibri" w:cs="Calibri" w:hint="default"/>
        <w:spacing w:val="-1"/>
        <w:w w:val="100"/>
        <w:sz w:val="22"/>
        <w:szCs w:val="22"/>
      </w:rPr>
    </w:lvl>
    <w:lvl w:ilvl="3" w:tplc="15BE804A">
      <w:numFmt w:val="bullet"/>
      <w:lvlText w:val="•"/>
      <w:lvlJc w:val="left"/>
      <w:pPr>
        <w:ind w:left="2795" w:hanging="360"/>
      </w:pPr>
      <w:rPr>
        <w:rFonts w:hint="default"/>
      </w:rPr>
    </w:lvl>
    <w:lvl w:ilvl="4" w:tplc="05CA5226">
      <w:numFmt w:val="bullet"/>
      <w:lvlText w:val="•"/>
      <w:lvlJc w:val="left"/>
      <w:pPr>
        <w:ind w:left="3710" w:hanging="360"/>
      </w:pPr>
      <w:rPr>
        <w:rFonts w:hint="default"/>
      </w:rPr>
    </w:lvl>
    <w:lvl w:ilvl="5" w:tplc="F6D4A334">
      <w:numFmt w:val="bullet"/>
      <w:lvlText w:val="•"/>
      <w:lvlJc w:val="left"/>
      <w:pPr>
        <w:ind w:left="4625" w:hanging="360"/>
      </w:pPr>
      <w:rPr>
        <w:rFonts w:hint="default"/>
      </w:rPr>
    </w:lvl>
    <w:lvl w:ilvl="6" w:tplc="928C680C">
      <w:numFmt w:val="bullet"/>
      <w:lvlText w:val="•"/>
      <w:lvlJc w:val="left"/>
      <w:pPr>
        <w:ind w:left="5540" w:hanging="360"/>
      </w:pPr>
      <w:rPr>
        <w:rFonts w:hint="default"/>
      </w:rPr>
    </w:lvl>
    <w:lvl w:ilvl="7" w:tplc="1DD8288C">
      <w:numFmt w:val="bullet"/>
      <w:lvlText w:val="•"/>
      <w:lvlJc w:val="left"/>
      <w:pPr>
        <w:ind w:left="6455" w:hanging="360"/>
      </w:pPr>
      <w:rPr>
        <w:rFonts w:hint="default"/>
      </w:rPr>
    </w:lvl>
    <w:lvl w:ilvl="8" w:tplc="0AE2E5E0">
      <w:numFmt w:val="bullet"/>
      <w:lvlText w:val="•"/>
      <w:lvlJc w:val="left"/>
      <w:pPr>
        <w:ind w:left="7370" w:hanging="360"/>
      </w:pPr>
      <w:rPr>
        <w:rFonts w:hint="default"/>
      </w:rPr>
    </w:lvl>
  </w:abstractNum>
  <w:abstractNum w:abstractNumId="2" w15:restartNumberingAfterBreak="0">
    <w:nsid w:val="52C4756F"/>
    <w:multiLevelType w:val="hybridMultilevel"/>
    <w:tmpl w:val="C428ECFE"/>
    <w:lvl w:ilvl="0" w:tplc="8200DDBC">
      <w:start w:val="1"/>
      <w:numFmt w:val="decimal"/>
      <w:lvlText w:val="%1."/>
      <w:lvlJc w:val="left"/>
      <w:pPr>
        <w:ind w:left="820" w:hanging="360"/>
        <w:jc w:val="left"/>
      </w:pPr>
      <w:rPr>
        <w:rFonts w:ascii="Calibri" w:eastAsia="Calibri" w:hAnsi="Calibri" w:cs="Calibri" w:hint="default"/>
        <w:spacing w:val="-1"/>
        <w:w w:val="100"/>
        <w:sz w:val="24"/>
        <w:szCs w:val="24"/>
      </w:rPr>
    </w:lvl>
    <w:lvl w:ilvl="1" w:tplc="17C652B6">
      <w:numFmt w:val="bullet"/>
      <w:lvlText w:val="•"/>
      <w:lvlJc w:val="left"/>
      <w:pPr>
        <w:ind w:left="1696" w:hanging="360"/>
      </w:pPr>
      <w:rPr>
        <w:rFonts w:hint="default"/>
      </w:rPr>
    </w:lvl>
    <w:lvl w:ilvl="2" w:tplc="7F44E548">
      <w:numFmt w:val="bullet"/>
      <w:lvlText w:val="•"/>
      <w:lvlJc w:val="left"/>
      <w:pPr>
        <w:ind w:left="2572" w:hanging="360"/>
      </w:pPr>
      <w:rPr>
        <w:rFonts w:hint="default"/>
      </w:rPr>
    </w:lvl>
    <w:lvl w:ilvl="3" w:tplc="A16E61B8">
      <w:numFmt w:val="bullet"/>
      <w:lvlText w:val="•"/>
      <w:lvlJc w:val="left"/>
      <w:pPr>
        <w:ind w:left="3448" w:hanging="360"/>
      </w:pPr>
      <w:rPr>
        <w:rFonts w:hint="default"/>
      </w:rPr>
    </w:lvl>
    <w:lvl w:ilvl="4" w:tplc="2CE22D9C">
      <w:numFmt w:val="bullet"/>
      <w:lvlText w:val="•"/>
      <w:lvlJc w:val="left"/>
      <w:pPr>
        <w:ind w:left="4324" w:hanging="360"/>
      </w:pPr>
      <w:rPr>
        <w:rFonts w:hint="default"/>
      </w:rPr>
    </w:lvl>
    <w:lvl w:ilvl="5" w:tplc="00529A4C">
      <w:numFmt w:val="bullet"/>
      <w:lvlText w:val="•"/>
      <w:lvlJc w:val="left"/>
      <w:pPr>
        <w:ind w:left="5200" w:hanging="360"/>
      </w:pPr>
      <w:rPr>
        <w:rFonts w:hint="default"/>
      </w:rPr>
    </w:lvl>
    <w:lvl w:ilvl="6" w:tplc="C4266704">
      <w:numFmt w:val="bullet"/>
      <w:lvlText w:val="•"/>
      <w:lvlJc w:val="left"/>
      <w:pPr>
        <w:ind w:left="6076" w:hanging="360"/>
      </w:pPr>
      <w:rPr>
        <w:rFonts w:hint="default"/>
      </w:rPr>
    </w:lvl>
    <w:lvl w:ilvl="7" w:tplc="6200307E">
      <w:numFmt w:val="bullet"/>
      <w:lvlText w:val="•"/>
      <w:lvlJc w:val="left"/>
      <w:pPr>
        <w:ind w:left="6952" w:hanging="360"/>
      </w:pPr>
      <w:rPr>
        <w:rFonts w:hint="default"/>
      </w:rPr>
    </w:lvl>
    <w:lvl w:ilvl="8" w:tplc="C2E08AC4">
      <w:numFmt w:val="bullet"/>
      <w:lvlText w:val="•"/>
      <w:lvlJc w:val="left"/>
      <w:pPr>
        <w:ind w:left="7828" w:hanging="360"/>
      </w:pPr>
      <w:rPr>
        <w:rFonts w:hint="default"/>
      </w:rPr>
    </w:lvl>
  </w:abstractNum>
  <w:abstractNum w:abstractNumId="3" w15:restartNumberingAfterBreak="0">
    <w:nsid w:val="5C1A2615"/>
    <w:multiLevelType w:val="multilevel"/>
    <w:tmpl w:val="3918D6BC"/>
    <w:lvl w:ilvl="0">
      <w:start w:val="20"/>
      <w:numFmt w:val="decimal"/>
      <w:lvlText w:val="%1"/>
      <w:lvlJc w:val="left"/>
      <w:pPr>
        <w:ind w:left="100" w:hanging="482"/>
        <w:jc w:val="left"/>
      </w:pPr>
      <w:rPr>
        <w:rFonts w:hint="default"/>
      </w:rPr>
    </w:lvl>
    <w:lvl w:ilvl="1">
      <w:start w:val="4"/>
      <w:numFmt w:val="decimal"/>
      <w:lvlText w:val="%1.%2"/>
      <w:lvlJc w:val="left"/>
      <w:pPr>
        <w:ind w:left="100" w:hanging="482"/>
        <w:jc w:val="left"/>
      </w:pPr>
      <w:rPr>
        <w:rFonts w:ascii="Calibri" w:eastAsia="Calibri" w:hAnsi="Calibri" w:cs="Calibri" w:hint="default"/>
        <w:spacing w:val="-1"/>
        <w:w w:val="100"/>
        <w:sz w:val="24"/>
        <w:szCs w:val="24"/>
      </w:rPr>
    </w:lvl>
    <w:lvl w:ilvl="2">
      <w:start w:val="1"/>
      <w:numFmt w:val="decimal"/>
      <w:lvlText w:val="%3."/>
      <w:lvlJc w:val="left"/>
      <w:pPr>
        <w:ind w:left="880" w:hanging="360"/>
        <w:jc w:val="left"/>
      </w:pPr>
      <w:rPr>
        <w:rFonts w:ascii="Calibri" w:eastAsia="Calibri" w:hAnsi="Calibri" w:cs="Calibri" w:hint="default"/>
        <w:spacing w:val="-4"/>
        <w:w w:val="100"/>
        <w:sz w:val="24"/>
        <w:szCs w:val="24"/>
      </w:rPr>
    </w:lvl>
    <w:lvl w:ilvl="3">
      <w:numFmt w:val="bullet"/>
      <w:lvlText w:val="•"/>
      <w:lvlJc w:val="left"/>
      <w:pPr>
        <w:ind w:left="2813" w:hanging="360"/>
      </w:pPr>
      <w:rPr>
        <w:rFonts w:hint="default"/>
      </w:rPr>
    </w:lvl>
    <w:lvl w:ilvl="4">
      <w:numFmt w:val="bullet"/>
      <w:lvlText w:val="•"/>
      <w:lvlJc w:val="left"/>
      <w:pPr>
        <w:ind w:left="3780" w:hanging="360"/>
      </w:pPr>
      <w:rPr>
        <w:rFonts w:hint="default"/>
      </w:rPr>
    </w:lvl>
    <w:lvl w:ilvl="5">
      <w:numFmt w:val="bullet"/>
      <w:lvlText w:val="•"/>
      <w:lvlJc w:val="left"/>
      <w:pPr>
        <w:ind w:left="4746" w:hanging="360"/>
      </w:pPr>
      <w:rPr>
        <w:rFonts w:hint="default"/>
      </w:rPr>
    </w:lvl>
    <w:lvl w:ilvl="6">
      <w:numFmt w:val="bullet"/>
      <w:lvlText w:val="•"/>
      <w:lvlJc w:val="left"/>
      <w:pPr>
        <w:ind w:left="5713" w:hanging="360"/>
      </w:pPr>
      <w:rPr>
        <w:rFonts w:hint="default"/>
      </w:rPr>
    </w:lvl>
    <w:lvl w:ilvl="7">
      <w:numFmt w:val="bullet"/>
      <w:lvlText w:val="•"/>
      <w:lvlJc w:val="left"/>
      <w:pPr>
        <w:ind w:left="6680" w:hanging="360"/>
      </w:pPr>
      <w:rPr>
        <w:rFonts w:hint="default"/>
      </w:rPr>
    </w:lvl>
    <w:lvl w:ilvl="8">
      <w:numFmt w:val="bullet"/>
      <w:lvlText w:val="•"/>
      <w:lvlJc w:val="left"/>
      <w:pPr>
        <w:ind w:left="7646" w:hanging="360"/>
      </w:pPr>
      <w:rPr>
        <w:rFonts w:hint="default"/>
      </w:rPr>
    </w:lvl>
  </w:abstractNum>
  <w:num w:numId="1" w16cid:durableId="862521558">
    <w:abstractNumId w:val="1"/>
  </w:num>
  <w:num w:numId="2" w16cid:durableId="2049912090">
    <w:abstractNumId w:val="2"/>
  </w:num>
  <w:num w:numId="3" w16cid:durableId="348995559">
    <w:abstractNumId w:val="0"/>
  </w:num>
  <w:num w:numId="4" w16cid:durableId="654652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E1"/>
    <w:rsid w:val="001B7E54"/>
    <w:rsid w:val="002C7A95"/>
    <w:rsid w:val="002D49E1"/>
    <w:rsid w:val="0047578A"/>
    <w:rsid w:val="00583458"/>
    <w:rsid w:val="008404D3"/>
    <w:rsid w:val="008E794D"/>
    <w:rsid w:val="009C0B0C"/>
    <w:rsid w:val="00B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3634"/>
  <w15:docId w15:val="{09987550-D4E9-42A4-908F-7C3503F7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820"/>
      <w:outlineLvl w:val="1"/>
    </w:pPr>
    <w:rPr>
      <w:b/>
      <w:bCs/>
      <w:sz w:val="24"/>
      <w:szCs w:val="24"/>
    </w:rPr>
  </w:style>
  <w:style w:type="paragraph" w:styleId="Heading3">
    <w:name w:val="heading 3"/>
    <w:basedOn w:val="Normal"/>
    <w:uiPriority w:val="9"/>
    <w:unhideWhenUsed/>
    <w:qFormat/>
    <w:pPr>
      <w:ind w:left="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orence-nj.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tate.nj.us/treasury/purchase/pdf/Chapter25Li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treasury/administration/pdf/RussiaBelarusEntityLis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Township</dc:creator>
  <cp:lastModifiedBy>Mary</cp:lastModifiedBy>
  <cp:revision>2</cp:revision>
  <dcterms:created xsi:type="dcterms:W3CDTF">2024-04-02T14:46:00Z</dcterms:created>
  <dcterms:modified xsi:type="dcterms:W3CDTF">2024-04-02T14:46:00Z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Microsoft® Word for Microsoft 365</vt:lpwstr>
  </property>
  <property fmtid="{D5CDD505-2E9C-101B-9397-08002B2CF9AE}" pid="4" name="LastSaved">
    <vt:filetime>2024-03-15T00:00:00Z</vt:filetime>
  </property>
</Properties>
</file>