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16A4" w14:textId="03EB91FF" w:rsidR="00D17DB0" w:rsidRDefault="00D17DB0" w:rsidP="00D17DB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H</w:t>
      </w:r>
      <w:r w:rsidR="008C41D6">
        <w:rPr>
          <w:rFonts w:ascii="Times New Roman" w:hAnsi="Times New Roman" w:cs="Times New Roman"/>
          <w:b/>
          <w:bCs/>
          <w:sz w:val="24"/>
          <w:szCs w:val="24"/>
        </w:rPr>
        <w:t>ACKETTSTOWN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093AF0" w14:textId="77777777" w:rsidR="00D17DB0" w:rsidRDefault="00D17DB0" w:rsidP="00D17DB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LAND USE BOARD MEETING </w:t>
      </w:r>
    </w:p>
    <w:p w14:paraId="4926ED37" w14:textId="1DB712FA" w:rsidR="00D17DB0" w:rsidRDefault="008C41D6" w:rsidP="00D17DB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D17DB0">
        <w:rPr>
          <w:rFonts w:ascii="Times New Roman" w:hAnsi="Times New Roman" w:cs="Times New Roman"/>
          <w:b/>
          <w:bCs/>
          <w:sz w:val="24"/>
          <w:szCs w:val="24"/>
        </w:rPr>
        <w:t xml:space="preserve"> 23, 2021</w:t>
      </w:r>
    </w:p>
    <w:p w14:paraId="756743A0" w14:textId="77777777" w:rsidR="00D17DB0" w:rsidRDefault="00D17DB0" w:rsidP="00D17DB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59A3981" w14:textId="77777777" w:rsidR="00D17DB0" w:rsidRDefault="00D17DB0" w:rsidP="00D17DB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89CBE63" w14:textId="77777777" w:rsidR="00D17DB0" w:rsidRDefault="00D17DB0" w:rsidP="00D17DB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040C278" w14:textId="77777777" w:rsidR="00D17DB0" w:rsidRDefault="00D17DB0" w:rsidP="00D17DB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F713BA7" w14:textId="26B37054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C41D6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23, 2021 Meeting of the Town of Hackettstown Land Use Board Meeting</w:t>
      </w:r>
      <w:r w:rsidR="006E02DC">
        <w:rPr>
          <w:rFonts w:ascii="Times New Roman" w:hAnsi="Times New Roman" w:cs="Times New Roman"/>
          <w:sz w:val="24"/>
          <w:szCs w:val="24"/>
        </w:rPr>
        <w:t xml:space="preserve"> held via Zoom,</w:t>
      </w:r>
      <w:r>
        <w:rPr>
          <w:rFonts w:ascii="Times New Roman" w:hAnsi="Times New Roman" w:cs="Times New Roman"/>
          <w:sz w:val="24"/>
          <w:szCs w:val="24"/>
        </w:rPr>
        <w:t xml:space="preserve"> was called to order by Chairman Al Camporini at 7:00 PM.</w:t>
      </w:r>
    </w:p>
    <w:p w14:paraId="560A4923" w14:textId="77777777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3A4AAE4" w14:textId="77777777" w:rsidR="00D17DB0" w:rsidRPr="00B3090B" w:rsidRDefault="00D17DB0" w:rsidP="00D17DB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3090B">
        <w:rPr>
          <w:rFonts w:ascii="Times New Roman" w:hAnsi="Times New Roman" w:cs="Times New Roman"/>
          <w:b/>
          <w:bCs/>
          <w:sz w:val="24"/>
          <w:szCs w:val="24"/>
        </w:rPr>
        <w:t>ANNOUNCEMENT OF PROPER NOTICE</w:t>
      </w:r>
    </w:p>
    <w:p w14:paraId="3F3CCB3D" w14:textId="77777777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4DB7E8" w14:textId="77777777" w:rsidR="00D17DB0" w:rsidRPr="00B3090B" w:rsidRDefault="00D17DB0" w:rsidP="00D17DB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3090B">
        <w:rPr>
          <w:rFonts w:ascii="Times New Roman" w:hAnsi="Times New Roman" w:cs="Times New Roman"/>
          <w:b/>
          <w:bCs/>
          <w:sz w:val="24"/>
          <w:szCs w:val="24"/>
        </w:rPr>
        <w:t>ATTENDANCE</w:t>
      </w:r>
    </w:p>
    <w:p w14:paraId="32950378" w14:textId="77777777" w:rsidR="00D17DB0" w:rsidRPr="00B3090B" w:rsidRDefault="00D17DB0" w:rsidP="00D17DB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3090B">
        <w:rPr>
          <w:rFonts w:ascii="Times New Roman" w:hAnsi="Times New Roman" w:cs="Times New Roman"/>
          <w:b/>
          <w:bCs/>
          <w:sz w:val="24"/>
          <w:szCs w:val="24"/>
        </w:rPr>
        <w:t>Board Members Present</w:t>
      </w:r>
    </w:p>
    <w:p w14:paraId="75AEB980" w14:textId="4E6F0197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Sherman, Moore, Stout, Lambo, </w:t>
      </w:r>
      <w:r w:rsidR="00E17A8D">
        <w:rPr>
          <w:rFonts w:ascii="Times New Roman" w:hAnsi="Times New Roman" w:cs="Times New Roman"/>
          <w:sz w:val="24"/>
          <w:szCs w:val="24"/>
        </w:rPr>
        <w:t>Wolfrum</w:t>
      </w:r>
      <w:r>
        <w:rPr>
          <w:rFonts w:ascii="Times New Roman" w:hAnsi="Times New Roman" w:cs="Times New Roman"/>
          <w:sz w:val="24"/>
          <w:szCs w:val="24"/>
        </w:rPr>
        <w:t xml:space="preserve">, Camporini, </w:t>
      </w:r>
      <w:r w:rsidR="00A86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tead, </w:t>
      </w:r>
      <w:r w:rsidR="00A861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alling, </w:t>
      </w:r>
      <w:r w:rsidR="00E17A8D">
        <w:rPr>
          <w:rFonts w:ascii="Times New Roman" w:hAnsi="Times New Roman" w:cs="Times New Roman"/>
          <w:sz w:val="24"/>
          <w:szCs w:val="24"/>
        </w:rPr>
        <w:t>Anthony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7A8D">
        <w:rPr>
          <w:rFonts w:ascii="Times New Roman" w:hAnsi="Times New Roman" w:cs="Times New Roman"/>
          <w:sz w:val="24"/>
          <w:szCs w:val="24"/>
        </w:rPr>
        <w:t>Graf</w:t>
      </w:r>
      <w:r w:rsidR="006E02DC">
        <w:rPr>
          <w:rFonts w:ascii="Times New Roman" w:hAnsi="Times New Roman" w:cs="Times New Roman"/>
          <w:sz w:val="24"/>
          <w:szCs w:val="24"/>
        </w:rPr>
        <w:t xml:space="preserve">, Board Also Present:  Board Attorney Mennen and Town Engineer Sterbenz </w:t>
      </w:r>
    </w:p>
    <w:p w14:paraId="7C149ECF" w14:textId="77777777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1D669B" w14:textId="77777777" w:rsidR="00D17DB0" w:rsidRPr="00B3090B" w:rsidRDefault="00D17DB0" w:rsidP="00D17DB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3090B">
        <w:rPr>
          <w:rFonts w:ascii="Times New Roman" w:hAnsi="Times New Roman" w:cs="Times New Roman"/>
          <w:b/>
          <w:bCs/>
          <w:sz w:val="24"/>
          <w:szCs w:val="24"/>
        </w:rPr>
        <w:t>Board Members Absent</w:t>
      </w:r>
    </w:p>
    <w:p w14:paraId="08F62872" w14:textId="78CBC7B2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Tierney, Becker </w:t>
      </w:r>
    </w:p>
    <w:p w14:paraId="3CB8F565" w14:textId="1EAAF5BE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A22988" w14:textId="4EE6A616" w:rsidR="00D17DB0" w:rsidRDefault="00D17DB0" w:rsidP="00D17DB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– FEBRUARY 23, 2021 LAND USE BOARD MEETING</w:t>
      </w:r>
    </w:p>
    <w:p w14:paraId="10246841" w14:textId="766896D5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Moore made a motion to approve the minutes of the February 23, 2021 Land Use Board meeting as submitted; Mr. Stout seconded the motion.</w:t>
      </w:r>
    </w:p>
    <w:p w14:paraId="50E2DB6C" w14:textId="01342E8D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Favor:  Sherman, </w:t>
      </w:r>
      <w:r w:rsidR="00E17A8D">
        <w:rPr>
          <w:rFonts w:ascii="Times New Roman" w:hAnsi="Times New Roman" w:cs="Times New Roman"/>
          <w:sz w:val="24"/>
          <w:szCs w:val="24"/>
        </w:rPr>
        <w:t>Moore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7A8D">
        <w:rPr>
          <w:rFonts w:ascii="Times New Roman" w:hAnsi="Times New Roman" w:cs="Times New Roman"/>
          <w:sz w:val="24"/>
          <w:szCs w:val="24"/>
        </w:rPr>
        <w:t>Wolfrum</w:t>
      </w:r>
      <w:r w:rsidR="006E0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A8D">
        <w:rPr>
          <w:rFonts w:ascii="Times New Roman" w:hAnsi="Times New Roman" w:cs="Times New Roman"/>
          <w:sz w:val="24"/>
          <w:szCs w:val="24"/>
        </w:rPr>
        <w:t>Camporini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6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tead, </w:t>
      </w:r>
      <w:r w:rsidR="00A861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alling</w:t>
      </w:r>
      <w:r w:rsidR="006E0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17A8D">
        <w:rPr>
          <w:rFonts w:ascii="Times New Roman" w:hAnsi="Times New Roman" w:cs="Times New Roman"/>
          <w:sz w:val="24"/>
          <w:szCs w:val="24"/>
        </w:rPr>
        <w:t>Graf</w:t>
      </w:r>
    </w:p>
    <w:p w14:paraId="55D1E867" w14:textId="5A0662E0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Oppose:  None</w:t>
      </w:r>
    </w:p>
    <w:p w14:paraId="23F2ADEE" w14:textId="3DC7EFBC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Abstain:  Stout, Lambo and Anthony </w:t>
      </w:r>
    </w:p>
    <w:p w14:paraId="3A44E5A6" w14:textId="002AEFCB" w:rsidR="00D17DB0" w:rsidRDefault="00D17DB0" w:rsidP="00D17DB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A3DF419" w14:textId="01F6F36C" w:rsidR="00D17DB0" w:rsidRDefault="008C41D6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D17DB0">
        <w:rPr>
          <w:rFonts w:ascii="Times New Roman" w:hAnsi="Times New Roman" w:cs="Times New Roman"/>
          <w:sz w:val="24"/>
          <w:szCs w:val="24"/>
        </w:rPr>
        <w:t>Sterbenz explained that the Livestock Co-op and Allentown SMSA</w:t>
      </w:r>
      <w:r>
        <w:rPr>
          <w:rFonts w:ascii="Times New Roman" w:hAnsi="Times New Roman" w:cs="Times New Roman"/>
          <w:sz w:val="24"/>
          <w:szCs w:val="24"/>
        </w:rPr>
        <w:t xml:space="preserve"> applicants</w:t>
      </w:r>
      <w:r w:rsidR="00D17DB0">
        <w:rPr>
          <w:rFonts w:ascii="Times New Roman" w:hAnsi="Times New Roman" w:cs="Times New Roman"/>
          <w:sz w:val="24"/>
          <w:szCs w:val="24"/>
        </w:rPr>
        <w:t xml:space="preserve"> requested their applications be heard at the April meet</w:t>
      </w:r>
      <w:r w:rsidR="000405F1">
        <w:rPr>
          <w:rFonts w:ascii="Times New Roman" w:hAnsi="Times New Roman" w:cs="Times New Roman"/>
          <w:sz w:val="24"/>
          <w:szCs w:val="24"/>
        </w:rPr>
        <w:t>ing and that the notices also be carried to the April meeting.</w:t>
      </w:r>
    </w:p>
    <w:p w14:paraId="41D62C8C" w14:textId="5077D1D2" w:rsidR="000405F1" w:rsidRDefault="000405F1" w:rsidP="00D17DB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B952C3" w14:textId="507C1763" w:rsidR="000405F1" w:rsidRDefault="000405F1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Stout made a motion to c</w:t>
      </w:r>
      <w:r w:rsidR="006E02DC">
        <w:rPr>
          <w:rFonts w:ascii="Times New Roman" w:hAnsi="Times New Roman" w:cs="Times New Roman"/>
          <w:sz w:val="24"/>
          <w:szCs w:val="24"/>
        </w:rPr>
        <w:t>arry</w:t>
      </w:r>
      <w:r>
        <w:rPr>
          <w:rFonts w:ascii="Times New Roman" w:hAnsi="Times New Roman" w:cs="Times New Roman"/>
          <w:sz w:val="24"/>
          <w:szCs w:val="24"/>
        </w:rPr>
        <w:t xml:space="preserve"> the Livestock Co-op application for </w:t>
      </w:r>
      <w:r w:rsidR="006E02DC">
        <w:rPr>
          <w:rFonts w:ascii="Times New Roman" w:hAnsi="Times New Roman" w:cs="Times New Roman"/>
          <w:sz w:val="24"/>
          <w:szCs w:val="24"/>
        </w:rPr>
        <w:t xml:space="preserve">continued </w:t>
      </w:r>
      <w:r>
        <w:rPr>
          <w:rFonts w:ascii="Times New Roman" w:hAnsi="Times New Roman" w:cs="Times New Roman"/>
          <w:sz w:val="24"/>
          <w:szCs w:val="24"/>
        </w:rPr>
        <w:t>public hearing to the April 27, 2021 meeting and to not require new notice be given; Mr. Sherman seconded the motion.</w:t>
      </w:r>
    </w:p>
    <w:p w14:paraId="396415D6" w14:textId="439A05DC" w:rsidR="000405F1" w:rsidRDefault="000405F1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Favor:  Sherman, </w:t>
      </w:r>
      <w:r w:rsidR="00E17A8D">
        <w:rPr>
          <w:rFonts w:ascii="Times New Roman" w:hAnsi="Times New Roman" w:cs="Times New Roman"/>
          <w:sz w:val="24"/>
          <w:szCs w:val="24"/>
        </w:rPr>
        <w:t>Moore</w:t>
      </w:r>
      <w:r w:rsidR="006E0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7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tout, </w:t>
      </w:r>
      <w:r w:rsidR="00E17A8D">
        <w:rPr>
          <w:rFonts w:ascii="Times New Roman" w:hAnsi="Times New Roman" w:cs="Times New Roman"/>
          <w:sz w:val="24"/>
          <w:szCs w:val="24"/>
        </w:rPr>
        <w:t>Wolfrum</w:t>
      </w:r>
      <w:r>
        <w:rPr>
          <w:rFonts w:ascii="Times New Roman" w:hAnsi="Times New Roman" w:cs="Times New Roman"/>
          <w:sz w:val="24"/>
          <w:szCs w:val="24"/>
        </w:rPr>
        <w:t xml:space="preserve">, Camporini, </w:t>
      </w:r>
      <w:r w:rsidR="00A86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tead, </w:t>
      </w:r>
      <w:r w:rsidR="00A861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alling, Anthony, </w:t>
      </w:r>
      <w:r w:rsidR="00E17A8D">
        <w:rPr>
          <w:rFonts w:ascii="Times New Roman" w:hAnsi="Times New Roman" w:cs="Times New Roman"/>
          <w:sz w:val="24"/>
          <w:szCs w:val="24"/>
        </w:rPr>
        <w:t>Graf</w:t>
      </w:r>
    </w:p>
    <w:p w14:paraId="365B33CC" w14:textId="1058FD8A" w:rsidR="000405F1" w:rsidRDefault="000405F1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Oppose:  No </w:t>
      </w:r>
    </w:p>
    <w:p w14:paraId="63D164C0" w14:textId="192DF690" w:rsidR="000405F1" w:rsidRDefault="000405F1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Abstain:  Lambo </w:t>
      </w:r>
    </w:p>
    <w:p w14:paraId="1358A4D1" w14:textId="4AB7A9BC" w:rsidR="00BD23E6" w:rsidRDefault="00BD23E6" w:rsidP="00D17DB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2F779E7" w14:textId="5EE7C166" w:rsidR="00BD23E6" w:rsidRDefault="00BD23E6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Selvaggi agreed to grant the Board  an extension on this application until May 1, 2021.</w:t>
      </w:r>
    </w:p>
    <w:p w14:paraId="7BF347AF" w14:textId="3F11F86A" w:rsidR="00BD23E6" w:rsidRDefault="00BD23E6" w:rsidP="00D17DB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F73CD74" w14:textId="79DE0D60" w:rsidR="00BD23E6" w:rsidRDefault="00BD23E6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Moore made a motion to</w:t>
      </w:r>
      <w:r w:rsidR="006E02DC">
        <w:rPr>
          <w:rFonts w:ascii="Times New Roman" w:hAnsi="Times New Roman" w:cs="Times New Roman"/>
          <w:sz w:val="24"/>
          <w:szCs w:val="24"/>
        </w:rPr>
        <w:t xml:space="preserve"> carry</w:t>
      </w:r>
      <w:r>
        <w:rPr>
          <w:rFonts w:ascii="Times New Roman" w:hAnsi="Times New Roman" w:cs="Times New Roman"/>
          <w:sz w:val="24"/>
          <w:szCs w:val="24"/>
        </w:rPr>
        <w:t xml:space="preserve"> the Allentown </w:t>
      </w:r>
      <w:proofErr w:type="spellStart"/>
      <w:r>
        <w:rPr>
          <w:rFonts w:ascii="Times New Roman" w:hAnsi="Times New Roman" w:cs="Times New Roman"/>
          <w:sz w:val="24"/>
          <w:szCs w:val="24"/>
        </w:rPr>
        <w:t>SMSA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for public hearing to the April 27, 2021 meeting and to not require new notice be given; Mr. Stout seconded the motion.</w:t>
      </w:r>
    </w:p>
    <w:p w14:paraId="5E4E6D5F" w14:textId="52EC3465" w:rsidR="00BD23E6" w:rsidRDefault="00BD23E6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Favor:  Sherman, </w:t>
      </w:r>
      <w:r w:rsidR="00E17A8D">
        <w:rPr>
          <w:rFonts w:ascii="Times New Roman" w:hAnsi="Times New Roman" w:cs="Times New Roman"/>
          <w:sz w:val="24"/>
          <w:szCs w:val="24"/>
        </w:rPr>
        <w:t>Moore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7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tout, </w:t>
      </w:r>
      <w:r w:rsidR="00E17A8D">
        <w:rPr>
          <w:rFonts w:ascii="Times New Roman" w:hAnsi="Times New Roman" w:cs="Times New Roman"/>
          <w:sz w:val="24"/>
          <w:szCs w:val="24"/>
        </w:rPr>
        <w:t>Wolfrum</w:t>
      </w:r>
      <w:r>
        <w:rPr>
          <w:rFonts w:ascii="Times New Roman" w:hAnsi="Times New Roman" w:cs="Times New Roman"/>
          <w:sz w:val="24"/>
          <w:szCs w:val="24"/>
        </w:rPr>
        <w:t xml:space="preserve">, Camporini, </w:t>
      </w:r>
      <w:r w:rsidR="00A86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tead, </w:t>
      </w:r>
      <w:r w:rsidR="00A861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alling, Anthony, </w:t>
      </w:r>
      <w:r w:rsidR="00E17A8D">
        <w:rPr>
          <w:rFonts w:ascii="Times New Roman" w:hAnsi="Times New Roman" w:cs="Times New Roman"/>
          <w:sz w:val="24"/>
          <w:szCs w:val="24"/>
        </w:rPr>
        <w:t>Graf</w:t>
      </w:r>
    </w:p>
    <w:p w14:paraId="6E5821F8" w14:textId="2E841F5F" w:rsidR="00BD23E6" w:rsidRDefault="00BD23E6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Oppose:  None</w:t>
      </w:r>
    </w:p>
    <w:p w14:paraId="1DB43935" w14:textId="3135AC32" w:rsidR="00BD23E6" w:rsidRDefault="00BD23E6" w:rsidP="00D17D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Abstain:  Lambo </w:t>
      </w:r>
    </w:p>
    <w:p w14:paraId="731BC7A3" w14:textId="0BC6B161" w:rsidR="00BD23E6" w:rsidRDefault="00BD23E6" w:rsidP="00D17DB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BD93CA" w14:textId="274A32E2" w:rsidR="007212CD" w:rsidRDefault="00BD23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regarding the number of applications </w:t>
      </w:r>
      <w:r w:rsidR="006E02DC">
        <w:rPr>
          <w:rFonts w:ascii="Times New Roman" w:hAnsi="Times New Roman" w:cs="Times New Roman"/>
          <w:sz w:val="24"/>
          <w:szCs w:val="24"/>
        </w:rPr>
        <w:t>needing to be heard</w:t>
      </w:r>
      <w:r>
        <w:rPr>
          <w:rFonts w:ascii="Times New Roman" w:hAnsi="Times New Roman" w:cs="Times New Roman"/>
          <w:sz w:val="24"/>
          <w:szCs w:val="24"/>
        </w:rPr>
        <w:t xml:space="preserve">.  Mr. Sterbenz suggested holding special </w:t>
      </w:r>
      <w:r w:rsidR="00E17A8D">
        <w:rPr>
          <w:rFonts w:ascii="Times New Roman" w:hAnsi="Times New Roman" w:cs="Times New Roman"/>
          <w:sz w:val="24"/>
          <w:szCs w:val="24"/>
        </w:rPr>
        <w:t>meetings</w:t>
      </w:r>
      <w:r>
        <w:rPr>
          <w:rFonts w:ascii="Times New Roman" w:hAnsi="Times New Roman" w:cs="Times New Roman"/>
          <w:sz w:val="24"/>
          <w:szCs w:val="24"/>
        </w:rPr>
        <w:t xml:space="preserve"> in order to hear some of the application</w:t>
      </w:r>
      <w:r w:rsidR="006E02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a timely manner.</w:t>
      </w:r>
    </w:p>
    <w:p w14:paraId="7A100B3D" w14:textId="55D95A70" w:rsidR="00BD23E6" w:rsidRDefault="00BD23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agreed that April 20, 2021 would be the preferred date to hold the special meeting.</w:t>
      </w:r>
    </w:p>
    <w:p w14:paraId="0E6F5C66" w14:textId="61386322" w:rsidR="00BD23E6" w:rsidRDefault="00BD23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400464" w14:textId="2DC75BB2" w:rsidR="00BD23E6" w:rsidRDefault="003203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Moore made a motion to </w:t>
      </w:r>
      <w:r w:rsidR="001461B6">
        <w:rPr>
          <w:rFonts w:ascii="Times New Roman" w:hAnsi="Times New Roman" w:cs="Times New Roman"/>
          <w:sz w:val="24"/>
          <w:szCs w:val="24"/>
        </w:rPr>
        <w:t>schedule</w:t>
      </w:r>
      <w:r>
        <w:rPr>
          <w:rFonts w:ascii="Times New Roman" w:hAnsi="Times New Roman" w:cs="Times New Roman"/>
          <w:sz w:val="24"/>
          <w:szCs w:val="24"/>
        </w:rPr>
        <w:t xml:space="preserve"> a special meeting on April 20, 2021 at 7:00 PM via zoom to hear applications, and if that specific date is not available to use the Zoom account, to hold a special meeting on April 21, 2021 at 7:00 PM via zoom to hear applications</w:t>
      </w:r>
      <w:r w:rsidR="008C41D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to have the Board Clerk advertise said meeting in the Town newspapers; Mr. Stead seconded the motion.</w:t>
      </w:r>
    </w:p>
    <w:p w14:paraId="5A198464" w14:textId="66EB434C" w:rsidR="00320305" w:rsidRDefault="003203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favor:  Sherman, </w:t>
      </w:r>
      <w:r w:rsidR="00E17A8D">
        <w:rPr>
          <w:rFonts w:ascii="Times New Roman" w:hAnsi="Times New Roman" w:cs="Times New Roman"/>
          <w:sz w:val="24"/>
          <w:szCs w:val="24"/>
        </w:rPr>
        <w:t>Moore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7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tout, Lambo, </w:t>
      </w:r>
      <w:r w:rsidR="00E17A8D">
        <w:rPr>
          <w:rFonts w:ascii="Times New Roman" w:hAnsi="Times New Roman" w:cs="Times New Roman"/>
          <w:sz w:val="24"/>
          <w:szCs w:val="24"/>
        </w:rPr>
        <w:t>Wolfrum</w:t>
      </w:r>
      <w:r>
        <w:rPr>
          <w:rFonts w:ascii="Times New Roman" w:hAnsi="Times New Roman" w:cs="Times New Roman"/>
          <w:sz w:val="24"/>
          <w:szCs w:val="24"/>
        </w:rPr>
        <w:t xml:space="preserve">, Camporini, </w:t>
      </w:r>
      <w:r w:rsidR="00A86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tead, </w:t>
      </w:r>
      <w:r w:rsidR="00A861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alling, </w:t>
      </w:r>
      <w:r w:rsidR="00E17A8D">
        <w:rPr>
          <w:rFonts w:ascii="Times New Roman" w:hAnsi="Times New Roman" w:cs="Times New Roman"/>
          <w:sz w:val="24"/>
          <w:szCs w:val="24"/>
        </w:rPr>
        <w:t>Anthony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7A8D">
        <w:rPr>
          <w:rFonts w:ascii="Times New Roman" w:hAnsi="Times New Roman" w:cs="Times New Roman"/>
          <w:sz w:val="24"/>
          <w:szCs w:val="24"/>
        </w:rPr>
        <w:t>Graf</w:t>
      </w:r>
    </w:p>
    <w:p w14:paraId="67BF6A26" w14:textId="41ACAC6E" w:rsidR="008C41D6" w:rsidRDefault="008C41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Oppose:  None</w:t>
      </w:r>
    </w:p>
    <w:p w14:paraId="185FE0DD" w14:textId="0AF6F043" w:rsidR="008C41D6" w:rsidRDefault="008C41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Abstain:  None</w:t>
      </w:r>
    </w:p>
    <w:p w14:paraId="2B4052C8" w14:textId="5DB47F32" w:rsidR="00320305" w:rsidRDefault="0032030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80985F" w14:textId="37628424" w:rsidR="00320305" w:rsidRDefault="003203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Sterbenz suggested that</w:t>
      </w:r>
      <w:r w:rsidR="008C41D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7 Route 57 </w:t>
      </w:r>
      <w:r w:rsidR="009226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pplication </w:t>
      </w:r>
      <w:r w:rsidR="008C41D6">
        <w:rPr>
          <w:rFonts w:ascii="Times New Roman" w:hAnsi="Times New Roman" w:cs="Times New Roman"/>
          <w:sz w:val="24"/>
          <w:szCs w:val="24"/>
        </w:rPr>
        <w:t xml:space="preserve">be placed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9226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pecial meeting agenda for </w:t>
      </w:r>
      <w:r w:rsidR="009226B1">
        <w:rPr>
          <w:rFonts w:ascii="Times New Roman" w:hAnsi="Times New Roman" w:cs="Times New Roman"/>
          <w:sz w:val="24"/>
          <w:szCs w:val="24"/>
        </w:rPr>
        <w:t>a public hearing</w:t>
      </w:r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="008C41D6">
        <w:rPr>
          <w:rFonts w:ascii="Times New Roman" w:hAnsi="Times New Roman" w:cs="Times New Roman"/>
          <w:sz w:val="24"/>
          <w:szCs w:val="24"/>
        </w:rPr>
        <w:t xml:space="preserve"> LCTW, LLC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9226B1">
        <w:rPr>
          <w:rFonts w:ascii="Times New Roman" w:hAnsi="Times New Roman" w:cs="Times New Roman"/>
          <w:sz w:val="24"/>
          <w:szCs w:val="24"/>
        </w:rPr>
        <w:t xml:space="preserve">also be placed on the special meeting agenda to </w:t>
      </w:r>
      <w:r>
        <w:rPr>
          <w:rFonts w:ascii="Times New Roman" w:hAnsi="Times New Roman" w:cs="Times New Roman"/>
          <w:sz w:val="24"/>
          <w:szCs w:val="24"/>
        </w:rPr>
        <w:t xml:space="preserve">be heard for completeness and possible public hearing as well as any </w:t>
      </w:r>
      <w:r w:rsidR="001461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ection 68 </w:t>
      </w:r>
      <w:r w:rsidR="001461B6">
        <w:rPr>
          <w:rFonts w:ascii="Times New Roman" w:hAnsi="Times New Roman" w:cs="Times New Roman"/>
          <w:sz w:val="24"/>
          <w:szCs w:val="24"/>
        </w:rPr>
        <w:t xml:space="preserve">applications </w:t>
      </w:r>
      <w:r>
        <w:rPr>
          <w:rFonts w:ascii="Times New Roman" w:hAnsi="Times New Roman" w:cs="Times New Roman"/>
          <w:sz w:val="24"/>
          <w:szCs w:val="24"/>
        </w:rPr>
        <w:t xml:space="preserve">that have properly noticed.  If the applications run late at the special meeting, they </w:t>
      </w:r>
      <w:r w:rsidR="001461B6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be carried to the May meeting.  </w:t>
      </w:r>
    </w:p>
    <w:p w14:paraId="53E751FE" w14:textId="6C415B88" w:rsidR="00320305" w:rsidRDefault="0032030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615D94" w14:textId="0EF78837" w:rsidR="00320305" w:rsidRDefault="003203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Sterbenz suggested setting up a special meeting in May as well in case there is the need to hear applications that may need to </w:t>
      </w:r>
      <w:r w:rsidR="009226B1">
        <w:rPr>
          <w:rFonts w:ascii="Times New Roman" w:hAnsi="Times New Roman" w:cs="Times New Roman"/>
          <w:sz w:val="24"/>
          <w:szCs w:val="24"/>
        </w:rPr>
        <w:t xml:space="preserve">be carried </w:t>
      </w:r>
      <w:r>
        <w:rPr>
          <w:rFonts w:ascii="Times New Roman" w:hAnsi="Times New Roman" w:cs="Times New Roman"/>
          <w:sz w:val="24"/>
          <w:szCs w:val="24"/>
        </w:rPr>
        <w:t>from the April meeting</w:t>
      </w:r>
      <w:r w:rsidR="001461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EFBF14" w14:textId="4982330A" w:rsidR="00320305" w:rsidRDefault="0032030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ECD922" w14:textId="02EF085C" w:rsidR="00320305" w:rsidRDefault="003203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Stead made a motion to hold a special meeting on May 18, 2021 at 7:00 PM via zoom</w:t>
      </w:r>
      <w:r w:rsidR="001461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1B6">
        <w:rPr>
          <w:rFonts w:ascii="Times New Roman" w:hAnsi="Times New Roman" w:cs="Times New Roman"/>
          <w:sz w:val="24"/>
          <w:szCs w:val="24"/>
        </w:rPr>
        <w:t>if needed</w:t>
      </w:r>
      <w:r>
        <w:rPr>
          <w:rFonts w:ascii="Times New Roman" w:hAnsi="Times New Roman" w:cs="Times New Roman"/>
          <w:sz w:val="24"/>
          <w:szCs w:val="24"/>
        </w:rPr>
        <w:t xml:space="preserve"> to hear any applications</w:t>
      </w:r>
      <w:r w:rsidR="00E84A4F">
        <w:rPr>
          <w:rFonts w:ascii="Times New Roman" w:hAnsi="Times New Roman" w:cs="Times New Roman"/>
          <w:sz w:val="24"/>
          <w:szCs w:val="24"/>
        </w:rPr>
        <w:t>; Mr. Wolfrum seconded the motion.</w:t>
      </w:r>
    </w:p>
    <w:p w14:paraId="57617A0A" w14:textId="5764B9FF" w:rsidR="00E84A4F" w:rsidRDefault="00E84A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Favor:  Sherman, </w:t>
      </w:r>
      <w:r w:rsidR="00E17A8D">
        <w:rPr>
          <w:rFonts w:ascii="Times New Roman" w:hAnsi="Times New Roman" w:cs="Times New Roman"/>
          <w:sz w:val="24"/>
          <w:szCs w:val="24"/>
        </w:rPr>
        <w:t>Moore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26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tout, Lambo, </w:t>
      </w:r>
      <w:r w:rsidR="00E17A8D">
        <w:rPr>
          <w:rFonts w:ascii="Times New Roman" w:hAnsi="Times New Roman" w:cs="Times New Roman"/>
          <w:sz w:val="24"/>
          <w:szCs w:val="24"/>
        </w:rPr>
        <w:t>Wolfrum</w:t>
      </w:r>
      <w:r>
        <w:rPr>
          <w:rFonts w:ascii="Times New Roman" w:hAnsi="Times New Roman" w:cs="Times New Roman"/>
          <w:sz w:val="24"/>
          <w:szCs w:val="24"/>
        </w:rPr>
        <w:t xml:space="preserve">, Camporini, </w:t>
      </w:r>
      <w:r w:rsidR="00A861F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ead, </w:t>
      </w:r>
      <w:r w:rsidR="00A861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alling, Anthony, </w:t>
      </w:r>
      <w:r w:rsidR="00E17A8D">
        <w:rPr>
          <w:rFonts w:ascii="Times New Roman" w:hAnsi="Times New Roman" w:cs="Times New Roman"/>
          <w:sz w:val="24"/>
          <w:szCs w:val="24"/>
        </w:rPr>
        <w:t>Graf</w:t>
      </w:r>
    </w:p>
    <w:p w14:paraId="4E4058E2" w14:textId="41FEF9E0" w:rsidR="009226B1" w:rsidRDefault="009226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Oppose:  None</w:t>
      </w:r>
    </w:p>
    <w:p w14:paraId="6DC4E169" w14:textId="43C2DBEB" w:rsidR="009226B1" w:rsidRDefault="009226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Abstain:  None </w:t>
      </w:r>
    </w:p>
    <w:p w14:paraId="73D66FCC" w14:textId="048BE863" w:rsidR="00E84A4F" w:rsidRDefault="00E84A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5EDA70" w14:textId="000BE284" w:rsidR="00E84A4F" w:rsidRDefault="00E84A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Selvaggi informed the Board that he and possibly some of the professionals for the 7 Route 57 application may not be available to attend the April special meeting date that w</w:t>
      </w:r>
      <w:r w:rsidR="001461B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previously agreed to.</w:t>
      </w:r>
    </w:p>
    <w:p w14:paraId="115C42DD" w14:textId="77777777" w:rsidR="00E84A4F" w:rsidRDefault="00E84A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9D64BA" w14:textId="48879FCC" w:rsidR="00E84A4F" w:rsidRDefault="00E84A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Moore </w:t>
      </w:r>
      <w:r w:rsidR="008F2FDD">
        <w:rPr>
          <w:rFonts w:ascii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hAnsi="Times New Roman" w:cs="Times New Roman"/>
          <w:sz w:val="24"/>
          <w:szCs w:val="24"/>
        </w:rPr>
        <w:t>amend</w:t>
      </w:r>
      <w:r w:rsidR="009226B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00F24">
        <w:rPr>
          <w:rFonts w:ascii="Times New Roman" w:hAnsi="Times New Roman" w:cs="Times New Roman"/>
          <w:sz w:val="24"/>
          <w:szCs w:val="24"/>
        </w:rPr>
        <w:t xml:space="preserve">date of the April special meeting to be held on April </w:t>
      </w:r>
      <w:r w:rsidR="008F2F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9, 2021 at 7:00 PM via zoom and that Mr. Selvaggi will re</w:t>
      </w:r>
      <w:r w:rsidR="00A861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notice for this special meeting; Mr. Stead </w:t>
      </w:r>
      <w:r w:rsidR="001461B6">
        <w:rPr>
          <w:rFonts w:ascii="Times New Roman" w:hAnsi="Times New Roman" w:cs="Times New Roman"/>
          <w:sz w:val="24"/>
          <w:szCs w:val="24"/>
        </w:rPr>
        <w:t>seconded the amended motion.</w:t>
      </w:r>
    </w:p>
    <w:p w14:paraId="48BCD76B" w14:textId="58EE3428" w:rsidR="00E84A4F" w:rsidRDefault="00E84A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Favor:  Sherman, </w:t>
      </w:r>
      <w:r w:rsidR="00A861F7">
        <w:rPr>
          <w:rFonts w:ascii="Times New Roman" w:hAnsi="Times New Roman" w:cs="Times New Roman"/>
          <w:sz w:val="24"/>
          <w:szCs w:val="24"/>
        </w:rPr>
        <w:t>Moore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26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tout, Lambo, </w:t>
      </w:r>
      <w:r w:rsidR="00A861F7">
        <w:rPr>
          <w:rFonts w:ascii="Times New Roman" w:hAnsi="Times New Roman" w:cs="Times New Roman"/>
          <w:sz w:val="24"/>
          <w:szCs w:val="24"/>
        </w:rPr>
        <w:t>Wolfrum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61F7">
        <w:rPr>
          <w:rFonts w:ascii="Times New Roman" w:hAnsi="Times New Roman" w:cs="Times New Roman"/>
          <w:sz w:val="24"/>
          <w:szCs w:val="24"/>
        </w:rPr>
        <w:t>Camporini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6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tead, </w:t>
      </w:r>
      <w:r w:rsidR="00A861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alling, Anthony, </w:t>
      </w:r>
      <w:r w:rsidR="00A861F7">
        <w:rPr>
          <w:rFonts w:ascii="Times New Roman" w:hAnsi="Times New Roman" w:cs="Times New Roman"/>
          <w:sz w:val="24"/>
          <w:szCs w:val="24"/>
        </w:rPr>
        <w:t>Graf</w:t>
      </w:r>
    </w:p>
    <w:p w14:paraId="4553B5ED" w14:textId="23C331C2" w:rsidR="009226B1" w:rsidRDefault="009226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Oppose:  None</w:t>
      </w:r>
    </w:p>
    <w:p w14:paraId="410FF0B2" w14:textId="1B91A559" w:rsidR="009226B1" w:rsidRDefault="009226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Abstain:  None</w:t>
      </w:r>
    </w:p>
    <w:p w14:paraId="31EA552F" w14:textId="05D2C76A" w:rsidR="001F1A53" w:rsidRDefault="001F1A5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238F119" w14:textId="773D6A4E" w:rsidR="001F1A53" w:rsidRDefault="001F1A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Lambo asked that the applicants re</w:t>
      </w:r>
      <w:r w:rsidR="00A861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notice so the public is aware of what applications will be on which agenda. </w:t>
      </w:r>
    </w:p>
    <w:p w14:paraId="4458C8B7" w14:textId="1D18E555" w:rsidR="001F1A53" w:rsidRDefault="001F1A5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22A0FA" w14:textId="0150CADC" w:rsidR="001F1A53" w:rsidRDefault="001F1A5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COMPLETENESS</w:t>
      </w:r>
    </w:p>
    <w:p w14:paraId="138307B5" w14:textId="160A2450" w:rsidR="001F1A53" w:rsidRDefault="001F1A5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Route 57, LLC,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App#21-02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861F7">
        <w:rPr>
          <w:rFonts w:ascii="Times New Roman" w:hAnsi="Times New Roman" w:cs="Times New Roman"/>
          <w:b/>
          <w:bCs/>
          <w:sz w:val="24"/>
          <w:szCs w:val="24"/>
        </w:rPr>
        <w:t>Block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461B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9, Lot 23&amp;24, Use Variance</w:t>
      </w:r>
    </w:p>
    <w:p w14:paraId="78C64A52" w14:textId="61D9DE5B" w:rsidR="001F1A53" w:rsidRDefault="001F1A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Sterbenz indicated that all of the deficiencies from his review dated </w:t>
      </w:r>
      <w:r w:rsidR="00A861F7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19, 2021 have been addressed by the applicant.  Mr. Sterbenz stated that delinquent tax payment</w:t>
      </w:r>
      <w:r w:rsidR="008F2F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had been discovered, however they have also been </w:t>
      </w:r>
      <w:r w:rsidR="00A861F7">
        <w:rPr>
          <w:rFonts w:ascii="Times New Roman" w:hAnsi="Times New Roman" w:cs="Times New Roman"/>
          <w:sz w:val="24"/>
          <w:szCs w:val="24"/>
        </w:rPr>
        <w:t>addressed</w:t>
      </w:r>
      <w:r>
        <w:rPr>
          <w:rFonts w:ascii="Times New Roman" w:hAnsi="Times New Roman" w:cs="Times New Roman"/>
          <w:sz w:val="24"/>
          <w:szCs w:val="24"/>
        </w:rPr>
        <w:t xml:space="preserve"> as of this meeting date, therefore he is suggesting the application be deemed complete and have the </w:t>
      </w:r>
      <w:r w:rsidR="008F2FDD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 xml:space="preserve">hearing </w:t>
      </w:r>
      <w:r w:rsidR="008F2FD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April 29, 2021 special meeting.</w:t>
      </w:r>
    </w:p>
    <w:p w14:paraId="0B91FDF1" w14:textId="7AC7AD96" w:rsidR="001F1A53" w:rsidRDefault="001F1A5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95B45AF" w14:textId="43BB1431" w:rsidR="001F1A53" w:rsidRDefault="001F1A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Camporini asked the Board </w:t>
      </w:r>
      <w:r w:rsidR="001461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they have any questions regarding the completeness of the application.</w:t>
      </w:r>
    </w:p>
    <w:p w14:paraId="34C7B4B3" w14:textId="6C6BF54A" w:rsidR="001F1A53" w:rsidRDefault="001F1A5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AE15EB" w14:textId="6E909ED6" w:rsidR="001F1A53" w:rsidRDefault="001F1A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8B7561">
        <w:rPr>
          <w:rFonts w:ascii="Times New Roman" w:hAnsi="Times New Roman" w:cs="Times New Roman"/>
          <w:sz w:val="24"/>
          <w:szCs w:val="24"/>
        </w:rPr>
        <w:t>Stead stated that he felt the site plan should be revised to show Block 129, Lot 23.  Mr. Sterbenz stated that there is a lot line and stated that he and Mr. Bloch are doing a technical review for the next meeting and he will note Mr. Stead’s suggestion.</w:t>
      </w:r>
    </w:p>
    <w:p w14:paraId="3D2A73E6" w14:textId="20AD17A6" w:rsidR="008B7561" w:rsidRDefault="008B756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70EDA8" w14:textId="76C74A77" w:rsidR="008B7561" w:rsidRDefault="008B75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Moore inquired if the houses on the lot were vacant.</w:t>
      </w:r>
    </w:p>
    <w:p w14:paraId="5680B496" w14:textId="229CB3FD" w:rsidR="008B7561" w:rsidRDefault="008B756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B1AE0D" w14:textId="27DD1BB1" w:rsidR="008B7561" w:rsidRDefault="008B75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Moore made a motion to deem this application complete; Mr. Wolfrum seconded the motion.</w:t>
      </w:r>
    </w:p>
    <w:p w14:paraId="27762306" w14:textId="0D3C16FF" w:rsidR="008B7561" w:rsidRDefault="008B75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Favor:  Sherman, </w:t>
      </w:r>
      <w:r w:rsidR="00A861F7">
        <w:rPr>
          <w:rFonts w:ascii="Times New Roman" w:hAnsi="Times New Roman" w:cs="Times New Roman"/>
          <w:sz w:val="24"/>
          <w:szCs w:val="24"/>
        </w:rPr>
        <w:t>Moore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7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tout, </w:t>
      </w:r>
      <w:r w:rsidR="00A861F7">
        <w:rPr>
          <w:rFonts w:ascii="Times New Roman" w:hAnsi="Times New Roman" w:cs="Times New Roman"/>
          <w:sz w:val="24"/>
          <w:szCs w:val="24"/>
        </w:rPr>
        <w:t>Wolfrum</w:t>
      </w:r>
      <w:r>
        <w:rPr>
          <w:rFonts w:ascii="Times New Roman" w:hAnsi="Times New Roman" w:cs="Times New Roman"/>
          <w:sz w:val="24"/>
          <w:szCs w:val="24"/>
        </w:rPr>
        <w:t xml:space="preserve">, Camporini, </w:t>
      </w:r>
      <w:r w:rsidR="00A86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tead, </w:t>
      </w:r>
      <w:r w:rsidR="00A861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alling, Anthony, </w:t>
      </w:r>
      <w:r w:rsidR="00A861F7">
        <w:rPr>
          <w:rFonts w:ascii="Times New Roman" w:hAnsi="Times New Roman" w:cs="Times New Roman"/>
          <w:sz w:val="24"/>
          <w:szCs w:val="24"/>
        </w:rPr>
        <w:t>Graf</w:t>
      </w:r>
    </w:p>
    <w:p w14:paraId="40470E1B" w14:textId="1B44187B" w:rsidR="008B7561" w:rsidRDefault="008B75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Oppose:  None</w:t>
      </w:r>
    </w:p>
    <w:p w14:paraId="1E6BF789" w14:textId="5FF373CE" w:rsidR="008B7561" w:rsidRDefault="008B75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Abstain:  Lambo </w:t>
      </w:r>
    </w:p>
    <w:p w14:paraId="19AEA225" w14:textId="5B8F2607" w:rsidR="008B7561" w:rsidRDefault="008B756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DB2CA6A" w14:textId="54B4FB32" w:rsidR="008B7561" w:rsidRPr="008B7561" w:rsidRDefault="008B756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FOR EXTENSION OF TIME</w:t>
      </w:r>
    </w:p>
    <w:p w14:paraId="77CCA8D7" w14:textId="04234935" w:rsidR="00E84A4F" w:rsidRDefault="008B756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Mountain Hackettstown, LLC, Block 125, Lot 9.01</w:t>
      </w:r>
    </w:p>
    <w:p w14:paraId="3117E23D" w14:textId="72E6FF24" w:rsidR="00E84A4F" w:rsidRDefault="008B75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Sterbenz </w:t>
      </w:r>
      <w:r w:rsidR="00517928">
        <w:rPr>
          <w:rFonts w:ascii="Times New Roman" w:hAnsi="Times New Roman" w:cs="Times New Roman"/>
          <w:sz w:val="24"/>
          <w:szCs w:val="24"/>
        </w:rPr>
        <w:t xml:space="preserve">reviewed the application with the Board.  Mr. Sterbenz stated that one specific condition that is still </w:t>
      </w:r>
      <w:r w:rsidR="00A861F7">
        <w:rPr>
          <w:rFonts w:ascii="Times New Roman" w:hAnsi="Times New Roman" w:cs="Times New Roman"/>
          <w:sz w:val="24"/>
          <w:szCs w:val="24"/>
        </w:rPr>
        <w:t>outstanding</w:t>
      </w:r>
      <w:r w:rsidR="00517928">
        <w:rPr>
          <w:rFonts w:ascii="Times New Roman" w:hAnsi="Times New Roman" w:cs="Times New Roman"/>
          <w:sz w:val="24"/>
          <w:szCs w:val="24"/>
        </w:rPr>
        <w:t xml:space="preserve"> and has not yet been addressed is Condition K regarding no construction permits being issued befor</w:t>
      </w:r>
      <w:r w:rsidR="008F2FDD">
        <w:rPr>
          <w:rFonts w:ascii="Times New Roman" w:hAnsi="Times New Roman" w:cs="Times New Roman"/>
          <w:sz w:val="24"/>
          <w:szCs w:val="24"/>
        </w:rPr>
        <w:t>e</w:t>
      </w:r>
      <w:r w:rsidR="00517928">
        <w:rPr>
          <w:rFonts w:ascii="Times New Roman" w:hAnsi="Times New Roman" w:cs="Times New Roman"/>
          <w:sz w:val="24"/>
          <w:szCs w:val="24"/>
        </w:rPr>
        <w:t xml:space="preserve"> more detailed architectural drawings for residential apartment buildings has been submitted and approved by the Board.  </w:t>
      </w:r>
      <w:r w:rsidR="006F3D52">
        <w:rPr>
          <w:rFonts w:ascii="Times New Roman" w:hAnsi="Times New Roman" w:cs="Times New Roman"/>
          <w:sz w:val="24"/>
          <w:szCs w:val="24"/>
        </w:rPr>
        <w:t xml:space="preserve">Mr. Sterbenz stated the applicant is requesting two one year extensions at this time. </w:t>
      </w:r>
    </w:p>
    <w:p w14:paraId="7B5E4AD6" w14:textId="6B69E39C" w:rsidR="006F3D52" w:rsidRDefault="006F3D5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4DB8DA" w14:textId="24D02551" w:rsidR="006F3D52" w:rsidRDefault="006F3D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Berardo, Esquire spoke on behalf of her applicant, 201</w:t>
      </w:r>
      <w:r w:rsidR="001461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Mountain Hackettstown, LLC.  Ms. Berardo requested that since the two one year extensions would only take them to June 2021, she is requesting a third </w:t>
      </w:r>
      <w:r w:rsidR="00A861F7"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sz w:val="24"/>
          <w:szCs w:val="24"/>
        </w:rPr>
        <w:t xml:space="preserve"> until </w:t>
      </w:r>
      <w:r w:rsidR="001461B6">
        <w:rPr>
          <w:rFonts w:ascii="Times New Roman" w:hAnsi="Times New Roman" w:cs="Times New Roman"/>
          <w:sz w:val="24"/>
          <w:szCs w:val="24"/>
        </w:rPr>
        <w:t xml:space="preserve">June 27, </w:t>
      </w:r>
      <w:r>
        <w:rPr>
          <w:rFonts w:ascii="Times New Roman" w:hAnsi="Times New Roman" w:cs="Times New Roman"/>
          <w:sz w:val="24"/>
          <w:szCs w:val="24"/>
        </w:rPr>
        <w:t>2022 so they will not have to come back in June 2021</w:t>
      </w:r>
      <w:r w:rsidR="008F2FDD">
        <w:rPr>
          <w:rFonts w:ascii="Times New Roman" w:hAnsi="Times New Roman" w:cs="Times New Roman"/>
          <w:sz w:val="24"/>
          <w:szCs w:val="24"/>
        </w:rPr>
        <w:t xml:space="preserve"> to request another extension.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164DBC" w14:textId="672A94A7" w:rsidR="006F3D52" w:rsidRDefault="006F3D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Leo</w:t>
      </w:r>
      <w:r w:rsidR="001461B6">
        <w:rPr>
          <w:rFonts w:ascii="Times New Roman" w:hAnsi="Times New Roman" w:cs="Times New Roman"/>
          <w:sz w:val="24"/>
          <w:szCs w:val="24"/>
        </w:rPr>
        <w:t xml:space="preserve">, principal </w:t>
      </w:r>
      <w:r w:rsidR="00751706">
        <w:rPr>
          <w:rFonts w:ascii="Times New Roman" w:hAnsi="Times New Roman" w:cs="Times New Roman"/>
          <w:sz w:val="24"/>
          <w:szCs w:val="24"/>
        </w:rPr>
        <w:t>of 2016 Mountain Hackettstown, LLC</w:t>
      </w:r>
      <w:r>
        <w:rPr>
          <w:rFonts w:ascii="Times New Roman" w:hAnsi="Times New Roman" w:cs="Times New Roman"/>
          <w:sz w:val="24"/>
          <w:szCs w:val="24"/>
        </w:rPr>
        <w:t xml:space="preserve"> explained to the Board the </w:t>
      </w:r>
      <w:r w:rsidR="00A861F7">
        <w:rPr>
          <w:rFonts w:ascii="Times New Roman" w:hAnsi="Times New Roman" w:cs="Times New Roman"/>
          <w:sz w:val="24"/>
          <w:szCs w:val="24"/>
        </w:rPr>
        <w:t>difficulties</w:t>
      </w:r>
      <w:r>
        <w:rPr>
          <w:rFonts w:ascii="Times New Roman" w:hAnsi="Times New Roman" w:cs="Times New Roman"/>
          <w:sz w:val="24"/>
          <w:szCs w:val="24"/>
        </w:rPr>
        <w:t xml:space="preserve"> he has been having with the site, </w:t>
      </w:r>
      <w:r w:rsidR="00CC704E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the pandemic and developer contract issues.  Mr. Leo stated he is in negotiations with another developer at this time and when an agreement is reached </w:t>
      </w:r>
      <w:r w:rsidR="008F2FDD">
        <w:rPr>
          <w:rFonts w:ascii="Times New Roman" w:hAnsi="Times New Roman" w:cs="Times New Roman"/>
          <w:sz w:val="24"/>
          <w:szCs w:val="24"/>
        </w:rPr>
        <w:t xml:space="preserve">and finalized,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76241">
        <w:rPr>
          <w:rFonts w:ascii="Times New Roman" w:hAnsi="Times New Roman" w:cs="Times New Roman"/>
          <w:sz w:val="24"/>
          <w:szCs w:val="24"/>
        </w:rPr>
        <w:t>architectural plans will be submitted</w:t>
      </w:r>
      <w:r w:rsidR="00CC704E">
        <w:rPr>
          <w:rFonts w:ascii="Times New Roman" w:hAnsi="Times New Roman" w:cs="Times New Roman"/>
          <w:sz w:val="24"/>
          <w:szCs w:val="24"/>
        </w:rPr>
        <w:t xml:space="preserve"> for review and approval</w:t>
      </w:r>
      <w:r w:rsidR="008F2FDD">
        <w:rPr>
          <w:rFonts w:ascii="Times New Roman" w:hAnsi="Times New Roman" w:cs="Times New Roman"/>
          <w:sz w:val="24"/>
          <w:szCs w:val="24"/>
        </w:rPr>
        <w:t>.</w:t>
      </w:r>
      <w:r w:rsidR="00C76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4EFC2" w14:textId="4D0EBEA4" w:rsidR="00C76241" w:rsidRDefault="00C762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B47943" w14:textId="438DA35B" w:rsidR="00C76241" w:rsidRDefault="00C762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Camporini asked if </w:t>
      </w:r>
      <w:r w:rsidR="006E53C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Board Members have any questions.  </w:t>
      </w:r>
    </w:p>
    <w:p w14:paraId="2CE70EB7" w14:textId="372C5E0B" w:rsidR="00C76241" w:rsidRDefault="00C762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20A47D" w14:textId="6795CADE" w:rsidR="00C76241" w:rsidRDefault="00C762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Lambo inquired about the timelines in which each phase was supposed to be completed.</w:t>
      </w:r>
    </w:p>
    <w:p w14:paraId="78949EAE" w14:textId="77777777" w:rsidR="00CC704E" w:rsidRDefault="00CC704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52D3D6" w14:textId="47C99D9E" w:rsidR="00C76241" w:rsidRDefault="00C762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Sterbenz explained that there was a redevelopment agreement that will require </w:t>
      </w:r>
      <w:proofErr w:type="spellStart"/>
      <w:r w:rsidR="00CC70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704E">
        <w:rPr>
          <w:rFonts w:ascii="Times New Roman" w:hAnsi="Times New Roman" w:cs="Times New Roman"/>
          <w:sz w:val="24"/>
          <w:szCs w:val="24"/>
        </w:rPr>
        <w:t xml:space="preserve"> applicant</w:t>
      </w:r>
      <w:r>
        <w:rPr>
          <w:rFonts w:ascii="Times New Roman" w:hAnsi="Times New Roman" w:cs="Times New Roman"/>
          <w:sz w:val="24"/>
          <w:szCs w:val="24"/>
        </w:rPr>
        <w:t xml:space="preserve"> to go before the Town Council for an extension </w:t>
      </w:r>
      <w:r w:rsidR="00CC704E">
        <w:rPr>
          <w:rFonts w:ascii="Times New Roman" w:hAnsi="Times New Roman" w:cs="Times New Roman"/>
          <w:sz w:val="24"/>
          <w:szCs w:val="24"/>
        </w:rPr>
        <w:t>of time</w:t>
      </w:r>
      <w:r>
        <w:rPr>
          <w:rFonts w:ascii="Times New Roman" w:hAnsi="Times New Roman" w:cs="Times New Roman"/>
          <w:sz w:val="24"/>
          <w:szCs w:val="24"/>
        </w:rPr>
        <w:t xml:space="preserve"> because the </w:t>
      </w:r>
      <w:r w:rsidR="00A861F7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will not be completed by August 8, 2021 as stipulated in the agreement.  </w:t>
      </w:r>
    </w:p>
    <w:p w14:paraId="3FB6FA1D" w14:textId="69A601C0" w:rsidR="00C76241" w:rsidRDefault="00C762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668534" w14:textId="1B988D50" w:rsidR="00320305" w:rsidRDefault="00C762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Bloch stated that there are still ongoing affordable housing issues in Town and that this project does not specify that these units that are proposed will be rental units</w:t>
      </w:r>
      <w:r w:rsidR="008F2FDD">
        <w:rPr>
          <w:rFonts w:ascii="Times New Roman" w:hAnsi="Times New Roman" w:cs="Times New Roman"/>
          <w:sz w:val="24"/>
          <w:szCs w:val="24"/>
        </w:rPr>
        <w:t>.  Mr. Block also suggested</w:t>
      </w:r>
      <w:r>
        <w:rPr>
          <w:rFonts w:ascii="Times New Roman" w:hAnsi="Times New Roman" w:cs="Times New Roman"/>
          <w:sz w:val="24"/>
          <w:szCs w:val="24"/>
        </w:rPr>
        <w:t xml:space="preserve"> that if the Board approves the extension</w:t>
      </w:r>
      <w:r w:rsidR="008F2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it be put in the resolution that they be rental units.  </w:t>
      </w:r>
    </w:p>
    <w:p w14:paraId="37731BD0" w14:textId="55FEDBD2" w:rsidR="00C76241" w:rsidRDefault="00C762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D43D84A" w14:textId="0A2E3202" w:rsidR="00C76241" w:rsidRDefault="00C762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Camporini inquired if the new developer Mr. Leo is working with wants to make changes to the plan or </w:t>
      </w:r>
      <w:r w:rsidR="008F2FDD">
        <w:rPr>
          <w:rFonts w:ascii="Times New Roman" w:hAnsi="Times New Roman" w:cs="Times New Roman"/>
          <w:sz w:val="24"/>
          <w:szCs w:val="24"/>
        </w:rPr>
        <w:t xml:space="preserve">if he </w:t>
      </w:r>
      <w:r>
        <w:rPr>
          <w:rFonts w:ascii="Times New Roman" w:hAnsi="Times New Roman" w:cs="Times New Roman"/>
          <w:sz w:val="24"/>
          <w:szCs w:val="24"/>
        </w:rPr>
        <w:t>is in agreement with working with what was already presented to the Board</w:t>
      </w:r>
      <w:r w:rsidR="00613C31">
        <w:rPr>
          <w:rFonts w:ascii="Times New Roman" w:hAnsi="Times New Roman" w:cs="Times New Roman"/>
          <w:sz w:val="24"/>
          <w:szCs w:val="24"/>
        </w:rPr>
        <w:t>.</w:t>
      </w:r>
      <w:r w:rsidR="008F2FDD">
        <w:rPr>
          <w:rFonts w:ascii="Times New Roman" w:hAnsi="Times New Roman" w:cs="Times New Roman"/>
          <w:sz w:val="24"/>
          <w:szCs w:val="24"/>
        </w:rPr>
        <w:t xml:space="preserve">  Mr. Leo was not able to confirm there would not b</w:t>
      </w:r>
      <w:r w:rsidR="00A00F24">
        <w:rPr>
          <w:rFonts w:ascii="Times New Roman" w:hAnsi="Times New Roman" w:cs="Times New Roman"/>
          <w:sz w:val="24"/>
          <w:szCs w:val="24"/>
        </w:rPr>
        <w:t>e</w:t>
      </w:r>
      <w:r w:rsidR="008F2FDD">
        <w:rPr>
          <w:rFonts w:ascii="Times New Roman" w:hAnsi="Times New Roman" w:cs="Times New Roman"/>
          <w:sz w:val="24"/>
          <w:szCs w:val="24"/>
        </w:rPr>
        <w:t xml:space="preserve"> changes made. </w:t>
      </w:r>
    </w:p>
    <w:p w14:paraId="770FD113" w14:textId="34D4AA62" w:rsidR="00613C31" w:rsidRDefault="00613C3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993B68" w14:textId="6D710A50" w:rsidR="00613C31" w:rsidRDefault="00613C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Lambo suggested approving two one-year extensions but to submit drawings or an agreement prior to approving the third extension.  </w:t>
      </w:r>
    </w:p>
    <w:p w14:paraId="10EE73F1" w14:textId="26E29003" w:rsidR="00613C31" w:rsidRDefault="00613C3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E6B2BD" w14:textId="27932B6B" w:rsidR="00613C31" w:rsidRDefault="00613C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Lambo made a motion to grant two one-year extensions through June 2021and not grant the third year extension; Ms. Walling seconded the motion.</w:t>
      </w:r>
    </w:p>
    <w:p w14:paraId="7AE3CDA4" w14:textId="1054F5BE" w:rsidR="00613C31" w:rsidRDefault="00613C3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643E23" w14:textId="02F56255" w:rsidR="00613C31" w:rsidRDefault="00613C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discussion was held regarding the length of an extension to be given. </w:t>
      </w:r>
    </w:p>
    <w:p w14:paraId="1ACA0F87" w14:textId="54C26DCF" w:rsidR="00613C31" w:rsidRDefault="00613C3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FB7EC8" w14:textId="6C8B663D" w:rsidR="00613C31" w:rsidRDefault="00CC7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upon that discussion, </w:t>
      </w:r>
      <w:r w:rsidR="00100967">
        <w:rPr>
          <w:rFonts w:ascii="Times New Roman" w:hAnsi="Times New Roman" w:cs="Times New Roman"/>
          <w:sz w:val="24"/>
          <w:szCs w:val="24"/>
        </w:rPr>
        <w:t>Mr. Lambo amended the original motion to grant the extension through December 31, 2021; Ms. Walling seconded the amended motion.</w:t>
      </w:r>
    </w:p>
    <w:p w14:paraId="73C3DE3B" w14:textId="3835957F" w:rsidR="00100967" w:rsidRDefault="001009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Favor:  Sherman, </w:t>
      </w:r>
      <w:r w:rsidR="00A861F7">
        <w:rPr>
          <w:rFonts w:ascii="Times New Roman" w:hAnsi="Times New Roman" w:cs="Times New Roman"/>
          <w:sz w:val="24"/>
          <w:szCs w:val="24"/>
        </w:rPr>
        <w:t>Moore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7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tout, Lambo, </w:t>
      </w:r>
      <w:r w:rsidR="00A861F7">
        <w:rPr>
          <w:rFonts w:ascii="Times New Roman" w:hAnsi="Times New Roman" w:cs="Times New Roman"/>
          <w:sz w:val="24"/>
          <w:szCs w:val="24"/>
        </w:rPr>
        <w:t>Wolfrum</w:t>
      </w:r>
      <w:r>
        <w:rPr>
          <w:rFonts w:ascii="Times New Roman" w:hAnsi="Times New Roman" w:cs="Times New Roman"/>
          <w:sz w:val="24"/>
          <w:szCs w:val="24"/>
        </w:rPr>
        <w:t xml:space="preserve">, Camporini, </w:t>
      </w:r>
      <w:r w:rsidR="00A86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tead, </w:t>
      </w:r>
      <w:r w:rsidR="00A861F7">
        <w:rPr>
          <w:rFonts w:ascii="Times New Roman" w:hAnsi="Times New Roman" w:cs="Times New Roman"/>
          <w:sz w:val="24"/>
          <w:szCs w:val="24"/>
        </w:rPr>
        <w:t>Wal</w:t>
      </w:r>
      <w:r>
        <w:rPr>
          <w:rFonts w:ascii="Times New Roman" w:hAnsi="Times New Roman" w:cs="Times New Roman"/>
          <w:sz w:val="24"/>
          <w:szCs w:val="24"/>
        </w:rPr>
        <w:t xml:space="preserve">ling, Anthony, </w:t>
      </w:r>
      <w:r w:rsidR="00A861F7">
        <w:rPr>
          <w:rFonts w:ascii="Times New Roman" w:hAnsi="Times New Roman" w:cs="Times New Roman"/>
          <w:sz w:val="24"/>
          <w:szCs w:val="24"/>
        </w:rPr>
        <w:t>Graf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BF421" w14:textId="62A1D609" w:rsidR="00100967" w:rsidRDefault="001009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Opposed:  None</w:t>
      </w:r>
    </w:p>
    <w:p w14:paraId="759CF5D3" w14:textId="363EFB8E" w:rsidR="00100967" w:rsidRDefault="001009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Abstain:  None</w:t>
      </w:r>
    </w:p>
    <w:p w14:paraId="29455A2B" w14:textId="64A0E675" w:rsidR="00100967" w:rsidRDefault="0010096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B5F13F" w14:textId="014220F5" w:rsidR="00100967" w:rsidRDefault="0010096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Jade Hackettstown Associates, LLC, Block 12, Lot 18.02</w:t>
      </w:r>
    </w:p>
    <w:p w14:paraId="60F6FAF8" w14:textId="2DEB0C2C" w:rsidR="00100967" w:rsidRDefault="001009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Selvaggi submitted a request for a one year extension through </w:t>
      </w:r>
      <w:r w:rsidR="006E53C7">
        <w:rPr>
          <w:rFonts w:ascii="Times New Roman" w:hAnsi="Times New Roman" w:cs="Times New Roman"/>
          <w:sz w:val="24"/>
          <w:szCs w:val="24"/>
        </w:rPr>
        <w:t>February, 28</w:t>
      </w:r>
      <w:r>
        <w:rPr>
          <w:rFonts w:ascii="Times New Roman" w:hAnsi="Times New Roman" w:cs="Times New Roman"/>
          <w:sz w:val="24"/>
          <w:szCs w:val="24"/>
        </w:rPr>
        <w:t xml:space="preserve"> 2022 because </w:t>
      </w:r>
      <w:r w:rsidR="00CC704E">
        <w:rPr>
          <w:rFonts w:ascii="Times New Roman" w:hAnsi="Times New Roman" w:cs="Times New Roman"/>
          <w:sz w:val="24"/>
          <w:szCs w:val="24"/>
        </w:rPr>
        <w:t>the applicant is</w:t>
      </w:r>
      <w:r>
        <w:rPr>
          <w:rFonts w:ascii="Times New Roman" w:hAnsi="Times New Roman" w:cs="Times New Roman"/>
          <w:sz w:val="24"/>
          <w:szCs w:val="24"/>
        </w:rPr>
        <w:t xml:space="preserve"> waiting for outside agency approvals and a financial agreement with the Town.  </w:t>
      </w:r>
    </w:p>
    <w:p w14:paraId="3D8927F7" w14:textId="51CF0BB7" w:rsidR="006E53C7" w:rsidRDefault="006E53C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015548" w14:textId="148CE7A7" w:rsidR="006E53C7" w:rsidRDefault="006E53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Camporini asked if the </w:t>
      </w:r>
      <w:r w:rsidR="00A861F7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members have any questions.  </w:t>
      </w:r>
    </w:p>
    <w:p w14:paraId="1B93DE7E" w14:textId="12CB564D" w:rsidR="006E53C7" w:rsidRDefault="006E53C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537A07" w14:textId="1468B77C" w:rsidR="006E53C7" w:rsidRDefault="006E53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Sherman made a motion to grant a one year extension through February, 28, 2022; Mr. Stout seconded the motion.</w:t>
      </w:r>
    </w:p>
    <w:p w14:paraId="1F8DCEA5" w14:textId="0E0EF92F" w:rsidR="006E53C7" w:rsidRDefault="006E53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Favor:  </w:t>
      </w:r>
      <w:r w:rsidR="00A861F7">
        <w:rPr>
          <w:rFonts w:ascii="Times New Roman" w:hAnsi="Times New Roman" w:cs="Times New Roman"/>
          <w:sz w:val="24"/>
          <w:szCs w:val="24"/>
        </w:rPr>
        <w:t>Sherman,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1F7">
        <w:rPr>
          <w:rFonts w:ascii="Times New Roman" w:hAnsi="Times New Roman" w:cs="Times New Roman"/>
          <w:sz w:val="24"/>
          <w:szCs w:val="24"/>
        </w:rPr>
        <w:t>Moore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7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tout, </w:t>
      </w:r>
      <w:r w:rsidR="00A861F7">
        <w:rPr>
          <w:rFonts w:ascii="Times New Roman" w:hAnsi="Times New Roman" w:cs="Times New Roman"/>
          <w:sz w:val="24"/>
          <w:szCs w:val="24"/>
        </w:rPr>
        <w:t>Wolfrum</w:t>
      </w:r>
      <w:r>
        <w:rPr>
          <w:rFonts w:ascii="Times New Roman" w:hAnsi="Times New Roman" w:cs="Times New Roman"/>
          <w:sz w:val="24"/>
          <w:szCs w:val="24"/>
        </w:rPr>
        <w:t xml:space="preserve">, Camporini, </w:t>
      </w:r>
      <w:r w:rsidR="00A861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tead, </w:t>
      </w:r>
      <w:r w:rsidR="00A861F7">
        <w:rPr>
          <w:rFonts w:ascii="Times New Roman" w:hAnsi="Times New Roman" w:cs="Times New Roman"/>
          <w:sz w:val="24"/>
          <w:szCs w:val="24"/>
        </w:rPr>
        <w:t>Wal</w:t>
      </w:r>
      <w:r>
        <w:rPr>
          <w:rFonts w:ascii="Times New Roman" w:hAnsi="Times New Roman" w:cs="Times New Roman"/>
          <w:sz w:val="24"/>
          <w:szCs w:val="24"/>
        </w:rPr>
        <w:t xml:space="preserve">ling, Anthony, </w:t>
      </w:r>
      <w:r w:rsidR="00A861F7">
        <w:rPr>
          <w:rFonts w:ascii="Times New Roman" w:hAnsi="Times New Roman" w:cs="Times New Roman"/>
          <w:sz w:val="24"/>
          <w:szCs w:val="24"/>
        </w:rPr>
        <w:t>Graf</w:t>
      </w:r>
    </w:p>
    <w:p w14:paraId="760AC43C" w14:textId="77777777" w:rsidR="006E53C7" w:rsidRDefault="006E53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Oppose:  None</w:t>
      </w:r>
    </w:p>
    <w:p w14:paraId="12C8CA04" w14:textId="1BA28BCC" w:rsidR="006E53C7" w:rsidRDefault="006E53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Abstain:  Lambo</w:t>
      </w:r>
    </w:p>
    <w:p w14:paraId="5281F02F" w14:textId="77777777" w:rsidR="006E53C7" w:rsidRDefault="006E53C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53BA62" w14:textId="25D1A517" w:rsidR="006E53C7" w:rsidRDefault="006E53C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68</w:t>
      </w:r>
    </w:p>
    <w:p w14:paraId="76B71794" w14:textId="62B565C2" w:rsidR="006E53C7" w:rsidRDefault="006E53C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Despres, App#21-01, Block 31, Lot 2</w:t>
      </w:r>
    </w:p>
    <w:p w14:paraId="640DBEF5" w14:textId="50533479" w:rsidR="006E53C7" w:rsidRPr="006E53C7" w:rsidRDefault="006E53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Selvaggi stated that a s</w:t>
      </w:r>
      <w:r w:rsidR="005D6DC7">
        <w:rPr>
          <w:rFonts w:ascii="Times New Roman" w:hAnsi="Times New Roman" w:cs="Times New Roman"/>
          <w:sz w:val="24"/>
          <w:szCs w:val="24"/>
        </w:rPr>
        <w:t>anborn map from the year 1914</w:t>
      </w:r>
      <w:r w:rsidR="00A00F24">
        <w:rPr>
          <w:rFonts w:ascii="Times New Roman" w:hAnsi="Times New Roman" w:cs="Times New Roman"/>
          <w:sz w:val="24"/>
          <w:szCs w:val="24"/>
        </w:rPr>
        <w:t xml:space="preserve"> (marked as A2)</w:t>
      </w:r>
      <w:r w:rsidR="005D6DC7">
        <w:rPr>
          <w:rFonts w:ascii="Times New Roman" w:hAnsi="Times New Roman" w:cs="Times New Roman"/>
          <w:sz w:val="24"/>
          <w:szCs w:val="24"/>
        </w:rPr>
        <w:t xml:space="preserve"> shows that the dwelling was a two family at that time and a record of consumption was received from the HMUA</w:t>
      </w:r>
      <w:r w:rsidR="00A00F24">
        <w:rPr>
          <w:rFonts w:ascii="Times New Roman" w:hAnsi="Times New Roman" w:cs="Times New Roman"/>
          <w:sz w:val="24"/>
          <w:szCs w:val="24"/>
        </w:rPr>
        <w:t xml:space="preserve"> (marked as A1)</w:t>
      </w:r>
      <w:r w:rsidR="005D6DC7">
        <w:rPr>
          <w:rFonts w:ascii="Times New Roman" w:hAnsi="Times New Roman" w:cs="Times New Roman"/>
          <w:sz w:val="24"/>
          <w:szCs w:val="24"/>
        </w:rPr>
        <w:t xml:space="preserve"> from 1967 through 1972 showing the dwelling as a two family</w:t>
      </w:r>
    </w:p>
    <w:p w14:paraId="0F680F97" w14:textId="2E9A892E" w:rsidR="006E53C7" w:rsidRDefault="006E53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DesPres was sworn in by</w:t>
      </w:r>
      <w:r w:rsidR="00CC704E">
        <w:rPr>
          <w:rFonts w:ascii="Times New Roman" w:hAnsi="Times New Roman" w:cs="Times New Roman"/>
          <w:sz w:val="24"/>
          <w:szCs w:val="24"/>
        </w:rPr>
        <w:t xml:space="preserve"> Board Attorney </w:t>
      </w:r>
      <w:r>
        <w:rPr>
          <w:rFonts w:ascii="Times New Roman" w:hAnsi="Times New Roman" w:cs="Times New Roman"/>
          <w:sz w:val="24"/>
          <w:szCs w:val="24"/>
        </w:rPr>
        <w:t>Mennen</w:t>
      </w:r>
      <w:r w:rsidR="00CC704E">
        <w:rPr>
          <w:rFonts w:ascii="Times New Roman" w:hAnsi="Times New Roman" w:cs="Times New Roman"/>
          <w:sz w:val="24"/>
          <w:szCs w:val="24"/>
        </w:rPr>
        <w:t>.</w:t>
      </w:r>
    </w:p>
    <w:p w14:paraId="672674E7" w14:textId="29FF5FB1" w:rsidR="006E53C7" w:rsidRDefault="006E53C7" w:rsidP="006E53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5D6DC7">
        <w:rPr>
          <w:rFonts w:ascii="Times New Roman" w:hAnsi="Times New Roman" w:cs="Times New Roman"/>
          <w:sz w:val="24"/>
          <w:szCs w:val="24"/>
        </w:rPr>
        <w:t xml:space="preserve"> DesPres stated the following:</w:t>
      </w:r>
    </w:p>
    <w:p w14:paraId="4506C0D3" w14:textId="412334B7" w:rsidR="005D6DC7" w:rsidRDefault="005D6DC7" w:rsidP="005D6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was purchased by his family in January 1970</w:t>
      </w:r>
    </w:p>
    <w:p w14:paraId="7EAA23B9" w14:textId="58B2D4B4" w:rsidR="005D6DC7" w:rsidRDefault="005D6DC7" w:rsidP="005D6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A861F7">
        <w:rPr>
          <w:rFonts w:ascii="Times New Roman" w:hAnsi="Times New Roman" w:cs="Times New Roman"/>
          <w:sz w:val="24"/>
          <w:szCs w:val="24"/>
        </w:rPr>
        <w:t>DesPres</w:t>
      </w:r>
      <w:r>
        <w:rPr>
          <w:rFonts w:ascii="Times New Roman" w:hAnsi="Times New Roman" w:cs="Times New Roman"/>
          <w:sz w:val="24"/>
          <w:szCs w:val="24"/>
        </w:rPr>
        <w:t xml:space="preserve"> is the current owner</w:t>
      </w:r>
    </w:p>
    <w:p w14:paraId="12748D8E" w14:textId="2310E3D8" w:rsidR="005D6DC7" w:rsidRDefault="005D6DC7" w:rsidP="005D6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structure </w:t>
      </w:r>
      <w:r w:rsidR="00A00F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 a two family structure when purchased by his family in 1970</w:t>
      </w:r>
    </w:p>
    <w:p w14:paraId="681ED418" w14:textId="4F92D6E6" w:rsidR="005D6DC7" w:rsidRDefault="005D6DC7" w:rsidP="005D6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DesPres has lived in the home since 1970 and</w:t>
      </w:r>
      <w:r w:rsidR="00A00F24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has always been a two family residence since he’s lived there</w:t>
      </w:r>
    </w:p>
    <w:p w14:paraId="7381FC16" w14:textId="4F4B0487" w:rsidR="005D6DC7" w:rsidRDefault="005D6DC7" w:rsidP="005D6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being used as a two family residence</w:t>
      </w:r>
      <w:r w:rsidR="00A00F24">
        <w:rPr>
          <w:rFonts w:ascii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27F">
        <w:rPr>
          <w:rFonts w:ascii="Times New Roman" w:hAnsi="Times New Roman" w:cs="Times New Roman"/>
          <w:sz w:val="24"/>
          <w:szCs w:val="24"/>
        </w:rPr>
        <w:t>and there is currently a tenant living there</w:t>
      </w:r>
    </w:p>
    <w:p w14:paraId="722C4F02" w14:textId="3A35F3D0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Camporini asked if the </w:t>
      </w:r>
      <w:r w:rsidR="00A861F7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members have any questions.</w:t>
      </w:r>
    </w:p>
    <w:p w14:paraId="2C19DAB0" w14:textId="76E75D76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F97BAB" w14:textId="741663A5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Sherman asked the location of the property.  </w:t>
      </w:r>
    </w:p>
    <w:p w14:paraId="19F9AA2E" w14:textId="1A02564B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69A085" w14:textId="540EE33C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Mennen asked if the pictures that were submitted are current.</w:t>
      </w:r>
    </w:p>
    <w:p w14:paraId="5A305262" w14:textId="0AD54E6D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2E5063" w14:textId="5576014D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Camporini opened the application to the public.  There being no questions or comments, Mr. Camporini closed the </w:t>
      </w:r>
      <w:r w:rsidR="00A861F7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to the public and discussion returned to the Board.</w:t>
      </w:r>
    </w:p>
    <w:p w14:paraId="5BE1E3A5" w14:textId="77777777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0115962" w14:textId="07B0217D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Stout made a motion to approve the section 68; Mr. Moore seconded the motion.</w:t>
      </w:r>
    </w:p>
    <w:p w14:paraId="797AE79C" w14:textId="63FBE182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Favor:  Sherman, Moore, Stout, Wolfrum, Camporini, Stead, Walling, Anthony, Graf</w:t>
      </w:r>
    </w:p>
    <w:p w14:paraId="20785943" w14:textId="3173BB95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Oppose:  None</w:t>
      </w:r>
    </w:p>
    <w:p w14:paraId="3FF01E78" w14:textId="19D38CA4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Abstain:  Lambo </w:t>
      </w:r>
    </w:p>
    <w:p w14:paraId="63C7200E" w14:textId="6925A6EE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81DD3D" w14:textId="4C572CC8" w:rsidR="009D627F" w:rsidRDefault="009D627F" w:rsidP="009D627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Jhankhariya, App #20-15, Block 3.04, Lot 22</w:t>
      </w:r>
    </w:p>
    <w:p w14:paraId="475DD670" w14:textId="5FB2978D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Harsh Jhankhariya spoke on behalf of the homeowner.</w:t>
      </w:r>
    </w:p>
    <w:p w14:paraId="616CEA97" w14:textId="7D0C6218" w:rsidR="009D627F" w:rsidRDefault="009D627F" w:rsidP="009D62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Jhankhariya was sworn in by </w:t>
      </w:r>
      <w:r w:rsidR="00CC704E">
        <w:rPr>
          <w:rFonts w:ascii="Times New Roman" w:hAnsi="Times New Roman" w:cs="Times New Roman"/>
          <w:sz w:val="24"/>
          <w:szCs w:val="24"/>
        </w:rPr>
        <w:t>Board Attorney Mennen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B5D3F" w14:textId="30160814" w:rsidR="009D627F" w:rsidRDefault="00FE3636" w:rsidP="009D62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Jhankhariya presented the following regarding the section-68 request</w:t>
      </w:r>
    </w:p>
    <w:p w14:paraId="5840BFFB" w14:textId="4DF341D3" w:rsidR="00FE3636" w:rsidRDefault="00FE3636" w:rsidP="00FE3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HMUA documentation from 1964 showing two meters on the dwelling</w:t>
      </w:r>
    </w:p>
    <w:p w14:paraId="657771AD" w14:textId="18E2A7A0" w:rsidR="00D93458" w:rsidRDefault="00FE3636" w:rsidP="00D93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letter from the Zoning Official stating that the house is taxed as a two family hous</w:t>
      </w:r>
      <w:r w:rsidR="00D93458">
        <w:rPr>
          <w:rFonts w:ascii="Times New Roman" w:hAnsi="Times New Roman" w:cs="Times New Roman"/>
          <w:sz w:val="24"/>
          <w:szCs w:val="24"/>
        </w:rPr>
        <w:t>e</w:t>
      </w:r>
    </w:p>
    <w:p w14:paraId="4A4561F7" w14:textId="32B8D506" w:rsidR="00D93458" w:rsidRDefault="00D93458" w:rsidP="00D93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Camporini asked if the Board members have any questions.  </w:t>
      </w:r>
    </w:p>
    <w:p w14:paraId="27BC4D99" w14:textId="79E54D20" w:rsidR="00D93458" w:rsidRDefault="00D93458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Mennen asked if Mr. Jhankhariya is aware of any interruption of the dwelling being used as a two family residence from date of the HMUA documentation until the time his family purchased the home. Mr. Jhankhariya </w:t>
      </w:r>
      <w:r w:rsidR="00CC704E">
        <w:rPr>
          <w:rFonts w:ascii="Times New Roman" w:hAnsi="Times New Roman" w:cs="Times New Roman"/>
          <w:sz w:val="24"/>
          <w:szCs w:val="24"/>
        </w:rPr>
        <w:t xml:space="preserve">stated that while he </w:t>
      </w:r>
      <w:r>
        <w:rPr>
          <w:rFonts w:ascii="Times New Roman" w:hAnsi="Times New Roman" w:cs="Times New Roman"/>
          <w:sz w:val="24"/>
          <w:szCs w:val="24"/>
        </w:rPr>
        <w:t xml:space="preserve">was not able to </w:t>
      </w:r>
      <w:r w:rsidR="00CC704E">
        <w:rPr>
          <w:rFonts w:ascii="Times New Roman" w:hAnsi="Times New Roman" w:cs="Times New Roman"/>
          <w:sz w:val="24"/>
          <w:szCs w:val="24"/>
        </w:rPr>
        <w:t xml:space="preserve">personally </w:t>
      </w:r>
      <w:r>
        <w:rPr>
          <w:rFonts w:ascii="Times New Roman" w:hAnsi="Times New Roman" w:cs="Times New Roman"/>
          <w:sz w:val="24"/>
          <w:szCs w:val="24"/>
        </w:rPr>
        <w:t>confirm this</w:t>
      </w:r>
      <w:r w:rsidR="00CC704E">
        <w:rPr>
          <w:rFonts w:ascii="Times New Roman" w:hAnsi="Times New Roman" w:cs="Times New Roman"/>
          <w:sz w:val="24"/>
          <w:szCs w:val="24"/>
        </w:rPr>
        <w:t xml:space="preserve">, he testified that he had spoken to the neighbors who confirmed the continuous use as a two family residence.  Mr. Jhankhariya further testified that the two family use has been continuous since his family purchased the property. </w:t>
      </w:r>
    </w:p>
    <w:p w14:paraId="2DBA7585" w14:textId="653B336D" w:rsidR="00D93458" w:rsidRDefault="00D93458" w:rsidP="00D9345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30BAB6" w14:textId="033EE6BE" w:rsidR="00D93458" w:rsidRDefault="00D93458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r w:rsidR="00A00F24">
        <w:rPr>
          <w:rFonts w:ascii="Times New Roman" w:hAnsi="Times New Roman" w:cs="Times New Roman"/>
          <w:sz w:val="24"/>
          <w:szCs w:val="24"/>
        </w:rPr>
        <w:t>Camporini</w:t>
      </w:r>
      <w:r>
        <w:rPr>
          <w:rFonts w:ascii="Times New Roman" w:hAnsi="Times New Roman" w:cs="Times New Roman"/>
          <w:sz w:val="24"/>
          <w:szCs w:val="24"/>
        </w:rPr>
        <w:t xml:space="preserve"> opened the application to the public.  There being no comments or questions from the public, Mr. </w:t>
      </w:r>
      <w:r w:rsidR="00A00F24">
        <w:rPr>
          <w:rFonts w:ascii="Times New Roman" w:hAnsi="Times New Roman" w:cs="Times New Roman"/>
          <w:sz w:val="24"/>
          <w:szCs w:val="24"/>
        </w:rPr>
        <w:t>Camporini</w:t>
      </w:r>
      <w:r>
        <w:rPr>
          <w:rFonts w:ascii="Times New Roman" w:hAnsi="Times New Roman" w:cs="Times New Roman"/>
          <w:sz w:val="24"/>
          <w:szCs w:val="24"/>
        </w:rPr>
        <w:t xml:space="preserve"> closed the application to the public and discussion returned to the Board.</w:t>
      </w:r>
    </w:p>
    <w:p w14:paraId="0F63B37D" w14:textId="7EE97EA6" w:rsidR="00D93458" w:rsidRDefault="00D93458" w:rsidP="00D9345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ACA801" w14:textId="4430D066" w:rsidR="00D93458" w:rsidRDefault="00D93458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</w:t>
      </w:r>
      <w:r w:rsidR="00403BE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ou</w:t>
      </w:r>
      <w:r w:rsidR="00403BE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made a motion to approve the Section-68; Mr. Wolfrum seconded the motion.</w:t>
      </w:r>
    </w:p>
    <w:p w14:paraId="63B4BFE6" w14:textId="3F93E8D3" w:rsidR="00403BEC" w:rsidRDefault="00D93458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Favor:  </w:t>
      </w:r>
      <w:r w:rsidR="00403BEC">
        <w:rPr>
          <w:rFonts w:ascii="Times New Roman" w:hAnsi="Times New Roman" w:cs="Times New Roman"/>
          <w:sz w:val="24"/>
          <w:szCs w:val="24"/>
        </w:rPr>
        <w:t xml:space="preserve">Sherman, </w:t>
      </w:r>
      <w:r w:rsidR="00A861F7">
        <w:rPr>
          <w:rFonts w:ascii="Times New Roman" w:hAnsi="Times New Roman" w:cs="Times New Roman"/>
          <w:sz w:val="24"/>
          <w:szCs w:val="24"/>
        </w:rPr>
        <w:t>Moore</w:t>
      </w:r>
      <w:r w:rsidR="00403BEC">
        <w:rPr>
          <w:rFonts w:ascii="Times New Roman" w:hAnsi="Times New Roman" w:cs="Times New Roman"/>
          <w:sz w:val="24"/>
          <w:szCs w:val="24"/>
        </w:rPr>
        <w:t xml:space="preserve">, </w:t>
      </w:r>
      <w:r w:rsidR="000277BA">
        <w:rPr>
          <w:rFonts w:ascii="Times New Roman" w:hAnsi="Times New Roman" w:cs="Times New Roman"/>
          <w:sz w:val="24"/>
          <w:szCs w:val="24"/>
        </w:rPr>
        <w:t>S</w:t>
      </w:r>
      <w:r w:rsidR="00403BEC">
        <w:rPr>
          <w:rFonts w:ascii="Times New Roman" w:hAnsi="Times New Roman" w:cs="Times New Roman"/>
          <w:sz w:val="24"/>
          <w:szCs w:val="24"/>
        </w:rPr>
        <w:t xml:space="preserve">tout, </w:t>
      </w:r>
      <w:r w:rsidR="00A861F7">
        <w:rPr>
          <w:rFonts w:ascii="Times New Roman" w:hAnsi="Times New Roman" w:cs="Times New Roman"/>
          <w:sz w:val="24"/>
          <w:szCs w:val="24"/>
        </w:rPr>
        <w:t>Wolfrum</w:t>
      </w:r>
      <w:r w:rsidR="00403BEC">
        <w:rPr>
          <w:rFonts w:ascii="Times New Roman" w:hAnsi="Times New Roman" w:cs="Times New Roman"/>
          <w:sz w:val="24"/>
          <w:szCs w:val="24"/>
        </w:rPr>
        <w:t xml:space="preserve">, Camporini, walling, Anthony, </w:t>
      </w:r>
      <w:r w:rsidR="00A861F7">
        <w:rPr>
          <w:rFonts w:ascii="Times New Roman" w:hAnsi="Times New Roman" w:cs="Times New Roman"/>
          <w:sz w:val="24"/>
          <w:szCs w:val="24"/>
        </w:rPr>
        <w:t>Graf</w:t>
      </w:r>
    </w:p>
    <w:p w14:paraId="6FAFAD8F" w14:textId="77777777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Oppose:  None</w:t>
      </w:r>
    </w:p>
    <w:p w14:paraId="5EE3DE13" w14:textId="77777777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Abstain:  Lambo, Stead</w:t>
      </w:r>
    </w:p>
    <w:p w14:paraId="23AAB097" w14:textId="77777777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9881A5" w14:textId="2AD69F5B" w:rsidR="00403BEC" w:rsidRDefault="00403BEC" w:rsidP="00D9345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</w:t>
      </w:r>
    </w:p>
    <w:p w14:paraId="6E15A848" w14:textId="1F26AD8A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Camporini read a letter requesting a Board member be appointed to the Soil Waste Advisory Council as a representative for the Town.  Mr. Sherman expressed interest.  </w:t>
      </w:r>
    </w:p>
    <w:p w14:paraId="593D724F" w14:textId="25571C6A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E9CE93" w14:textId="25B6A05D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6A32E7E7" w14:textId="746255E9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B86AF25" w14:textId="2B2FAAE0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Mr. Moore made a motion to adjourn this meeting at 8:43 PM; Mr. Stout seconded the motion.</w:t>
      </w:r>
    </w:p>
    <w:p w14:paraId="5EBB1BE7" w14:textId="7D0C0704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were in favor.</w:t>
      </w:r>
    </w:p>
    <w:p w14:paraId="517613CC" w14:textId="39E24FF4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220B1F" w14:textId="7734A783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A0B412E" w14:textId="5CD04D76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389A35" w14:textId="3A67ED6D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Matusewicz</w:t>
      </w:r>
    </w:p>
    <w:p w14:paraId="400C33AF" w14:textId="246BB97D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 Board Clerk</w:t>
      </w:r>
    </w:p>
    <w:p w14:paraId="4E6E09CA" w14:textId="6E7A59CE" w:rsid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D4225A" w14:textId="51CE55B9" w:rsidR="00403BEC" w:rsidRPr="00403BEC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B2F20F" w14:textId="622A0897" w:rsidR="00D93458" w:rsidRPr="00D93458" w:rsidRDefault="00403BEC" w:rsidP="00D93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48FFD" w14:textId="3AC8E8D1" w:rsidR="006E53C7" w:rsidRPr="006E53C7" w:rsidRDefault="006E53C7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D1AB534" w14:textId="34A69084" w:rsidR="00613C31" w:rsidRDefault="00613C3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02DEE8" w14:textId="77777777" w:rsidR="00613C31" w:rsidRDefault="00613C3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F452F8" w14:textId="77777777" w:rsidR="00320305" w:rsidRDefault="00320305">
      <w:pPr>
        <w:contextualSpacing/>
      </w:pPr>
    </w:p>
    <w:sectPr w:rsidR="0032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FD0"/>
    <w:multiLevelType w:val="hybridMultilevel"/>
    <w:tmpl w:val="21D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1341"/>
    <w:multiLevelType w:val="hybridMultilevel"/>
    <w:tmpl w:val="C42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F77DC"/>
    <w:multiLevelType w:val="hybridMultilevel"/>
    <w:tmpl w:val="2D72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B0"/>
    <w:rsid w:val="000277BA"/>
    <w:rsid w:val="000405F1"/>
    <w:rsid w:val="00100967"/>
    <w:rsid w:val="001461B6"/>
    <w:rsid w:val="001F1A53"/>
    <w:rsid w:val="00320305"/>
    <w:rsid w:val="003823EE"/>
    <w:rsid w:val="00403BEC"/>
    <w:rsid w:val="00517928"/>
    <w:rsid w:val="005D6DC7"/>
    <w:rsid w:val="00613C31"/>
    <w:rsid w:val="006E02DC"/>
    <w:rsid w:val="006E53C7"/>
    <w:rsid w:val="006F3D52"/>
    <w:rsid w:val="007212CD"/>
    <w:rsid w:val="00751706"/>
    <w:rsid w:val="008B7561"/>
    <w:rsid w:val="008C41D6"/>
    <w:rsid w:val="008F2FDD"/>
    <w:rsid w:val="009226B1"/>
    <w:rsid w:val="009D627F"/>
    <w:rsid w:val="00A00F24"/>
    <w:rsid w:val="00A861F7"/>
    <w:rsid w:val="00BD23E6"/>
    <w:rsid w:val="00C76241"/>
    <w:rsid w:val="00CC704E"/>
    <w:rsid w:val="00D17DB0"/>
    <w:rsid w:val="00D93458"/>
    <w:rsid w:val="00E17A8D"/>
    <w:rsid w:val="00E84A4F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1915"/>
  <w15:chartTrackingRefBased/>
  <w15:docId w15:val="{3CBBB05F-0C1B-474A-829D-D93B0B63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Matusewicz</dc:creator>
  <cp:keywords/>
  <dc:description/>
  <cp:lastModifiedBy>Mary</cp:lastModifiedBy>
  <cp:revision>3</cp:revision>
  <dcterms:created xsi:type="dcterms:W3CDTF">2021-04-19T16:33:00Z</dcterms:created>
  <dcterms:modified xsi:type="dcterms:W3CDTF">2021-04-19T17:14:00Z</dcterms:modified>
</cp:coreProperties>
</file>