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8E90" w14:textId="6DD04749" w:rsidR="002A617D" w:rsidRDefault="002A617D" w:rsidP="002A617D">
      <w:pPr>
        <w:contextualSpacing/>
        <w:jc w:val="center"/>
        <w:rPr>
          <w:rFonts w:ascii="Times New Roman" w:hAnsi="Times New Roman" w:cs="Times New Roman"/>
          <w:sz w:val="24"/>
          <w:szCs w:val="24"/>
        </w:rPr>
      </w:pPr>
      <w:r>
        <w:rPr>
          <w:rFonts w:ascii="Times New Roman" w:hAnsi="Times New Roman" w:cs="Times New Roman"/>
          <w:sz w:val="24"/>
          <w:szCs w:val="24"/>
        </w:rPr>
        <w:t>March 9, 2023</w:t>
      </w:r>
    </w:p>
    <w:p w14:paraId="61E0D5FE" w14:textId="77777777" w:rsidR="002A617D" w:rsidRDefault="002A617D" w:rsidP="002A617D">
      <w:pPr>
        <w:contextualSpacing/>
        <w:rPr>
          <w:rFonts w:ascii="Times New Roman" w:hAnsi="Times New Roman" w:cs="Times New Roman"/>
          <w:sz w:val="24"/>
          <w:szCs w:val="24"/>
        </w:rPr>
      </w:pPr>
    </w:p>
    <w:p w14:paraId="097E6D82" w14:textId="289ABE9E"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in the Hackettstown Municipal Building, 215 Stiger Street, Hackettstown, New Jersey at 7:00 PM on </w:t>
      </w:r>
      <w:r w:rsidR="001023B9">
        <w:rPr>
          <w:rFonts w:ascii="Times New Roman" w:hAnsi="Times New Roman" w:cs="Times New Roman"/>
          <w:sz w:val="24"/>
          <w:szCs w:val="24"/>
        </w:rPr>
        <w:t>March</w:t>
      </w:r>
      <w:r>
        <w:rPr>
          <w:rFonts w:ascii="Times New Roman" w:hAnsi="Times New Roman" w:cs="Times New Roman"/>
          <w:sz w:val="24"/>
          <w:szCs w:val="24"/>
        </w:rPr>
        <w:t xml:space="preserve"> 9, 2023.  The meeting opened with a salute to the Flag.</w:t>
      </w:r>
    </w:p>
    <w:p w14:paraId="523BCDD8" w14:textId="77777777" w:rsidR="002A617D" w:rsidRDefault="002A617D" w:rsidP="002A617D">
      <w:pPr>
        <w:contextualSpacing/>
        <w:rPr>
          <w:rFonts w:ascii="Times New Roman" w:hAnsi="Times New Roman" w:cs="Times New Roman"/>
          <w:sz w:val="24"/>
          <w:szCs w:val="24"/>
        </w:rPr>
      </w:pPr>
    </w:p>
    <w:p w14:paraId="5B54CB75" w14:textId="77777777"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5F0E283C" w14:textId="77777777" w:rsidR="002A617D" w:rsidRDefault="002A617D" w:rsidP="002A6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3D2A72BE" w14:textId="77777777" w:rsidR="002A617D" w:rsidRDefault="002A617D" w:rsidP="002A6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2080C0E9" w14:textId="77777777" w:rsidR="002A617D" w:rsidRDefault="002A617D" w:rsidP="002A6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067574FA" w14:textId="77777777" w:rsidR="002A617D" w:rsidRDefault="002A617D" w:rsidP="002A6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6315557D" w14:textId="77777777" w:rsidR="002A617D" w:rsidRPr="005B57AF" w:rsidRDefault="002A617D" w:rsidP="002A6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447D7EDE" w14:textId="55E5A11B"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1D78D80D" w14:textId="77777777" w:rsidR="002A617D" w:rsidRDefault="002A617D" w:rsidP="002A617D">
      <w:pPr>
        <w:contextualSpacing/>
        <w:rPr>
          <w:rFonts w:ascii="Times New Roman" w:hAnsi="Times New Roman" w:cs="Times New Roman"/>
          <w:sz w:val="24"/>
          <w:szCs w:val="24"/>
        </w:rPr>
      </w:pPr>
    </w:p>
    <w:p w14:paraId="4005368D" w14:textId="213BAB6D"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Kunz </w:t>
      </w:r>
    </w:p>
    <w:p w14:paraId="230A922C" w14:textId="77777777" w:rsidR="002A617D" w:rsidRDefault="002A617D" w:rsidP="002A617D">
      <w:pPr>
        <w:contextualSpacing/>
        <w:rPr>
          <w:rFonts w:ascii="Times New Roman" w:hAnsi="Times New Roman" w:cs="Times New Roman"/>
          <w:sz w:val="24"/>
          <w:szCs w:val="24"/>
        </w:rPr>
      </w:pPr>
    </w:p>
    <w:p w14:paraId="67965861" w14:textId="4602E7B7"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February 9, 2023 as submitted.</w:t>
      </w:r>
    </w:p>
    <w:p w14:paraId="0DC97C80" w14:textId="77777777" w:rsidR="002A617D" w:rsidRDefault="002A617D" w:rsidP="002A617D">
      <w:pPr>
        <w:contextualSpacing/>
        <w:rPr>
          <w:rFonts w:ascii="Times New Roman" w:hAnsi="Times New Roman" w:cs="Times New Roman"/>
          <w:sz w:val="24"/>
          <w:szCs w:val="24"/>
        </w:rPr>
      </w:pPr>
    </w:p>
    <w:p w14:paraId="283BA858" w14:textId="1A4F8B00"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D34BEB">
        <w:rPr>
          <w:rFonts w:ascii="Times New Roman" w:hAnsi="Times New Roman" w:cs="Times New Roman"/>
          <w:sz w:val="24"/>
          <w:szCs w:val="24"/>
        </w:rPr>
        <w:t>Engelau</w:t>
      </w:r>
      <w:r>
        <w:rPr>
          <w:rFonts w:ascii="Times New Roman" w:hAnsi="Times New Roman" w:cs="Times New Roman"/>
          <w:sz w:val="24"/>
          <w:szCs w:val="24"/>
        </w:rPr>
        <w:t>, Lambo</w:t>
      </w:r>
    </w:p>
    <w:p w14:paraId="466B7403" w14:textId="77777777" w:rsidR="002A617D" w:rsidRDefault="002A617D" w:rsidP="002A617D">
      <w:pPr>
        <w:contextualSpacing/>
        <w:rPr>
          <w:rFonts w:ascii="Times New Roman" w:hAnsi="Times New Roman" w:cs="Times New Roman"/>
          <w:sz w:val="24"/>
          <w:szCs w:val="24"/>
        </w:rPr>
      </w:pPr>
    </w:p>
    <w:p w14:paraId="05B9E643" w14:textId="0BF07AA6"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7D9A1B7D" w14:textId="1C1D78A2" w:rsidR="002A617D" w:rsidRDefault="002A617D" w:rsidP="002A617D">
      <w:pPr>
        <w:contextualSpacing/>
        <w:rPr>
          <w:rFonts w:ascii="Times New Roman" w:hAnsi="Times New Roman" w:cs="Times New Roman"/>
          <w:sz w:val="24"/>
          <w:szCs w:val="24"/>
        </w:rPr>
      </w:pPr>
    </w:p>
    <w:p w14:paraId="582E936E" w14:textId="421EFF9C"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D34BEB">
        <w:rPr>
          <w:rFonts w:ascii="Times New Roman" w:hAnsi="Times New Roman" w:cs="Times New Roman"/>
          <w:sz w:val="24"/>
          <w:szCs w:val="24"/>
        </w:rPr>
        <w:t>DiMaio</w:t>
      </w:r>
      <w:r>
        <w:rPr>
          <w:rFonts w:ascii="Times New Roman" w:hAnsi="Times New Roman" w:cs="Times New Roman"/>
          <w:sz w:val="24"/>
          <w:szCs w:val="24"/>
        </w:rPr>
        <w:t xml:space="preserve"> appointed Aaron Perkins to the position of Police Chief effective March 2, 2023.</w:t>
      </w:r>
    </w:p>
    <w:p w14:paraId="2F098358" w14:textId="77777777" w:rsidR="002A617D" w:rsidRDefault="002A617D" w:rsidP="002A617D">
      <w:pPr>
        <w:contextualSpacing/>
        <w:rPr>
          <w:rFonts w:ascii="Times New Roman" w:hAnsi="Times New Roman" w:cs="Times New Roman"/>
          <w:sz w:val="24"/>
          <w:szCs w:val="24"/>
        </w:rPr>
      </w:pPr>
    </w:p>
    <w:p w14:paraId="658127AC" w14:textId="647C07E6" w:rsidR="009F3563" w:rsidRDefault="002A617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confirm Mayor Di</w:t>
      </w:r>
      <w:r w:rsidR="00D34BEB">
        <w:rPr>
          <w:rFonts w:ascii="Times New Roman" w:hAnsi="Times New Roman" w:cs="Times New Roman"/>
          <w:sz w:val="24"/>
          <w:szCs w:val="24"/>
        </w:rPr>
        <w:t>M</w:t>
      </w:r>
      <w:r>
        <w:rPr>
          <w:rFonts w:ascii="Times New Roman" w:hAnsi="Times New Roman" w:cs="Times New Roman"/>
          <w:sz w:val="24"/>
          <w:szCs w:val="24"/>
        </w:rPr>
        <w:t>aio’s appointment of Aaron Perkins to the position of Police Chief effective March 2, 2023.</w:t>
      </w:r>
    </w:p>
    <w:p w14:paraId="60D83392" w14:textId="613F4553" w:rsidR="002A617D" w:rsidRDefault="002A617D">
      <w:pPr>
        <w:contextualSpacing/>
        <w:rPr>
          <w:rFonts w:ascii="Times New Roman" w:hAnsi="Times New Roman" w:cs="Times New Roman"/>
          <w:sz w:val="24"/>
          <w:szCs w:val="24"/>
        </w:rPr>
      </w:pPr>
    </w:p>
    <w:p w14:paraId="427E563F" w14:textId="7EEED402" w:rsidR="002A617D" w:rsidRDefault="002A617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w:t>
      </w:r>
      <w:r w:rsidR="00965326">
        <w:rPr>
          <w:rFonts w:ascii="Times New Roman" w:hAnsi="Times New Roman" w:cs="Times New Roman"/>
          <w:sz w:val="24"/>
          <w:szCs w:val="24"/>
        </w:rPr>
        <w:t>Tynan</w:t>
      </w:r>
    </w:p>
    <w:p w14:paraId="537F89B4" w14:textId="5ED2AEB5" w:rsidR="002A617D" w:rsidRDefault="002A617D">
      <w:pPr>
        <w:contextualSpacing/>
        <w:rPr>
          <w:rFonts w:ascii="Times New Roman" w:hAnsi="Times New Roman" w:cs="Times New Roman"/>
          <w:sz w:val="24"/>
          <w:szCs w:val="24"/>
        </w:rPr>
      </w:pPr>
    </w:p>
    <w:p w14:paraId="53853A4F" w14:textId="7EDF1B38" w:rsidR="002A617D" w:rsidRDefault="002A617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50242F80" w14:textId="173F1A98" w:rsidR="002A617D" w:rsidRDefault="002A617D">
      <w:pPr>
        <w:contextualSpacing/>
        <w:rPr>
          <w:rFonts w:ascii="Times New Roman" w:hAnsi="Times New Roman" w:cs="Times New Roman"/>
          <w:sz w:val="24"/>
          <w:szCs w:val="24"/>
        </w:rPr>
      </w:pPr>
    </w:p>
    <w:p w14:paraId="19B3AF00" w14:textId="342EE336" w:rsidR="002A617D" w:rsidRDefault="002A617D" w:rsidP="002A617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5CF5AF9" w14:textId="7EE1B973" w:rsidR="002A617D" w:rsidRDefault="002A617D" w:rsidP="002A617D">
      <w:pPr>
        <w:contextualSpacing/>
        <w:rPr>
          <w:rFonts w:ascii="Times New Roman" w:hAnsi="Times New Roman" w:cs="Times New Roman"/>
          <w:sz w:val="24"/>
          <w:szCs w:val="24"/>
        </w:rPr>
      </w:pPr>
    </w:p>
    <w:p w14:paraId="34947D6B" w14:textId="2482ABAE"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due to a New Jersey State tax appeal Judgment and recommends a refund of the overpaid amount.</w:t>
      </w:r>
    </w:p>
    <w:p w14:paraId="4400F01A" w14:textId="7307F0A1" w:rsidR="002A617D" w:rsidRDefault="002A617D" w:rsidP="002A617D">
      <w:pPr>
        <w:contextualSpacing/>
        <w:rPr>
          <w:rFonts w:ascii="Times New Roman" w:hAnsi="Times New Roman" w:cs="Times New Roman"/>
          <w:sz w:val="24"/>
          <w:szCs w:val="24"/>
        </w:rPr>
      </w:pPr>
    </w:p>
    <w:p w14:paraId="12A752DE" w14:textId="2B73825F"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NOW, THEREFODRE, BE IT RESOLVED by the Governing Body to authorize the Chief Financial Officer to make the following refund of taxes as follows:</w:t>
      </w:r>
    </w:p>
    <w:p w14:paraId="095D4D95" w14:textId="5B760327" w:rsidR="002A617D" w:rsidRDefault="002A617D" w:rsidP="002A617D">
      <w:pPr>
        <w:contextualSpacing/>
        <w:rPr>
          <w:rFonts w:ascii="Times New Roman" w:hAnsi="Times New Roman" w:cs="Times New Roman"/>
          <w:sz w:val="24"/>
          <w:szCs w:val="24"/>
        </w:rPr>
      </w:pPr>
    </w:p>
    <w:p w14:paraId="5963C795" w14:textId="45381F4B" w:rsidR="002A617D" w:rsidRDefault="002A617D" w:rsidP="002A617D">
      <w:pPr>
        <w:contextualSpacing/>
        <w:rPr>
          <w:rFonts w:ascii="Times New Roman" w:hAnsi="Times New Roman" w:cs="Times New Roman"/>
          <w:sz w:val="24"/>
          <w:szCs w:val="24"/>
          <w:u w:val="single"/>
        </w:rPr>
      </w:pPr>
      <w:r w:rsidRPr="002A617D">
        <w:rPr>
          <w:rFonts w:ascii="Times New Roman" w:hAnsi="Times New Roman" w:cs="Times New Roman"/>
          <w:sz w:val="24"/>
          <w:szCs w:val="24"/>
          <w:u w:val="single"/>
        </w:rPr>
        <w:t xml:space="preserve">Block </w:t>
      </w:r>
      <w:r w:rsidRPr="002A617D">
        <w:rPr>
          <w:rFonts w:ascii="Times New Roman" w:hAnsi="Times New Roman" w:cs="Times New Roman"/>
          <w:sz w:val="24"/>
          <w:szCs w:val="24"/>
          <w:u w:val="single"/>
        </w:rPr>
        <w:tab/>
        <w:t>Lot</w:t>
      </w:r>
      <w:r w:rsidRPr="002A617D">
        <w:rPr>
          <w:rFonts w:ascii="Times New Roman" w:hAnsi="Times New Roman" w:cs="Times New Roman"/>
          <w:sz w:val="24"/>
          <w:szCs w:val="24"/>
          <w:u w:val="single"/>
        </w:rPr>
        <w:tab/>
      </w:r>
      <w:r w:rsidRPr="002A617D">
        <w:rPr>
          <w:rFonts w:ascii="Times New Roman" w:hAnsi="Times New Roman" w:cs="Times New Roman"/>
          <w:sz w:val="24"/>
          <w:szCs w:val="24"/>
          <w:u w:val="single"/>
        </w:rPr>
        <w:tab/>
        <w:t>Assessed to</w:t>
      </w:r>
      <w:r w:rsidRPr="002A617D">
        <w:rPr>
          <w:rFonts w:ascii="Times New Roman" w:hAnsi="Times New Roman" w:cs="Times New Roman"/>
          <w:sz w:val="24"/>
          <w:szCs w:val="24"/>
          <w:u w:val="single"/>
        </w:rPr>
        <w:tab/>
      </w:r>
      <w:r w:rsidRPr="002A617D">
        <w:rPr>
          <w:rFonts w:ascii="Times New Roman" w:hAnsi="Times New Roman" w:cs="Times New Roman"/>
          <w:sz w:val="24"/>
          <w:szCs w:val="24"/>
          <w:u w:val="single"/>
        </w:rPr>
        <w:tab/>
      </w:r>
      <w:r w:rsidRPr="002A617D">
        <w:rPr>
          <w:rFonts w:ascii="Times New Roman" w:hAnsi="Times New Roman" w:cs="Times New Roman"/>
          <w:sz w:val="24"/>
          <w:szCs w:val="24"/>
          <w:u w:val="single"/>
        </w:rPr>
        <w:tab/>
      </w:r>
      <w:r w:rsidRPr="002A617D">
        <w:rPr>
          <w:rFonts w:ascii="Times New Roman" w:hAnsi="Times New Roman" w:cs="Times New Roman"/>
          <w:sz w:val="24"/>
          <w:szCs w:val="24"/>
          <w:u w:val="single"/>
        </w:rPr>
        <w:tab/>
      </w:r>
      <w:r>
        <w:rPr>
          <w:rFonts w:ascii="Times New Roman" w:hAnsi="Times New Roman" w:cs="Times New Roman"/>
          <w:sz w:val="24"/>
          <w:szCs w:val="24"/>
          <w:u w:val="single"/>
        </w:rPr>
        <w:tab/>
      </w:r>
      <w:r w:rsidRPr="002A617D">
        <w:rPr>
          <w:rFonts w:ascii="Times New Roman" w:hAnsi="Times New Roman" w:cs="Times New Roman"/>
          <w:sz w:val="24"/>
          <w:szCs w:val="24"/>
          <w:u w:val="single"/>
        </w:rPr>
        <w:t>Amount</w:t>
      </w:r>
    </w:p>
    <w:p w14:paraId="77D5AF48" w14:textId="61E4372C"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Heinze Law, PA Attny Trust</w:t>
      </w:r>
      <w:r>
        <w:rPr>
          <w:rFonts w:ascii="Times New Roman" w:hAnsi="Times New Roman" w:cs="Times New Roman"/>
          <w:sz w:val="24"/>
          <w:szCs w:val="24"/>
        </w:rPr>
        <w:tab/>
      </w:r>
      <w:r>
        <w:rPr>
          <w:rFonts w:ascii="Times New Roman" w:hAnsi="Times New Roman" w:cs="Times New Roman"/>
          <w:sz w:val="24"/>
          <w:szCs w:val="24"/>
        </w:rPr>
        <w:tab/>
        <w:t>2020</w:t>
      </w:r>
      <w:r>
        <w:rPr>
          <w:rFonts w:ascii="Times New Roman" w:hAnsi="Times New Roman" w:cs="Times New Roman"/>
          <w:sz w:val="24"/>
          <w:szCs w:val="24"/>
        </w:rPr>
        <w:tab/>
        <w:t>$27,913.81</w:t>
      </w:r>
    </w:p>
    <w:p w14:paraId="0B2575BE" w14:textId="69ECAB1E" w:rsidR="002A617D" w:rsidRDefault="002A617D" w:rsidP="002A617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497E">
        <w:rPr>
          <w:rFonts w:ascii="Times New Roman" w:hAnsi="Times New Roman" w:cs="Times New Roman"/>
          <w:sz w:val="24"/>
          <w:szCs w:val="24"/>
        </w:rPr>
        <w:t>383 Main St. Suite 101</w:t>
      </w:r>
      <w:r w:rsidR="00EF497E">
        <w:rPr>
          <w:rFonts w:ascii="Times New Roman" w:hAnsi="Times New Roman" w:cs="Times New Roman"/>
          <w:sz w:val="24"/>
          <w:szCs w:val="24"/>
        </w:rPr>
        <w:tab/>
      </w:r>
      <w:r w:rsidR="00EF497E">
        <w:rPr>
          <w:rFonts w:ascii="Times New Roman" w:hAnsi="Times New Roman" w:cs="Times New Roman"/>
          <w:sz w:val="24"/>
          <w:szCs w:val="24"/>
        </w:rPr>
        <w:tab/>
        <w:t>2021</w:t>
      </w:r>
      <w:r w:rsidR="00EF497E">
        <w:rPr>
          <w:rFonts w:ascii="Times New Roman" w:hAnsi="Times New Roman" w:cs="Times New Roman"/>
          <w:sz w:val="24"/>
          <w:szCs w:val="24"/>
        </w:rPr>
        <w:tab/>
        <w:t>$33,305.52</w:t>
      </w:r>
    </w:p>
    <w:p w14:paraId="376D80BB" w14:textId="7F76C536" w:rsidR="00EF497E" w:rsidRDefault="00EF497E" w:rsidP="002A617D">
      <w:pPr>
        <w:contextual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Chatham, NJ 07928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2022</w:t>
      </w:r>
      <w:r>
        <w:rPr>
          <w:rFonts w:ascii="Times New Roman" w:hAnsi="Times New Roman" w:cs="Times New Roman"/>
          <w:sz w:val="24"/>
          <w:szCs w:val="24"/>
        </w:rPr>
        <w:tab/>
      </w:r>
      <w:r w:rsidRPr="00EF497E">
        <w:rPr>
          <w:rFonts w:ascii="Times New Roman" w:hAnsi="Times New Roman" w:cs="Times New Roman"/>
          <w:sz w:val="24"/>
          <w:szCs w:val="24"/>
          <w:u w:val="single"/>
        </w:rPr>
        <w:t>$42,</w:t>
      </w:r>
      <w:r w:rsidR="001023B9">
        <w:rPr>
          <w:rFonts w:ascii="Times New Roman" w:hAnsi="Times New Roman" w:cs="Times New Roman"/>
          <w:sz w:val="24"/>
          <w:szCs w:val="24"/>
          <w:u w:val="single"/>
        </w:rPr>
        <w:t>174.14</w:t>
      </w:r>
    </w:p>
    <w:p w14:paraId="08965D77" w14:textId="5F22DA80" w:rsidR="00EF497E" w:rsidRDefault="00EF497E" w:rsidP="002A617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$103,393.47</w:t>
      </w:r>
    </w:p>
    <w:p w14:paraId="57253AB6" w14:textId="4A4A4CA1" w:rsidR="00EF497E" w:rsidRDefault="00EF497E" w:rsidP="002A617D">
      <w:pPr>
        <w:contextualSpacing/>
        <w:rPr>
          <w:rFonts w:ascii="Times New Roman" w:hAnsi="Times New Roman" w:cs="Times New Roman"/>
          <w:sz w:val="24"/>
          <w:szCs w:val="24"/>
        </w:rPr>
      </w:pPr>
    </w:p>
    <w:p w14:paraId="1F6AA7A3" w14:textId="4F5B17C0" w:rsidR="00EF497E" w:rsidRDefault="00EF497E" w:rsidP="002A617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Property location:  215-225 Mountain Ave</w:t>
      </w:r>
    </w:p>
    <w:p w14:paraId="74AAF99D" w14:textId="5E36E635" w:rsidR="00EF497E" w:rsidRDefault="00EF497E" w:rsidP="002A617D">
      <w:pPr>
        <w:contextualSpacing/>
        <w:rPr>
          <w:rFonts w:ascii="Times New Roman" w:hAnsi="Times New Roman" w:cs="Times New Roman"/>
          <w:sz w:val="24"/>
          <w:szCs w:val="24"/>
        </w:rPr>
      </w:pPr>
    </w:p>
    <w:p w14:paraId="7AF5553D" w14:textId="123E363A" w:rsidR="00EF497E" w:rsidRDefault="00EF497E" w:rsidP="002A617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140F4B">
        <w:rPr>
          <w:rFonts w:ascii="Times New Roman" w:hAnsi="Times New Roman" w:cs="Times New Roman"/>
          <w:sz w:val="24"/>
          <w:szCs w:val="24"/>
        </w:rPr>
        <w:t>Engelau</w:t>
      </w:r>
      <w:r>
        <w:rPr>
          <w:rFonts w:ascii="Times New Roman" w:hAnsi="Times New Roman" w:cs="Times New Roman"/>
          <w:sz w:val="24"/>
          <w:szCs w:val="24"/>
        </w:rPr>
        <w:t xml:space="preserve">, Lambo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35D35ED8" w14:textId="08EA5BB0" w:rsidR="00EF497E" w:rsidRDefault="00EF497E" w:rsidP="002A617D">
      <w:pPr>
        <w:contextualSpacing/>
        <w:rPr>
          <w:rFonts w:ascii="Times New Roman" w:hAnsi="Times New Roman" w:cs="Times New Roman"/>
          <w:sz w:val="24"/>
          <w:szCs w:val="24"/>
        </w:rPr>
      </w:pPr>
    </w:p>
    <w:p w14:paraId="21CC32E6" w14:textId="2FCA5C60" w:rsidR="00EF497E" w:rsidRDefault="00EF497E" w:rsidP="002A617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0146A38C" w14:textId="0DFCEF14" w:rsidR="00EF497E" w:rsidRDefault="00EF497E" w:rsidP="002A617D">
      <w:pPr>
        <w:contextualSpacing/>
        <w:rPr>
          <w:rFonts w:ascii="Times New Roman" w:hAnsi="Times New Roman" w:cs="Times New Roman"/>
          <w:sz w:val="24"/>
          <w:szCs w:val="24"/>
        </w:rPr>
      </w:pPr>
    </w:p>
    <w:p w14:paraId="3B6C951A" w14:textId="7381DCFF" w:rsidR="00EF497E" w:rsidRDefault="00EF497E" w:rsidP="002A617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965326">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1331C6A1" w14:textId="779DD2E5" w:rsidR="00EF497E" w:rsidRDefault="00EF497E" w:rsidP="002A617D">
      <w:pPr>
        <w:contextualSpacing/>
        <w:rPr>
          <w:rFonts w:ascii="Times New Roman" w:hAnsi="Times New Roman" w:cs="Times New Roman"/>
          <w:sz w:val="24"/>
          <w:szCs w:val="24"/>
        </w:rPr>
      </w:pPr>
    </w:p>
    <w:p w14:paraId="7CB0952C" w14:textId="1070C4A5" w:rsidR="00EF497E" w:rsidRDefault="00EF497E" w:rsidP="00EF497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9DF2A42" w14:textId="5134A935" w:rsidR="00EF497E" w:rsidRDefault="00EF497E" w:rsidP="00EF497E">
      <w:pPr>
        <w:contextualSpacing/>
        <w:rPr>
          <w:rFonts w:ascii="Times New Roman" w:hAnsi="Times New Roman" w:cs="Times New Roman"/>
          <w:sz w:val="24"/>
          <w:szCs w:val="24"/>
        </w:rPr>
      </w:pPr>
    </w:p>
    <w:p w14:paraId="6C4C4A17" w14:textId="5A526B08"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lastRenderedPageBreak/>
        <w:t>WHEREAS, the Tax Collector of the Town of Hackettstown has been paid the amount necessary to redeem with interest calculated in accordance with the New Jersey Statutes on property known on the Tax Map and in the Tax Duplicate as the following municipal lien:</w:t>
      </w:r>
    </w:p>
    <w:p w14:paraId="26E0EEBF" w14:textId="1E33CAE3" w:rsidR="00EF497E" w:rsidRDefault="00EF497E" w:rsidP="00EF497E">
      <w:pPr>
        <w:contextualSpacing/>
        <w:rPr>
          <w:rFonts w:ascii="Times New Roman" w:hAnsi="Times New Roman" w:cs="Times New Roman"/>
          <w:sz w:val="24"/>
          <w:szCs w:val="24"/>
        </w:rPr>
      </w:pPr>
    </w:p>
    <w:p w14:paraId="43FB3477" w14:textId="4AEC7971"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ab/>
        <w:t>Block 21, Lot 27</w:t>
      </w:r>
      <w:r>
        <w:rPr>
          <w:rFonts w:ascii="Times New Roman" w:hAnsi="Times New Roman" w:cs="Times New Roman"/>
          <w:sz w:val="24"/>
          <w:szCs w:val="24"/>
        </w:rPr>
        <w:tab/>
        <w:t>94 E. Stiger St</w:t>
      </w:r>
    </w:p>
    <w:p w14:paraId="6CFBD2F1" w14:textId="04312250"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ab/>
        <w:t>Tax Sale Certificate #19-00138</w:t>
      </w:r>
    </w:p>
    <w:p w14:paraId="6BFDFB7A" w14:textId="0355FEC4"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ab/>
        <w:t>Assessed to:  Clarke, Joseph A &amp; Patricia M</w:t>
      </w:r>
    </w:p>
    <w:p w14:paraId="151B53F6" w14:textId="5470C508" w:rsidR="00EF497E" w:rsidRDefault="00EF497E" w:rsidP="00EF497E">
      <w:pPr>
        <w:contextualSpacing/>
        <w:rPr>
          <w:rFonts w:ascii="Times New Roman" w:hAnsi="Times New Roman" w:cs="Times New Roman"/>
          <w:sz w:val="24"/>
          <w:szCs w:val="24"/>
        </w:rPr>
      </w:pPr>
    </w:p>
    <w:p w14:paraId="05439462" w14:textId="65D2942D"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9</w:t>
      </w:r>
      <w:r w:rsidRPr="00EF497E">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2023 that </w:t>
      </w:r>
      <w:r w:rsidR="001023B9">
        <w:rPr>
          <w:rFonts w:ascii="Times New Roman" w:hAnsi="Times New Roman" w:cs="Times New Roman"/>
          <w:sz w:val="24"/>
          <w:szCs w:val="24"/>
        </w:rPr>
        <w:t>the</w:t>
      </w:r>
      <w:r>
        <w:rPr>
          <w:rFonts w:ascii="Times New Roman" w:hAnsi="Times New Roman" w:cs="Times New Roman"/>
          <w:sz w:val="24"/>
          <w:szCs w:val="24"/>
        </w:rPr>
        <w:t xml:space="preserve"> Chief Financial Officer is hereby authorized to issue a check for $75,663.17 plus a $26,000 premium to total $101,663.17 to the lienholder:</w:t>
      </w:r>
    </w:p>
    <w:p w14:paraId="75612FA9" w14:textId="2C6E60AE" w:rsidR="00EF497E" w:rsidRDefault="00EF497E" w:rsidP="00EF497E">
      <w:pPr>
        <w:contextualSpacing/>
        <w:rPr>
          <w:rFonts w:ascii="Times New Roman" w:hAnsi="Times New Roman" w:cs="Times New Roman"/>
          <w:sz w:val="24"/>
          <w:szCs w:val="24"/>
        </w:rPr>
      </w:pPr>
    </w:p>
    <w:p w14:paraId="217FB779" w14:textId="7AA8A9B9" w:rsidR="00EF497E" w:rsidRPr="00965326"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5326">
        <w:rPr>
          <w:rFonts w:ascii="Times New Roman" w:hAnsi="Times New Roman" w:cs="Times New Roman"/>
          <w:sz w:val="24"/>
          <w:szCs w:val="24"/>
        </w:rPr>
        <w:t>Christiana T C/F CE1/Firstrust</w:t>
      </w:r>
    </w:p>
    <w:p w14:paraId="33840A08" w14:textId="4BB7CB1E" w:rsidR="00EF497E" w:rsidRPr="00965326" w:rsidRDefault="00EF497E" w:rsidP="00EF497E">
      <w:pPr>
        <w:contextualSpacing/>
        <w:rPr>
          <w:rFonts w:ascii="Times New Roman" w:hAnsi="Times New Roman" w:cs="Times New Roman"/>
          <w:sz w:val="24"/>
          <w:szCs w:val="24"/>
        </w:rPr>
      </w:pPr>
      <w:r w:rsidRPr="00965326">
        <w:rPr>
          <w:rFonts w:ascii="Times New Roman" w:hAnsi="Times New Roman" w:cs="Times New Roman"/>
          <w:sz w:val="24"/>
          <w:szCs w:val="24"/>
        </w:rPr>
        <w:tab/>
      </w:r>
      <w:r w:rsidRPr="00965326">
        <w:rPr>
          <w:rFonts w:ascii="Times New Roman" w:hAnsi="Times New Roman" w:cs="Times New Roman"/>
          <w:sz w:val="24"/>
          <w:szCs w:val="24"/>
        </w:rPr>
        <w:tab/>
        <w:t>PO Box 5021</w:t>
      </w:r>
    </w:p>
    <w:p w14:paraId="64F82081" w14:textId="20EBAB7B" w:rsidR="00EF497E" w:rsidRPr="00965326" w:rsidRDefault="00EF497E" w:rsidP="00EF497E">
      <w:pPr>
        <w:contextualSpacing/>
        <w:rPr>
          <w:rFonts w:ascii="Times New Roman" w:hAnsi="Times New Roman" w:cs="Times New Roman"/>
          <w:sz w:val="24"/>
          <w:szCs w:val="24"/>
        </w:rPr>
      </w:pPr>
      <w:r w:rsidRPr="00965326">
        <w:rPr>
          <w:rFonts w:ascii="Times New Roman" w:hAnsi="Times New Roman" w:cs="Times New Roman"/>
          <w:sz w:val="24"/>
          <w:szCs w:val="24"/>
        </w:rPr>
        <w:tab/>
      </w:r>
      <w:r w:rsidRPr="00965326">
        <w:rPr>
          <w:rFonts w:ascii="Times New Roman" w:hAnsi="Times New Roman" w:cs="Times New Roman"/>
          <w:sz w:val="24"/>
          <w:szCs w:val="24"/>
        </w:rPr>
        <w:tab/>
        <w:t>Philadelphia, PA 19111-5021</w:t>
      </w:r>
    </w:p>
    <w:p w14:paraId="0C1E4343" w14:textId="00070FF3" w:rsidR="00EF497E" w:rsidRPr="00965326" w:rsidRDefault="00EF497E" w:rsidP="00EF497E">
      <w:pPr>
        <w:contextualSpacing/>
        <w:rPr>
          <w:rFonts w:ascii="Times New Roman" w:hAnsi="Times New Roman" w:cs="Times New Roman"/>
          <w:sz w:val="24"/>
          <w:szCs w:val="24"/>
        </w:rPr>
      </w:pPr>
    </w:p>
    <w:p w14:paraId="29FB9001" w14:textId="28EE6C9C" w:rsidR="00EF497E" w:rsidRDefault="00EF497E" w:rsidP="00EF497E">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140F4B"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2D566D46" w14:textId="67AADFEF" w:rsidR="00EF497E" w:rsidRDefault="00EF497E" w:rsidP="00EF497E">
      <w:pPr>
        <w:contextualSpacing/>
        <w:rPr>
          <w:rFonts w:ascii="Times New Roman" w:hAnsi="Times New Roman" w:cs="Times New Roman"/>
          <w:sz w:val="24"/>
          <w:szCs w:val="24"/>
        </w:rPr>
      </w:pPr>
    </w:p>
    <w:p w14:paraId="215DB4EF" w14:textId="11AB4477"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26E5175" w14:textId="0D37F99B" w:rsidR="00EF497E" w:rsidRDefault="00EF497E" w:rsidP="00EF497E">
      <w:pPr>
        <w:contextualSpacing/>
        <w:rPr>
          <w:rFonts w:ascii="Times New Roman" w:hAnsi="Times New Roman" w:cs="Times New Roman"/>
          <w:sz w:val="24"/>
          <w:szCs w:val="24"/>
        </w:rPr>
      </w:pPr>
    </w:p>
    <w:p w14:paraId="376F6BC7" w14:textId="61B5C6F0" w:rsidR="00EF497E" w:rsidRDefault="00EF497E" w:rsidP="00EF497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A35D2C2" w14:textId="159DE132" w:rsidR="00EF497E" w:rsidRDefault="00EF497E" w:rsidP="00EF497E">
      <w:pPr>
        <w:contextualSpacing/>
        <w:rPr>
          <w:rFonts w:ascii="Times New Roman" w:hAnsi="Times New Roman" w:cs="Times New Roman"/>
          <w:sz w:val="24"/>
          <w:szCs w:val="24"/>
        </w:rPr>
      </w:pPr>
    </w:p>
    <w:p w14:paraId="64D5063E" w14:textId="777C9694"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WHEREAS, the Tax Collector of the Town of Hackettstown has been paid the amount necessary to redeem with interest calculated in accordance with the New Jersey Statutes on property known on the Tax Map and in the Tax Duplicate as the following municipal lien:</w:t>
      </w:r>
    </w:p>
    <w:p w14:paraId="01A9B57D" w14:textId="66A42A7D" w:rsidR="00EF497E" w:rsidRDefault="00EF497E" w:rsidP="00EF497E">
      <w:pPr>
        <w:contextualSpacing/>
        <w:rPr>
          <w:rFonts w:ascii="Times New Roman" w:hAnsi="Times New Roman" w:cs="Times New Roman"/>
          <w:sz w:val="24"/>
          <w:szCs w:val="24"/>
        </w:rPr>
      </w:pPr>
    </w:p>
    <w:p w14:paraId="42FEF273" w14:textId="7E295A1B"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ab/>
        <w:t>Block 88, Lot 3</w:t>
      </w:r>
      <w:r>
        <w:rPr>
          <w:rFonts w:ascii="Times New Roman" w:hAnsi="Times New Roman" w:cs="Times New Roman"/>
          <w:sz w:val="24"/>
          <w:szCs w:val="24"/>
        </w:rPr>
        <w:tab/>
        <w:t>300 Church St</w:t>
      </w:r>
    </w:p>
    <w:p w14:paraId="1372C069" w14:textId="3C970F22"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ab/>
        <w:t>Tax Sale Certificate #22-00152</w:t>
      </w:r>
    </w:p>
    <w:p w14:paraId="0A2C6DE3" w14:textId="597C1B87"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ab/>
        <w:t>Assessed to:  Bank of America, NA</w:t>
      </w:r>
    </w:p>
    <w:p w14:paraId="0938EC94" w14:textId="67D897C5" w:rsidR="00EF497E" w:rsidRDefault="00EF497E" w:rsidP="00EF497E">
      <w:pPr>
        <w:contextualSpacing/>
        <w:rPr>
          <w:rFonts w:ascii="Times New Roman" w:hAnsi="Times New Roman" w:cs="Times New Roman"/>
          <w:sz w:val="24"/>
          <w:szCs w:val="24"/>
        </w:rPr>
      </w:pPr>
    </w:p>
    <w:p w14:paraId="7B434EA2" w14:textId="16915440" w:rsidR="00EF497E" w:rsidRDefault="00EF497E" w:rsidP="00EF497E">
      <w:pPr>
        <w:contextualSpacing/>
        <w:rPr>
          <w:rFonts w:ascii="Times New Roman" w:hAnsi="Times New Roman" w:cs="Times New Roman"/>
          <w:sz w:val="24"/>
          <w:szCs w:val="24"/>
        </w:rPr>
      </w:pPr>
      <w:r>
        <w:rPr>
          <w:rFonts w:ascii="Times New Roman" w:hAnsi="Times New Roman" w:cs="Times New Roman"/>
          <w:sz w:val="24"/>
          <w:szCs w:val="24"/>
        </w:rPr>
        <w:t>NOW, THERE</w:t>
      </w:r>
      <w:r w:rsidR="00AD0988">
        <w:rPr>
          <w:rFonts w:ascii="Times New Roman" w:hAnsi="Times New Roman" w:cs="Times New Roman"/>
          <w:sz w:val="24"/>
          <w:szCs w:val="24"/>
        </w:rPr>
        <w:t>FO</w:t>
      </w:r>
      <w:r>
        <w:rPr>
          <w:rFonts w:ascii="Times New Roman" w:hAnsi="Times New Roman" w:cs="Times New Roman"/>
          <w:sz w:val="24"/>
          <w:szCs w:val="24"/>
        </w:rPr>
        <w:t>RE, BE IT RESOLVED, on this 9</w:t>
      </w:r>
      <w:r w:rsidRPr="00EF497E">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2023 that the Chief Financial Officer is hereby authorized </w:t>
      </w:r>
      <w:r w:rsidR="00AA2C6D">
        <w:rPr>
          <w:rFonts w:ascii="Times New Roman" w:hAnsi="Times New Roman" w:cs="Times New Roman"/>
          <w:sz w:val="24"/>
          <w:szCs w:val="24"/>
        </w:rPr>
        <w:t>to</w:t>
      </w:r>
      <w:r>
        <w:rPr>
          <w:rFonts w:ascii="Times New Roman" w:hAnsi="Times New Roman" w:cs="Times New Roman"/>
          <w:sz w:val="24"/>
          <w:szCs w:val="24"/>
        </w:rPr>
        <w:t xml:space="preserve"> issue a check for $</w:t>
      </w:r>
      <w:r w:rsidR="00AA2C6D">
        <w:rPr>
          <w:rFonts w:ascii="Times New Roman" w:hAnsi="Times New Roman" w:cs="Times New Roman"/>
          <w:sz w:val="24"/>
          <w:szCs w:val="24"/>
        </w:rPr>
        <w:t>462.64 plus a $2500 premium to total $2,962.64 to the lienholder:</w:t>
      </w:r>
    </w:p>
    <w:p w14:paraId="5CBF84F8" w14:textId="3A5D081E" w:rsidR="00AA2C6D" w:rsidRDefault="00AA2C6D" w:rsidP="00EF497E">
      <w:pPr>
        <w:contextualSpacing/>
        <w:rPr>
          <w:rFonts w:ascii="Times New Roman" w:hAnsi="Times New Roman" w:cs="Times New Roman"/>
          <w:sz w:val="24"/>
          <w:szCs w:val="24"/>
        </w:rPr>
      </w:pPr>
    </w:p>
    <w:p w14:paraId="1E0D4190" w14:textId="2DFC73FE" w:rsidR="00AA2C6D" w:rsidRPr="00965326" w:rsidRDefault="00AA2C6D" w:rsidP="00EF497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5326">
        <w:rPr>
          <w:rFonts w:ascii="Times New Roman" w:hAnsi="Times New Roman" w:cs="Times New Roman"/>
          <w:sz w:val="24"/>
          <w:szCs w:val="24"/>
        </w:rPr>
        <w:t>Christiana T C/F CE1 Firstrust</w:t>
      </w:r>
    </w:p>
    <w:p w14:paraId="48FAB4A2" w14:textId="7210C51D" w:rsidR="00AA2C6D" w:rsidRPr="00965326" w:rsidRDefault="00AA2C6D" w:rsidP="00EF497E">
      <w:pPr>
        <w:contextualSpacing/>
        <w:rPr>
          <w:rFonts w:ascii="Times New Roman" w:hAnsi="Times New Roman" w:cs="Times New Roman"/>
          <w:sz w:val="24"/>
          <w:szCs w:val="24"/>
        </w:rPr>
      </w:pPr>
      <w:r w:rsidRPr="00965326">
        <w:rPr>
          <w:rFonts w:ascii="Times New Roman" w:hAnsi="Times New Roman" w:cs="Times New Roman"/>
          <w:sz w:val="24"/>
          <w:szCs w:val="24"/>
        </w:rPr>
        <w:tab/>
      </w:r>
      <w:r w:rsidRPr="00965326">
        <w:rPr>
          <w:rFonts w:ascii="Times New Roman" w:hAnsi="Times New Roman" w:cs="Times New Roman"/>
          <w:sz w:val="24"/>
          <w:szCs w:val="24"/>
        </w:rPr>
        <w:tab/>
        <w:t>PO Box 5021</w:t>
      </w:r>
    </w:p>
    <w:p w14:paraId="0866E6E5" w14:textId="5C59FCE4" w:rsidR="00AA2C6D" w:rsidRPr="00965326" w:rsidRDefault="00AA2C6D" w:rsidP="00EF497E">
      <w:pPr>
        <w:contextualSpacing/>
        <w:rPr>
          <w:rFonts w:ascii="Times New Roman" w:hAnsi="Times New Roman" w:cs="Times New Roman"/>
          <w:sz w:val="24"/>
          <w:szCs w:val="24"/>
        </w:rPr>
      </w:pPr>
      <w:r w:rsidRPr="00965326">
        <w:rPr>
          <w:rFonts w:ascii="Times New Roman" w:hAnsi="Times New Roman" w:cs="Times New Roman"/>
          <w:sz w:val="24"/>
          <w:szCs w:val="24"/>
        </w:rPr>
        <w:tab/>
      </w:r>
      <w:r w:rsidRPr="00965326">
        <w:rPr>
          <w:rFonts w:ascii="Times New Roman" w:hAnsi="Times New Roman" w:cs="Times New Roman"/>
          <w:sz w:val="24"/>
          <w:szCs w:val="24"/>
        </w:rPr>
        <w:tab/>
        <w:t>Philadelphia, PA 19111-5021</w:t>
      </w:r>
    </w:p>
    <w:p w14:paraId="03479EFC" w14:textId="6DAAC917" w:rsidR="00AA2C6D" w:rsidRPr="00965326" w:rsidRDefault="00AA2C6D" w:rsidP="00EF497E">
      <w:pPr>
        <w:contextualSpacing/>
        <w:rPr>
          <w:rFonts w:ascii="Times New Roman" w:hAnsi="Times New Roman" w:cs="Times New Roman"/>
          <w:sz w:val="24"/>
          <w:szCs w:val="24"/>
        </w:rPr>
      </w:pPr>
    </w:p>
    <w:p w14:paraId="014C3EF4" w14:textId="150DCEAE" w:rsidR="00AA2C6D" w:rsidRDefault="00AA2C6D" w:rsidP="00AA2C6D">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p>
    <w:p w14:paraId="4BF16341" w14:textId="6517C8C4" w:rsidR="00AA2C6D" w:rsidRDefault="00AA2C6D" w:rsidP="00EF497E">
      <w:pPr>
        <w:contextualSpacing/>
        <w:rPr>
          <w:rFonts w:ascii="Times New Roman" w:hAnsi="Times New Roman" w:cs="Times New Roman"/>
          <w:sz w:val="24"/>
          <w:szCs w:val="24"/>
        </w:rPr>
      </w:pPr>
    </w:p>
    <w:p w14:paraId="5C7DF4E6" w14:textId="16CD30B4" w:rsidR="00AA2C6D" w:rsidRDefault="00AA2C6D" w:rsidP="00EF497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755111C5" w14:textId="4223AFEC" w:rsidR="00AA2C6D" w:rsidRDefault="00AA2C6D" w:rsidP="00EF497E">
      <w:pPr>
        <w:contextualSpacing/>
        <w:rPr>
          <w:rFonts w:ascii="Times New Roman" w:hAnsi="Times New Roman" w:cs="Times New Roman"/>
          <w:sz w:val="24"/>
          <w:szCs w:val="24"/>
        </w:rPr>
      </w:pPr>
    </w:p>
    <w:p w14:paraId="6E20C63A" w14:textId="46F7CCFE" w:rsidR="00AA2C6D" w:rsidRDefault="00AA2C6D" w:rsidP="00AA2C6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B800E82" w14:textId="58D22F5F" w:rsidR="00AA2C6D" w:rsidRDefault="00AA2C6D" w:rsidP="00AA2C6D">
      <w:pPr>
        <w:contextualSpacing/>
        <w:rPr>
          <w:rFonts w:ascii="Times New Roman" w:hAnsi="Times New Roman" w:cs="Times New Roman"/>
          <w:sz w:val="24"/>
          <w:szCs w:val="24"/>
        </w:rPr>
      </w:pPr>
    </w:p>
    <w:p w14:paraId="12704261" w14:textId="39FE2460"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WHEREAS, there is an open Statewide Risk Control grant reserve on the Current Fund Balance Sheet, as well as an offsetting grant receivable.</w:t>
      </w:r>
    </w:p>
    <w:p w14:paraId="65C650DD" w14:textId="04190DE6" w:rsidR="00AA2C6D" w:rsidRDefault="00AA2C6D" w:rsidP="00AA2C6D">
      <w:pPr>
        <w:contextualSpacing/>
        <w:rPr>
          <w:rFonts w:ascii="Times New Roman" w:hAnsi="Times New Roman" w:cs="Times New Roman"/>
          <w:sz w:val="24"/>
          <w:szCs w:val="24"/>
        </w:rPr>
      </w:pPr>
    </w:p>
    <w:p w14:paraId="5036DB57" w14:textId="41D3A218"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WHEREAS, these grant periods are over, and it is necessary to formally cancel the remaining appropriated balances and receivables to close these grants.</w:t>
      </w:r>
    </w:p>
    <w:p w14:paraId="6EFE45E3" w14:textId="2BCC0722" w:rsidR="00AA2C6D" w:rsidRDefault="00AA2C6D" w:rsidP="00AA2C6D">
      <w:pPr>
        <w:contextualSpacing/>
        <w:rPr>
          <w:rFonts w:ascii="Times New Roman" w:hAnsi="Times New Roman" w:cs="Times New Roman"/>
          <w:sz w:val="24"/>
          <w:szCs w:val="24"/>
        </w:rPr>
      </w:pPr>
    </w:p>
    <w:p w14:paraId="4D3A6BF5" w14:textId="3884F2F0"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NOW, THERE</w:t>
      </w:r>
      <w:r w:rsidR="00AD0988">
        <w:rPr>
          <w:rFonts w:ascii="Times New Roman" w:hAnsi="Times New Roman" w:cs="Times New Roman"/>
          <w:sz w:val="24"/>
          <w:szCs w:val="24"/>
        </w:rPr>
        <w:t>FO</w:t>
      </w:r>
      <w:r>
        <w:rPr>
          <w:rFonts w:ascii="Times New Roman" w:hAnsi="Times New Roman" w:cs="Times New Roman"/>
          <w:sz w:val="24"/>
          <w:szCs w:val="24"/>
        </w:rPr>
        <w:t>RE BE IT RESOLVED that the following Balance Sheet line items be cancelled;</w:t>
      </w:r>
    </w:p>
    <w:p w14:paraId="79260662" w14:textId="42CFD137" w:rsidR="00AA2C6D" w:rsidRDefault="00AA2C6D" w:rsidP="00AA2C6D">
      <w:pPr>
        <w:contextualSpacing/>
        <w:rPr>
          <w:rFonts w:ascii="Times New Roman" w:hAnsi="Times New Roman" w:cs="Times New Roman"/>
          <w:sz w:val="24"/>
          <w:szCs w:val="24"/>
        </w:rPr>
      </w:pPr>
    </w:p>
    <w:p w14:paraId="399A0F4F" w14:textId="204C16DA"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Statewide Risk Control Grant Payable </w:t>
      </w:r>
      <w:r>
        <w:rPr>
          <w:rFonts w:ascii="Times New Roman" w:hAnsi="Times New Roman" w:cs="Times New Roman"/>
          <w:sz w:val="24"/>
          <w:szCs w:val="24"/>
        </w:rPr>
        <w:tab/>
      </w:r>
      <w:r>
        <w:rPr>
          <w:rFonts w:ascii="Times New Roman" w:hAnsi="Times New Roman" w:cs="Times New Roman"/>
          <w:sz w:val="24"/>
          <w:szCs w:val="24"/>
        </w:rPr>
        <w:tab/>
        <w:t>$83.50</w:t>
      </w:r>
    </w:p>
    <w:p w14:paraId="2215678A" w14:textId="2A31D168" w:rsidR="00AA2C6D" w:rsidRDefault="00AA2C6D" w:rsidP="00AA2C6D">
      <w:pPr>
        <w:contextualSpacing/>
        <w:rPr>
          <w:rFonts w:ascii="Times New Roman" w:hAnsi="Times New Roman" w:cs="Times New Roman"/>
          <w:sz w:val="24"/>
          <w:szCs w:val="24"/>
        </w:rPr>
      </w:pPr>
    </w:p>
    <w:p w14:paraId="543B4611" w14:textId="2F66AACB"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Statewide Risk Control Grant Receivable </w:t>
      </w:r>
      <w:r>
        <w:rPr>
          <w:rFonts w:ascii="Times New Roman" w:hAnsi="Times New Roman" w:cs="Times New Roman"/>
          <w:sz w:val="24"/>
          <w:szCs w:val="24"/>
        </w:rPr>
        <w:tab/>
      </w:r>
      <w:r>
        <w:rPr>
          <w:rFonts w:ascii="Times New Roman" w:hAnsi="Times New Roman" w:cs="Times New Roman"/>
          <w:sz w:val="24"/>
          <w:szCs w:val="24"/>
        </w:rPr>
        <w:tab/>
        <w:t>$83.50</w:t>
      </w:r>
    </w:p>
    <w:p w14:paraId="10B2FD79" w14:textId="3DB2C8A0" w:rsidR="00AA2C6D" w:rsidRDefault="00AA2C6D" w:rsidP="00AA2C6D">
      <w:pPr>
        <w:contextualSpacing/>
        <w:rPr>
          <w:rFonts w:ascii="Times New Roman" w:hAnsi="Times New Roman" w:cs="Times New Roman"/>
          <w:sz w:val="24"/>
          <w:szCs w:val="24"/>
        </w:rPr>
      </w:pPr>
    </w:p>
    <w:p w14:paraId="6189C01C" w14:textId="23A22837" w:rsidR="00AA2C6D" w:rsidRDefault="00AA2C6D" w:rsidP="00AA2C6D">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75785593" w14:textId="2477E144" w:rsidR="00AA2C6D" w:rsidRDefault="00AA2C6D" w:rsidP="00AA2C6D">
      <w:pPr>
        <w:contextualSpacing/>
        <w:rPr>
          <w:rFonts w:ascii="Times New Roman" w:hAnsi="Times New Roman" w:cs="Times New Roman"/>
          <w:sz w:val="24"/>
          <w:szCs w:val="24"/>
        </w:rPr>
      </w:pPr>
    </w:p>
    <w:p w14:paraId="2609A0BB" w14:textId="5212C8EE"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35B32901" w14:textId="3538DD56" w:rsidR="00AA2C6D" w:rsidRDefault="00AA2C6D" w:rsidP="00AA2C6D">
      <w:pPr>
        <w:contextualSpacing/>
        <w:rPr>
          <w:rFonts w:ascii="Times New Roman" w:hAnsi="Times New Roman" w:cs="Times New Roman"/>
          <w:sz w:val="24"/>
          <w:szCs w:val="24"/>
        </w:rPr>
      </w:pPr>
    </w:p>
    <w:p w14:paraId="618FFB24" w14:textId="385D1403" w:rsidR="00AA2C6D" w:rsidRDefault="00AA2C6D" w:rsidP="00AA2C6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5D595CC" w14:textId="4DE0A3BA" w:rsidR="00AA2C6D" w:rsidRDefault="00AA2C6D" w:rsidP="00AA2C6D">
      <w:pPr>
        <w:contextualSpacing/>
        <w:rPr>
          <w:rFonts w:ascii="Times New Roman" w:hAnsi="Times New Roman" w:cs="Times New Roman"/>
          <w:sz w:val="24"/>
          <w:szCs w:val="24"/>
        </w:rPr>
      </w:pPr>
    </w:p>
    <w:p w14:paraId="3DF5F0A2" w14:textId="411463ED"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WHEREAS, the 2023 Temporary Budget of the Mayor and Council of the Town of Hackettstown, as adopted January 1, 2023, appropriated sufficient funds to cover the Town’s financial obligations for the first three months of the calendar year, and</w:t>
      </w:r>
    </w:p>
    <w:p w14:paraId="464A638C" w14:textId="2ED9D3A4" w:rsidR="00AA2C6D" w:rsidRDefault="00AA2C6D" w:rsidP="00AA2C6D">
      <w:pPr>
        <w:contextualSpacing/>
        <w:rPr>
          <w:rFonts w:ascii="Times New Roman" w:hAnsi="Times New Roman" w:cs="Times New Roman"/>
          <w:sz w:val="24"/>
          <w:szCs w:val="24"/>
        </w:rPr>
      </w:pPr>
    </w:p>
    <w:p w14:paraId="759915FD" w14:textId="34D1A868"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WHEREAS, due to a revision in the State budget calendar the 2023 budget will not be adopted by March 31</w:t>
      </w:r>
      <w:r w:rsidRPr="00AA2C6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6A366E54" w14:textId="45337078" w:rsidR="00AA2C6D" w:rsidRDefault="00AA2C6D" w:rsidP="00AA2C6D">
      <w:pPr>
        <w:contextualSpacing/>
        <w:rPr>
          <w:rFonts w:ascii="Times New Roman" w:hAnsi="Times New Roman" w:cs="Times New Roman"/>
          <w:sz w:val="24"/>
          <w:szCs w:val="24"/>
        </w:rPr>
      </w:pPr>
    </w:p>
    <w:p w14:paraId="616E9145" w14:textId="118982F2" w:rsidR="00AA2C6D" w:rsidRDefault="00AA2C6D" w:rsidP="00AA2C6D">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Council of the Town</w:t>
      </w:r>
      <w:r w:rsidR="00D34BEB">
        <w:rPr>
          <w:rFonts w:ascii="Times New Roman" w:hAnsi="Times New Roman" w:cs="Times New Roman"/>
          <w:sz w:val="24"/>
          <w:szCs w:val="24"/>
        </w:rPr>
        <w:t xml:space="preserve"> of Hackettstown, that the temporary budget be extended, and that the appropriations be increased by one twelfth of appropriations made for all purposes in the budget for the year 2022, excluding appropriations made for debt service, capital improvement fund and public assistance.  </w:t>
      </w:r>
    </w:p>
    <w:p w14:paraId="63713CED" w14:textId="0A3B4716" w:rsidR="00D34BEB" w:rsidRDefault="00D34BEB" w:rsidP="00AA2C6D">
      <w:pPr>
        <w:contextualSpacing/>
        <w:rPr>
          <w:rFonts w:ascii="Times New Roman" w:hAnsi="Times New Roman" w:cs="Times New Roman"/>
          <w:sz w:val="24"/>
          <w:szCs w:val="24"/>
        </w:rPr>
      </w:pPr>
    </w:p>
    <w:p w14:paraId="1F22DB8E" w14:textId="1BEE1A6A" w:rsidR="00D34BEB" w:rsidRDefault="00D34BEB" w:rsidP="00AA2C6D">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p>
    <w:p w14:paraId="7CF3FA9D" w14:textId="36E25C29" w:rsidR="00D34BEB" w:rsidRDefault="00D34BEB" w:rsidP="00AA2C6D">
      <w:pPr>
        <w:contextualSpacing/>
        <w:rPr>
          <w:rFonts w:ascii="Times New Roman" w:hAnsi="Times New Roman" w:cs="Times New Roman"/>
          <w:sz w:val="24"/>
          <w:szCs w:val="24"/>
        </w:rPr>
      </w:pPr>
    </w:p>
    <w:p w14:paraId="24F665F1" w14:textId="4ED98364" w:rsidR="00D34BEB" w:rsidRDefault="00D34BEB" w:rsidP="00AA2C6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025599">
        <w:rPr>
          <w:rFonts w:ascii="Times New Roman" w:hAnsi="Times New Roman" w:cs="Times New Roman"/>
          <w:sz w:val="24"/>
          <w:szCs w:val="24"/>
        </w:rPr>
        <w:t>Lambo</w:t>
      </w:r>
      <w:r>
        <w:rPr>
          <w:rFonts w:ascii="Times New Roman" w:hAnsi="Times New Roman" w:cs="Times New Roman"/>
          <w:sz w:val="24"/>
          <w:szCs w:val="24"/>
        </w:rPr>
        <w:t xml:space="preserve">) to </w:t>
      </w:r>
      <w:r w:rsidR="001875F5">
        <w:rPr>
          <w:rFonts w:ascii="Times New Roman" w:hAnsi="Times New Roman" w:cs="Times New Roman"/>
          <w:sz w:val="24"/>
          <w:szCs w:val="24"/>
        </w:rPr>
        <w:t>adopt the following resolution:</w:t>
      </w:r>
    </w:p>
    <w:p w14:paraId="639E75EC" w14:textId="511EBD85" w:rsidR="001875F5" w:rsidRDefault="001875F5" w:rsidP="00AA2C6D">
      <w:pPr>
        <w:contextualSpacing/>
        <w:rPr>
          <w:rFonts w:ascii="Times New Roman" w:hAnsi="Times New Roman" w:cs="Times New Roman"/>
          <w:sz w:val="24"/>
          <w:szCs w:val="24"/>
        </w:rPr>
      </w:pPr>
    </w:p>
    <w:p w14:paraId="2D678926" w14:textId="445E73D6" w:rsidR="001875F5" w:rsidRDefault="001875F5" w:rsidP="001875F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68EBC3E" w14:textId="5CD89F1E" w:rsidR="001875F5" w:rsidRDefault="001875F5" w:rsidP="001875F5">
      <w:pPr>
        <w:contextualSpacing/>
        <w:rPr>
          <w:rFonts w:ascii="Times New Roman" w:hAnsi="Times New Roman" w:cs="Times New Roman"/>
          <w:sz w:val="24"/>
          <w:szCs w:val="24"/>
        </w:rPr>
      </w:pPr>
    </w:p>
    <w:p w14:paraId="7D5D20D4" w14:textId="2F7EED8F" w:rsidR="001875F5" w:rsidRDefault="001875F5" w:rsidP="001875F5">
      <w:pPr>
        <w:contextualSpacing/>
        <w:rPr>
          <w:rFonts w:ascii="Times New Roman" w:hAnsi="Times New Roman" w:cs="Times New Roman"/>
          <w:sz w:val="24"/>
          <w:szCs w:val="24"/>
        </w:rPr>
      </w:pPr>
      <w:r>
        <w:rPr>
          <w:rFonts w:ascii="Times New Roman" w:hAnsi="Times New Roman" w:cs="Times New Roman"/>
          <w:sz w:val="24"/>
          <w:szCs w:val="24"/>
        </w:rPr>
        <w:t>WHEREAS, certain bills have been presented for payment for y</w:t>
      </w:r>
      <w:r w:rsidR="001023B9">
        <w:rPr>
          <w:rFonts w:ascii="Times New Roman" w:hAnsi="Times New Roman" w:cs="Times New Roman"/>
          <w:sz w:val="24"/>
          <w:szCs w:val="24"/>
        </w:rPr>
        <w:t>e</w:t>
      </w:r>
      <w:r>
        <w:rPr>
          <w:rFonts w:ascii="Times New Roman" w:hAnsi="Times New Roman" w:cs="Times New Roman"/>
          <w:sz w:val="24"/>
          <w:szCs w:val="24"/>
        </w:rPr>
        <w:t>ar 2022 charges for which there are insufficient budge</w:t>
      </w:r>
      <w:r w:rsidR="001023B9">
        <w:rPr>
          <w:rFonts w:ascii="Times New Roman" w:hAnsi="Times New Roman" w:cs="Times New Roman"/>
          <w:sz w:val="24"/>
          <w:szCs w:val="24"/>
        </w:rPr>
        <w:t>t</w:t>
      </w:r>
      <w:r>
        <w:rPr>
          <w:rFonts w:ascii="Times New Roman" w:hAnsi="Times New Roman" w:cs="Times New Roman"/>
          <w:sz w:val="24"/>
          <w:szCs w:val="24"/>
        </w:rPr>
        <w:t xml:space="preserve"> reserves to pay, and</w:t>
      </w:r>
    </w:p>
    <w:p w14:paraId="7940D683" w14:textId="47726410" w:rsidR="001875F5" w:rsidRDefault="001875F5" w:rsidP="001875F5">
      <w:pPr>
        <w:contextualSpacing/>
        <w:rPr>
          <w:rFonts w:ascii="Times New Roman" w:hAnsi="Times New Roman" w:cs="Times New Roman"/>
          <w:sz w:val="24"/>
          <w:szCs w:val="24"/>
        </w:rPr>
      </w:pPr>
    </w:p>
    <w:p w14:paraId="0A75A497" w14:textId="48704706" w:rsidR="001875F5" w:rsidRDefault="001875F5" w:rsidP="001875F5">
      <w:pPr>
        <w:contextualSpacing/>
        <w:rPr>
          <w:rFonts w:ascii="Times New Roman" w:hAnsi="Times New Roman" w:cs="Times New Roman"/>
          <w:sz w:val="24"/>
          <w:szCs w:val="24"/>
        </w:rPr>
      </w:pPr>
      <w:r>
        <w:rPr>
          <w:rFonts w:ascii="Times New Roman" w:hAnsi="Times New Roman" w:cs="Times New Roman"/>
          <w:sz w:val="24"/>
          <w:szCs w:val="24"/>
        </w:rPr>
        <w:t xml:space="preserve">WHEREAS, NJSA 40A:4-59 permits transfers of appropriation reserves within the first three months of the succeeding year to cover said charges, </w:t>
      </w:r>
    </w:p>
    <w:p w14:paraId="166182EE" w14:textId="35E89E75" w:rsidR="001875F5" w:rsidRDefault="001875F5" w:rsidP="001875F5">
      <w:pPr>
        <w:contextualSpacing/>
        <w:rPr>
          <w:rFonts w:ascii="Times New Roman" w:hAnsi="Times New Roman" w:cs="Times New Roman"/>
          <w:sz w:val="24"/>
          <w:szCs w:val="24"/>
        </w:rPr>
      </w:pPr>
    </w:p>
    <w:p w14:paraId="2E29C952" w14:textId="7312CE51" w:rsidR="001875F5" w:rsidRDefault="001875F5" w:rsidP="001875F5">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2022 Budget Appropriation Reserve transfers be authorized;</w:t>
      </w:r>
    </w:p>
    <w:p w14:paraId="3381F8F4" w14:textId="1C38887A" w:rsidR="001875F5" w:rsidRDefault="001875F5" w:rsidP="001875F5">
      <w:pPr>
        <w:contextualSpacing/>
        <w:rPr>
          <w:rFonts w:ascii="Times New Roman" w:hAnsi="Times New Roman" w:cs="Times New Roman"/>
          <w:sz w:val="24"/>
          <w:szCs w:val="24"/>
        </w:rPr>
      </w:pPr>
    </w:p>
    <w:p w14:paraId="3FD87002" w14:textId="4150CEF9" w:rsidR="001875F5" w:rsidRDefault="001875F5" w:rsidP="001875F5">
      <w:pPr>
        <w:contextualSpacing/>
        <w:rPr>
          <w:rFonts w:ascii="Times New Roman" w:hAnsi="Times New Roman" w:cs="Times New Roman"/>
          <w:sz w:val="24"/>
          <w:szCs w:val="24"/>
          <w:u w:val="single"/>
        </w:rPr>
      </w:pPr>
      <w:r>
        <w:rPr>
          <w:rFonts w:ascii="Times New Roman" w:hAnsi="Times New Roman" w:cs="Times New Roman"/>
          <w:sz w:val="24"/>
          <w:szCs w:val="24"/>
        </w:rPr>
        <w:tab/>
      </w:r>
      <w:r w:rsidRPr="001875F5">
        <w:rPr>
          <w:rFonts w:ascii="Times New Roman" w:hAnsi="Times New Roman" w:cs="Times New Roman"/>
          <w:sz w:val="24"/>
          <w:szCs w:val="24"/>
          <w:u w:val="single"/>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TRANSFER TO:</w:t>
      </w:r>
    </w:p>
    <w:p w14:paraId="54210CE2" w14:textId="12F81F8F" w:rsidR="001875F5" w:rsidRDefault="001875F5" w:rsidP="001875F5">
      <w:pPr>
        <w:contextualSpacing/>
        <w:rPr>
          <w:rFonts w:ascii="Times New Roman" w:hAnsi="Times New Roman" w:cs="Times New Roman"/>
          <w:sz w:val="24"/>
          <w:szCs w:val="24"/>
          <w:u w:val="single"/>
        </w:rPr>
      </w:pPr>
    </w:p>
    <w:p w14:paraId="53DF622D" w14:textId="0BA6C781" w:rsidR="001875F5" w:rsidRDefault="001875F5" w:rsidP="001875F5">
      <w:pPr>
        <w:contextualSpacing/>
        <w:rPr>
          <w:rFonts w:ascii="Times New Roman" w:hAnsi="Times New Roman" w:cs="Times New Roman"/>
          <w:sz w:val="24"/>
          <w:szCs w:val="24"/>
        </w:rPr>
      </w:pPr>
      <w:r>
        <w:rPr>
          <w:rFonts w:ascii="Times New Roman" w:hAnsi="Times New Roman" w:cs="Times New Roman"/>
          <w:sz w:val="24"/>
          <w:szCs w:val="24"/>
        </w:rPr>
        <w:t>Engineering O/E</w:t>
      </w:r>
      <w:r>
        <w:rPr>
          <w:rFonts w:ascii="Times New Roman" w:hAnsi="Times New Roman" w:cs="Times New Roman"/>
          <w:sz w:val="24"/>
          <w:szCs w:val="24"/>
        </w:rPr>
        <w:tab/>
      </w:r>
      <w:r>
        <w:rPr>
          <w:rFonts w:ascii="Times New Roman" w:hAnsi="Times New Roman" w:cs="Times New Roman"/>
          <w:sz w:val="24"/>
          <w:szCs w:val="24"/>
        </w:rPr>
        <w:tab/>
      </w:r>
      <w:r w:rsidRPr="001875F5">
        <w:rPr>
          <w:rFonts w:ascii="Times New Roman" w:hAnsi="Times New Roman" w:cs="Times New Roman"/>
          <w:sz w:val="24"/>
          <w:szCs w:val="24"/>
          <w:u w:val="single"/>
        </w:rPr>
        <w:t>$100.00</w:t>
      </w:r>
      <w:r>
        <w:rPr>
          <w:rFonts w:ascii="Times New Roman" w:hAnsi="Times New Roman" w:cs="Times New Roman"/>
          <w:sz w:val="24"/>
          <w:szCs w:val="24"/>
        </w:rPr>
        <w:tab/>
      </w:r>
      <w:r>
        <w:rPr>
          <w:rFonts w:ascii="Times New Roman" w:hAnsi="Times New Roman" w:cs="Times New Roman"/>
          <w:sz w:val="24"/>
          <w:szCs w:val="24"/>
        </w:rPr>
        <w:tab/>
        <w:t>Computer Data</w:t>
      </w:r>
      <w:r>
        <w:rPr>
          <w:rFonts w:ascii="Times New Roman" w:hAnsi="Times New Roman" w:cs="Times New Roman"/>
          <w:sz w:val="24"/>
          <w:szCs w:val="24"/>
        </w:rPr>
        <w:tab/>
      </w:r>
      <w:r>
        <w:rPr>
          <w:rFonts w:ascii="Times New Roman" w:hAnsi="Times New Roman" w:cs="Times New Roman"/>
          <w:sz w:val="24"/>
          <w:szCs w:val="24"/>
        </w:rPr>
        <w:tab/>
      </w:r>
      <w:r w:rsidRPr="001875F5">
        <w:rPr>
          <w:rFonts w:ascii="Times New Roman" w:hAnsi="Times New Roman" w:cs="Times New Roman"/>
          <w:sz w:val="24"/>
          <w:szCs w:val="24"/>
          <w:u w:val="single"/>
        </w:rPr>
        <w:t>$100.00</w:t>
      </w:r>
    </w:p>
    <w:p w14:paraId="184054D7" w14:textId="77037FB0" w:rsidR="001875F5" w:rsidRDefault="001875F5" w:rsidP="001875F5">
      <w:pPr>
        <w:contextualSpacing/>
        <w:rPr>
          <w:rFonts w:ascii="Times New Roman" w:hAnsi="Times New Roman" w:cs="Times New Roman"/>
          <w:sz w:val="24"/>
          <w:szCs w:val="24"/>
        </w:rPr>
      </w:pPr>
    </w:p>
    <w:p w14:paraId="5C467CFF" w14:textId="0A57A562" w:rsidR="001875F5" w:rsidRDefault="001875F5" w:rsidP="001875F5">
      <w:pPr>
        <w:contextualSpacing/>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14:paraId="5F7054D3" w14:textId="737313A4" w:rsidR="001875F5" w:rsidRDefault="001875F5" w:rsidP="001875F5">
      <w:pPr>
        <w:contextualSpacing/>
        <w:rPr>
          <w:rFonts w:ascii="Times New Roman" w:hAnsi="Times New Roman" w:cs="Times New Roman"/>
          <w:sz w:val="24"/>
          <w:szCs w:val="24"/>
        </w:rPr>
      </w:pPr>
    </w:p>
    <w:p w14:paraId="5285A218" w14:textId="3FC91084" w:rsidR="001875F5" w:rsidRDefault="001875F5" w:rsidP="001875F5">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5480B91E" w14:textId="694A84E5" w:rsidR="00025599" w:rsidRDefault="00025599" w:rsidP="001875F5">
      <w:pPr>
        <w:contextualSpacing/>
        <w:rPr>
          <w:rFonts w:ascii="Times New Roman" w:hAnsi="Times New Roman" w:cs="Times New Roman"/>
          <w:sz w:val="24"/>
          <w:szCs w:val="24"/>
        </w:rPr>
      </w:pPr>
    </w:p>
    <w:p w14:paraId="6AD92C97" w14:textId="700A4064" w:rsidR="00025599" w:rsidRDefault="00025599"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release of the Performance Bond to Mars Incorporated for the proposed Trailer Parking Lot in the amount of $389,902.31.</w:t>
      </w:r>
    </w:p>
    <w:p w14:paraId="54553F27" w14:textId="65649AB3" w:rsidR="00025599" w:rsidRDefault="00025599" w:rsidP="001875F5">
      <w:pPr>
        <w:contextualSpacing/>
        <w:rPr>
          <w:rFonts w:ascii="Times New Roman" w:hAnsi="Times New Roman" w:cs="Times New Roman"/>
          <w:sz w:val="24"/>
          <w:szCs w:val="24"/>
        </w:rPr>
      </w:pPr>
    </w:p>
    <w:p w14:paraId="5F8FB591" w14:textId="777344AC" w:rsidR="00025599" w:rsidRDefault="00025599" w:rsidP="001875F5">
      <w:pPr>
        <w:contextualSpacing/>
        <w:rPr>
          <w:rFonts w:ascii="Times New Roman" w:hAnsi="Times New Roman" w:cs="Times New Roman"/>
          <w:sz w:val="24"/>
          <w:szCs w:val="24"/>
        </w:rPr>
      </w:pPr>
      <w:r w:rsidRPr="00EF497E">
        <w:rPr>
          <w:rFonts w:ascii="Times New Roman" w:hAnsi="Times New Roman" w:cs="Times New Roman"/>
          <w:sz w:val="24"/>
          <w:szCs w:val="24"/>
        </w:rPr>
        <w:t>Roll Call Vote :  Yes – Becker,</w:t>
      </w:r>
      <w:r>
        <w:rPr>
          <w:rFonts w:ascii="Times New Roman" w:hAnsi="Times New Roman" w:cs="Times New Roman"/>
          <w:sz w:val="24"/>
          <w:szCs w:val="24"/>
        </w:rPr>
        <w:t xml:space="preserve"> Engelau, Lambo and Sheldon </w:t>
      </w:r>
    </w:p>
    <w:p w14:paraId="1C1E796A" w14:textId="5824A5F5" w:rsidR="00025599" w:rsidRDefault="00025599" w:rsidP="001875F5">
      <w:pPr>
        <w:contextualSpacing/>
        <w:rPr>
          <w:rFonts w:ascii="Times New Roman" w:hAnsi="Times New Roman" w:cs="Times New Roman"/>
          <w:sz w:val="24"/>
          <w:szCs w:val="24"/>
        </w:rPr>
      </w:pPr>
    </w:p>
    <w:p w14:paraId="0B48C94E" w14:textId="09E7F427" w:rsidR="00025599" w:rsidRDefault="00025599" w:rsidP="001875F5">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4D7E3C69" w14:textId="7EE06B0C" w:rsidR="00025599" w:rsidRDefault="00025599" w:rsidP="001875F5">
      <w:pPr>
        <w:contextualSpacing/>
        <w:rPr>
          <w:rFonts w:ascii="Times New Roman" w:hAnsi="Times New Roman" w:cs="Times New Roman"/>
          <w:sz w:val="24"/>
          <w:szCs w:val="24"/>
        </w:rPr>
      </w:pPr>
    </w:p>
    <w:p w14:paraId="0277A293" w14:textId="4E2852B3" w:rsidR="00025599" w:rsidRDefault="00025599"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Recreation Department purchase order  for Pool Chairs/Diving Board from Recreonics, Louisville, KY in the amount of $7,823.96 and the Recreation Department purchase order for 2023 Pool Chemicals from Buckman’s Inc. Pottstown, PA in the amount of $34,644.00.</w:t>
      </w:r>
    </w:p>
    <w:p w14:paraId="7BF969D3" w14:textId="2A5DCAD3" w:rsidR="00025599" w:rsidRDefault="00025599" w:rsidP="001875F5">
      <w:pPr>
        <w:contextualSpacing/>
        <w:rPr>
          <w:rFonts w:ascii="Times New Roman" w:hAnsi="Times New Roman" w:cs="Times New Roman"/>
          <w:sz w:val="24"/>
          <w:szCs w:val="24"/>
        </w:rPr>
      </w:pPr>
    </w:p>
    <w:p w14:paraId="4A057AA8" w14:textId="710DF6FC" w:rsidR="00025599" w:rsidRDefault="00025599" w:rsidP="00025599">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6B3ACE33" w14:textId="4F3F49E2" w:rsidR="00025599" w:rsidRDefault="00025599" w:rsidP="001875F5">
      <w:pPr>
        <w:contextualSpacing/>
        <w:rPr>
          <w:rFonts w:ascii="Times New Roman" w:hAnsi="Times New Roman" w:cs="Times New Roman"/>
          <w:sz w:val="24"/>
          <w:szCs w:val="24"/>
        </w:rPr>
      </w:pPr>
    </w:p>
    <w:p w14:paraId="4A024E8C" w14:textId="1C350F84" w:rsidR="00025599" w:rsidRDefault="00025599"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Application for Social Affair for the House of the Good Shepherd to hold a Wine &amp; Dine Fundraiser on June 1, 2023.</w:t>
      </w:r>
    </w:p>
    <w:p w14:paraId="2E82238B" w14:textId="519A4B2F" w:rsidR="00025599" w:rsidRDefault="00025599" w:rsidP="001875F5">
      <w:pPr>
        <w:contextualSpacing/>
        <w:rPr>
          <w:rFonts w:ascii="Times New Roman" w:hAnsi="Times New Roman" w:cs="Times New Roman"/>
          <w:sz w:val="24"/>
          <w:szCs w:val="24"/>
        </w:rPr>
      </w:pPr>
    </w:p>
    <w:p w14:paraId="3AA10821" w14:textId="4B44FCC6" w:rsidR="00025599" w:rsidRDefault="00025599" w:rsidP="00025599">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140F4B"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2743330D" w14:textId="4EC1B746" w:rsidR="00025599" w:rsidRDefault="00025599" w:rsidP="001875F5">
      <w:pPr>
        <w:contextualSpacing/>
        <w:rPr>
          <w:rFonts w:ascii="Times New Roman" w:hAnsi="Times New Roman" w:cs="Times New Roman"/>
          <w:sz w:val="24"/>
          <w:szCs w:val="24"/>
        </w:rPr>
      </w:pPr>
    </w:p>
    <w:p w14:paraId="78A0D7BC" w14:textId="5E0F4AF8" w:rsidR="00025599" w:rsidRDefault="00025599" w:rsidP="001875F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#2023-4 in the amount of $386,834.8</w:t>
      </w:r>
      <w:r w:rsidR="001023B9">
        <w:rPr>
          <w:rFonts w:ascii="Times New Roman" w:hAnsi="Times New Roman" w:cs="Times New Roman"/>
          <w:sz w:val="24"/>
          <w:szCs w:val="24"/>
        </w:rPr>
        <w:t>7</w:t>
      </w:r>
      <w:r>
        <w:rPr>
          <w:rFonts w:ascii="Times New Roman" w:hAnsi="Times New Roman" w:cs="Times New Roman"/>
          <w:sz w:val="24"/>
          <w:szCs w:val="24"/>
        </w:rPr>
        <w:t>.</w:t>
      </w:r>
    </w:p>
    <w:p w14:paraId="2819315A" w14:textId="698723C2" w:rsidR="00025599" w:rsidRDefault="00025599" w:rsidP="001875F5">
      <w:pPr>
        <w:contextualSpacing/>
        <w:rPr>
          <w:rFonts w:ascii="Times New Roman" w:hAnsi="Times New Roman" w:cs="Times New Roman"/>
          <w:sz w:val="24"/>
          <w:szCs w:val="24"/>
        </w:rPr>
      </w:pPr>
    </w:p>
    <w:p w14:paraId="7135D61C" w14:textId="52B91972" w:rsidR="00025599" w:rsidRDefault="00025599" w:rsidP="00025599">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140F4B"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0073B00F" w14:textId="3963E5E3" w:rsidR="00025599" w:rsidRDefault="00025599" w:rsidP="001875F5">
      <w:pPr>
        <w:contextualSpacing/>
        <w:rPr>
          <w:rFonts w:ascii="Times New Roman" w:hAnsi="Times New Roman" w:cs="Times New Roman"/>
          <w:sz w:val="24"/>
          <w:szCs w:val="24"/>
        </w:rPr>
      </w:pPr>
    </w:p>
    <w:p w14:paraId="48770244" w14:textId="52858FF4" w:rsidR="00025599" w:rsidRDefault="00025599" w:rsidP="001875F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#2023-5 in the amount of $2,083,354.27.</w:t>
      </w:r>
    </w:p>
    <w:p w14:paraId="68F05C6E" w14:textId="6816CB2A" w:rsidR="00025599" w:rsidRDefault="00025599" w:rsidP="001875F5">
      <w:pPr>
        <w:contextualSpacing/>
        <w:rPr>
          <w:rFonts w:ascii="Times New Roman" w:hAnsi="Times New Roman" w:cs="Times New Roman"/>
          <w:sz w:val="24"/>
          <w:szCs w:val="24"/>
        </w:rPr>
      </w:pPr>
    </w:p>
    <w:p w14:paraId="4E1BC42A" w14:textId="2BB51B32" w:rsidR="00025599" w:rsidRDefault="00025599" w:rsidP="00025599">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4D7CF6FA" w14:textId="1EE09D62" w:rsidR="00025599" w:rsidRDefault="00025599" w:rsidP="001875F5">
      <w:pPr>
        <w:contextualSpacing/>
        <w:rPr>
          <w:rFonts w:ascii="Times New Roman" w:hAnsi="Times New Roman" w:cs="Times New Roman"/>
          <w:sz w:val="24"/>
          <w:szCs w:val="24"/>
        </w:rPr>
      </w:pPr>
    </w:p>
    <w:p w14:paraId="2A027D03" w14:textId="5351E95B" w:rsidR="00C33080" w:rsidRDefault="00C33080"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#1285 for Knights of Columbus, Joyce Kilmer Council #2483 to hold an Off Premise Raffle.</w:t>
      </w:r>
    </w:p>
    <w:p w14:paraId="08723A2E" w14:textId="212E9C54" w:rsidR="00C33080" w:rsidRDefault="00C33080" w:rsidP="001875F5">
      <w:pPr>
        <w:contextualSpacing/>
        <w:rPr>
          <w:rFonts w:ascii="Times New Roman" w:hAnsi="Times New Roman" w:cs="Times New Roman"/>
          <w:sz w:val="24"/>
          <w:szCs w:val="24"/>
        </w:rPr>
      </w:pPr>
    </w:p>
    <w:p w14:paraId="100B16CB" w14:textId="73A3E17A" w:rsidR="00C33080" w:rsidRDefault="00C33080" w:rsidP="00C33080">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142FFD0A" w14:textId="14761907" w:rsidR="00C33080" w:rsidRDefault="00C33080" w:rsidP="001875F5">
      <w:pPr>
        <w:contextualSpacing/>
        <w:rPr>
          <w:rFonts w:ascii="Times New Roman" w:hAnsi="Times New Roman" w:cs="Times New Roman"/>
          <w:sz w:val="24"/>
          <w:szCs w:val="24"/>
        </w:rPr>
      </w:pPr>
    </w:p>
    <w:p w14:paraId="11AAECA0" w14:textId="23B9BAB1" w:rsidR="00C33080" w:rsidRDefault="00C33080"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EB Cops N Rodders to hold a Cops N Rodders Hackettstown Cruise Night and Car Show on Thursdays from April 27, through September 28, 2023</w:t>
      </w:r>
      <w:r w:rsidR="001023B9">
        <w:rPr>
          <w:rFonts w:ascii="Times New Roman" w:hAnsi="Times New Roman" w:cs="Times New Roman"/>
          <w:sz w:val="24"/>
          <w:szCs w:val="24"/>
        </w:rPr>
        <w:t xml:space="preserve"> with the car show to be held on August 12, 2023,</w:t>
      </w:r>
      <w:r>
        <w:rPr>
          <w:rFonts w:ascii="Times New Roman" w:hAnsi="Times New Roman" w:cs="Times New Roman"/>
          <w:sz w:val="24"/>
          <w:szCs w:val="24"/>
        </w:rPr>
        <w:t xml:space="preserve"> to waive the $50.00 application fee and charge no Town costs. </w:t>
      </w:r>
    </w:p>
    <w:p w14:paraId="6EBDE8CC" w14:textId="0698C363" w:rsidR="00C33080" w:rsidRDefault="00C33080" w:rsidP="001875F5">
      <w:pPr>
        <w:contextualSpacing/>
        <w:rPr>
          <w:rFonts w:ascii="Times New Roman" w:hAnsi="Times New Roman" w:cs="Times New Roman"/>
          <w:sz w:val="24"/>
          <w:szCs w:val="24"/>
        </w:rPr>
      </w:pPr>
    </w:p>
    <w:p w14:paraId="7E8D5303" w14:textId="342CA62E" w:rsidR="00C33080" w:rsidRDefault="00C33080" w:rsidP="00C33080">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140F4B"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2D8C6862" w14:textId="0EB68B03" w:rsidR="00C33080" w:rsidRDefault="00C33080" w:rsidP="001875F5">
      <w:pPr>
        <w:contextualSpacing/>
        <w:rPr>
          <w:rFonts w:ascii="Times New Roman" w:hAnsi="Times New Roman" w:cs="Times New Roman"/>
          <w:sz w:val="24"/>
          <w:szCs w:val="24"/>
        </w:rPr>
      </w:pPr>
    </w:p>
    <w:p w14:paraId="0BFF9B61" w14:textId="231F788B" w:rsidR="00C33080" w:rsidRDefault="00C33080" w:rsidP="001875F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Smiles for Margaret to hold a Huff and Puff After You Stuff Memorial 5K on November 25, 2023, to waive the $50.00 application fee and charge no Town costs. </w:t>
      </w:r>
    </w:p>
    <w:p w14:paraId="09602F30" w14:textId="49FEEAE0" w:rsidR="00C33080" w:rsidRDefault="00C33080" w:rsidP="001875F5">
      <w:pPr>
        <w:contextualSpacing/>
        <w:rPr>
          <w:rFonts w:ascii="Times New Roman" w:hAnsi="Times New Roman" w:cs="Times New Roman"/>
          <w:sz w:val="24"/>
          <w:szCs w:val="24"/>
        </w:rPr>
      </w:pPr>
    </w:p>
    <w:p w14:paraId="41C6FCA0" w14:textId="6059E49A" w:rsidR="00C33080" w:rsidRDefault="00C33080" w:rsidP="00C33080">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5385742E" w14:textId="09D65FE5" w:rsidR="00C33080" w:rsidRDefault="00C33080" w:rsidP="001875F5">
      <w:pPr>
        <w:contextualSpacing/>
        <w:rPr>
          <w:rFonts w:ascii="Times New Roman" w:hAnsi="Times New Roman" w:cs="Times New Roman"/>
          <w:sz w:val="24"/>
          <w:szCs w:val="24"/>
        </w:rPr>
      </w:pPr>
    </w:p>
    <w:p w14:paraId="00297889" w14:textId="5D539639" w:rsidR="00C33080" w:rsidRDefault="00C33080" w:rsidP="001875F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Laura Krystyniak (Hackettstown Key Club) to hold an Eggstravaganza on April 2, 2023, to waive the $50.00 application fee and charge no Town costs. </w:t>
      </w:r>
    </w:p>
    <w:p w14:paraId="6AB6FA99" w14:textId="08B89D05" w:rsidR="00C33080" w:rsidRDefault="00C33080" w:rsidP="001875F5">
      <w:pPr>
        <w:contextualSpacing/>
        <w:rPr>
          <w:rFonts w:ascii="Times New Roman" w:hAnsi="Times New Roman" w:cs="Times New Roman"/>
          <w:sz w:val="24"/>
          <w:szCs w:val="24"/>
        </w:rPr>
      </w:pPr>
    </w:p>
    <w:p w14:paraId="38D1996C" w14:textId="48259BCB" w:rsidR="00C33080" w:rsidRDefault="00C33080" w:rsidP="00C33080">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2D6C8FB3" w14:textId="5BF7A471" w:rsidR="00C33080" w:rsidRDefault="00C33080" w:rsidP="001875F5">
      <w:pPr>
        <w:contextualSpacing/>
        <w:rPr>
          <w:rFonts w:ascii="Times New Roman" w:hAnsi="Times New Roman" w:cs="Times New Roman"/>
          <w:sz w:val="24"/>
          <w:szCs w:val="24"/>
        </w:rPr>
      </w:pPr>
    </w:p>
    <w:p w14:paraId="466C6595" w14:textId="1CCCD239" w:rsidR="00C33080" w:rsidRDefault="00324FBB"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the Hackettstown Rotary Club Foundation to hold a Memorial Motor Madness Car Show on May 28, 2023, to waive the $50.00 application fee and to charge Town costs in the amount of $2,461.14.</w:t>
      </w:r>
    </w:p>
    <w:p w14:paraId="78A9A7F3" w14:textId="1F9D0DEA" w:rsidR="00324FBB" w:rsidRDefault="00324FBB" w:rsidP="001875F5">
      <w:pPr>
        <w:contextualSpacing/>
        <w:rPr>
          <w:rFonts w:ascii="Times New Roman" w:hAnsi="Times New Roman" w:cs="Times New Roman"/>
          <w:sz w:val="24"/>
          <w:szCs w:val="24"/>
        </w:rPr>
      </w:pPr>
    </w:p>
    <w:p w14:paraId="0D09323C" w14:textId="4805A844" w:rsidR="00324FBB" w:rsidRDefault="00324FBB" w:rsidP="00324FBB">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965326"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672B8E91" w14:textId="34D8EE4E" w:rsidR="00324FBB" w:rsidRDefault="00324FBB" w:rsidP="001875F5">
      <w:pPr>
        <w:contextualSpacing/>
        <w:rPr>
          <w:rFonts w:ascii="Times New Roman" w:hAnsi="Times New Roman" w:cs="Times New Roman"/>
          <w:sz w:val="24"/>
          <w:szCs w:val="24"/>
        </w:rPr>
      </w:pPr>
    </w:p>
    <w:p w14:paraId="013AFD42" w14:textId="4AC1889D" w:rsidR="00324FBB" w:rsidRDefault="00324FBB" w:rsidP="001875F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the Special Olympics New Jersey-Area 3 to hold a SONJ-Area 3 Track and Field Meet on May 6, 2023 to waive the $50.00 application fee and to charge no Town costs. </w:t>
      </w:r>
    </w:p>
    <w:p w14:paraId="7DA2D921" w14:textId="6B70CEFB" w:rsidR="00324FBB" w:rsidRDefault="00324FBB" w:rsidP="001875F5">
      <w:pPr>
        <w:contextualSpacing/>
        <w:rPr>
          <w:rFonts w:ascii="Times New Roman" w:hAnsi="Times New Roman" w:cs="Times New Roman"/>
          <w:sz w:val="24"/>
          <w:szCs w:val="24"/>
        </w:rPr>
      </w:pPr>
    </w:p>
    <w:p w14:paraId="539D03EC" w14:textId="2EB1A6CF" w:rsidR="00324FBB" w:rsidRDefault="00324FBB" w:rsidP="00324FBB">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140F4B"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61C16719" w14:textId="49AC4668" w:rsidR="00324FBB" w:rsidRDefault="00324FBB" w:rsidP="001875F5">
      <w:pPr>
        <w:contextualSpacing/>
        <w:rPr>
          <w:rFonts w:ascii="Times New Roman" w:hAnsi="Times New Roman" w:cs="Times New Roman"/>
          <w:sz w:val="24"/>
          <w:szCs w:val="24"/>
        </w:rPr>
      </w:pPr>
    </w:p>
    <w:p w14:paraId="0F60B601" w14:textId="3697CEBA" w:rsidR="00F64C28" w:rsidRDefault="00324FBB" w:rsidP="001875F5">
      <w:pPr>
        <w:contextualSpacing/>
        <w:rPr>
          <w:rFonts w:ascii="Times New Roman" w:hAnsi="Times New Roman" w:cs="Times New Roman"/>
          <w:sz w:val="24"/>
          <w:szCs w:val="24"/>
        </w:rPr>
      </w:pPr>
      <w:r>
        <w:rPr>
          <w:rFonts w:ascii="Times New Roman" w:hAnsi="Times New Roman" w:cs="Times New Roman"/>
          <w:sz w:val="24"/>
          <w:szCs w:val="24"/>
        </w:rPr>
        <w:t>Motion was made (</w:t>
      </w:r>
      <w:r w:rsidR="00F64C28">
        <w:rPr>
          <w:rFonts w:ascii="Times New Roman" w:hAnsi="Times New Roman" w:cs="Times New Roman"/>
          <w:sz w:val="24"/>
          <w:szCs w:val="24"/>
        </w:rPr>
        <w:t xml:space="preserve">Sheldon) and seconded (Becker) to </w:t>
      </w:r>
      <w:r w:rsidR="00965326">
        <w:rPr>
          <w:rFonts w:ascii="Times New Roman" w:hAnsi="Times New Roman" w:cs="Times New Roman"/>
          <w:sz w:val="24"/>
          <w:szCs w:val="24"/>
        </w:rPr>
        <w:t>approve</w:t>
      </w:r>
      <w:r w:rsidR="00F64C28">
        <w:rPr>
          <w:rFonts w:ascii="Times New Roman" w:hAnsi="Times New Roman" w:cs="Times New Roman"/>
          <w:sz w:val="24"/>
          <w:szCs w:val="24"/>
        </w:rPr>
        <w:t xml:space="preserve"> the special event license application for Czig Meister Brewing, LLC to hold a Czig Meister 90</w:t>
      </w:r>
      <w:r w:rsidR="00D37152">
        <w:rPr>
          <w:rFonts w:ascii="Times New Roman" w:hAnsi="Times New Roman" w:cs="Times New Roman"/>
          <w:sz w:val="24"/>
          <w:szCs w:val="24"/>
        </w:rPr>
        <w:t xml:space="preserve">’s </w:t>
      </w:r>
      <w:r w:rsidR="00F64C28">
        <w:rPr>
          <w:rFonts w:ascii="Times New Roman" w:hAnsi="Times New Roman" w:cs="Times New Roman"/>
          <w:sz w:val="24"/>
          <w:szCs w:val="24"/>
        </w:rPr>
        <w:t>Block Party on April 22, 2023, to charge the $50.00 application fee and to charge no Town costs.</w:t>
      </w:r>
    </w:p>
    <w:p w14:paraId="01F563EF" w14:textId="3E076A37" w:rsidR="00F64C28" w:rsidRDefault="00F64C28" w:rsidP="001875F5">
      <w:pPr>
        <w:contextualSpacing/>
        <w:rPr>
          <w:rFonts w:ascii="Times New Roman" w:hAnsi="Times New Roman" w:cs="Times New Roman"/>
          <w:sz w:val="24"/>
          <w:szCs w:val="24"/>
        </w:rPr>
      </w:pPr>
    </w:p>
    <w:p w14:paraId="5878FD43" w14:textId="261681D8" w:rsidR="00F64C28" w:rsidRDefault="00F64C28" w:rsidP="00F64C28">
      <w:pPr>
        <w:contextualSpacing/>
        <w:rPr>
          <w:rFonts w:ascii="Times New Roman" w:hAnsi="Times New Roman" w:cs="Times New Roman"/>
          <w:sz w:val="24"/>
          <w:szCs w:val="24"/>
        </w:rPr>
      </w:pPr>
      <w:r w:rsidRPr="00EF497E">
        <w:rPr>
          <w:rFonts w:ascii="Times New Roman" w:hAnsi="Times New Roman" w:cs="Times New Roman"/>
          <w:sz w:val="24"/>
          <w:szCs w:val="24"/>
        </w:rPr>
        <w:t>Roll Call Vote: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3D82A822" w14:textId="3498D62C" w:rsidR="00F64C28" w:rsidRDefault="00F64C28" w:rsidP="001875F5">
      <w:pPr>
        <w:contextualSpacing/>
        <w:rPr>
          <w:rFonts w:ascii="Times New Roman" w:hAnsi="Times New Roman" w:cs="Times New Roman"/>
          <w:sz w:val="24"/>
          <w:szCs w:val="24"/>
        </w:rPr>
      </w:pPr>
    </w:p>
    <w:p w14:paraId="665D1FDD" w14:textId="1A8AD1A6" w:rsidR="00F64C28" w:rsidRDefault="00F64C28"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the Hackettstown BID to hold a Hometown Holiday on December 1, 2023, to waive the $50.00 application fee and to charge Town costs in the amount of $1,500.00.</w:t>
      </w:r>
    </w:p>
    <w:p w14:paraId="5A998C78" w14:textId="4FAEB627" w:rsidR="00F64C28" w:rsidRDefault="00F64C28" w:rsidP="001875F5">
      <w:pPr>
        <w:contextualSpacing/>
        <w:rPr>
          <w:rFonts w:ascii="Times New Roman" w:hAnsi="Times New Roman" w:cs="Times New Roman"/>
          <w:sz w:val="24"/>
          <w:szCs w:val="24"/>
        </w:rPr>
      </w:pPr>
    </w:p>
    <w:p w14:paraId="0F21DF24" w14:textId="309E5814" w:rsidR="00F64C28" w:rsidRDefault="00F64C28" w:rsidP="00F64C28">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965326"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7C8ED8D8" w14:textId="217A278B" w:rsidR="00F64C28" w:rsidRDefault="00F64C28" w:rsidP="001875F5">
      <w:pPr>
        <w:contextualSpacing/>
        <w:rPr>
          <w:rFonts w:ascii="Times New Roman" w:hAnsi="Times New Roman" w:cs="Times New Roman"/>
          <w:sz w:val="24"/>
          <w:szCs w:val="24"/>
        </w:rPr>
      </w:pPr>
    </w:p>
    <w:p w14:paraId="664BD390" w14:textId="16736BB8" w:rsidR="00F64C28" w:rsidRDefault="00F64C28" w:rsidP="001875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following streets be closed on Friday, December 1, 2023:</w:t>
      </w:r>
    </w:p>
    <w:p w14:paraId="64F82578" w14:textId="76810792" w:rsidR="00F64C28" w:rsidRDefault="00F64C28" w:rsidP="00F64C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 Street (Route 46) from Grand Avenue to East Plane Street.  (Closed only for the parade and the tree lighting.  Once the tree lighting is finished, the roadway will reopen.  7:00 p.m. to approximately 8:00 p.m.)</w:t>
      </w:r>
    </w:p>
    <w:p w14:paraId="4F0C681F" w14:textId="4722A29C" w:rsidR="00F64C28" w:rsidRDefault="00F64C28" w:rsidP="00F64C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Plane Street at Washington Street (closed from approximately 6:00 p.m. to approximately 7:30 p.m.)</w:t>
      </w:r>
    </w:p>
    <w:p w14:paraId="16C512B8" w14:textId="7D3E0A31" w:rsidR="00F64C28" w:rsidRDefault="00F64C28" w:rsidP="00F64C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Moore Street from Washington Street to Route 46. (</w:t>
      </w:r>
      <w:r w:rsidR="001C555E">
        <w:rPr>
          <w:rFonts w:ascii="Times New Roman" w:hAnsi="Times New Roman" w:cs="Times New Roman"/>
          <w:sz w:val="24"/>
          <w:szCs w:val="24"/>
        </w:rPr>
        <w:t>Closed</w:t>
      </w:r>
      <w:r>
        <w:rPr>
          <w:rFonts w:ascii="Times New Roman" w:hAnsi="Times New Roman" w:cs="Times New Roman"/>
          <w:sz w:val="24"/>
          <w:szCs w:val="24"/>
        </w:rPr>
        <w:t xml:space="preserve"> from 5:00 </w:t>
      </w:r>
      <w:r w:rsidR="001C555E">
        <w:rPr>
          <w:rFonts w:ascii="Times New Roman" w:hAnsi="Times New Roman" w:cs="Times New Roman"/>
          <w:sz w:val="24"/>
          <w:szCs w:val="24"/>
        </w:rPr>
        <w:t>p.m.</w:t>
      </w:r>
      <w:r>
        <w:rPr>
          <w:rFonts w:ascii="Times New Roman" w:hAnsi="Times New Roman" w:cs="Times New Roman"/>
          <w:sz w:val="24"/>
          <w:szCs w:val="24"/>
        </w:rPr>
        <w:t xml:space="preserve"> to 10:00 p.m.)</w:t>
      </w:r>
    </w:p>
    <w:p w14:paraId="382B24EC" w14:textId="0B166E5E" w:rsidR="00F64C28" w:rsidRDefault="00F64C28" w:rsidP="00F64C28">
      <w:pPr>
        <w:contextualSpacing/>
        <w:rPr>
          <w:rFonts w:ascii="Times New Roman" w:hAnsi="Times New Roman" w:cs="Times New Roman"/>
          <w:sz w:val="24"/>
          <w:szCs w:val="24"/>
        </w:rPr>
      </w:pPr>
      <w:r w:rsidRPr="00F64C28">
        <w:rPr>
          <w:rFonts w:ascii="Times New Roman" w:hAnsi="Times New Roman" w:cs="Times New Roman"/>
          <w:sz w:val="24"/>
          <w:szCs w:val="24"/>
        </w:rPr>
        <w:lastRenderedPageBreak/>
        <w:t xml:space="preserve">Roll Call </w:t>
      </w:r>
      <w:r w:rsidR="001C555E" w:rsidRPr="00F64C28">
        <w:rPr>
          <w:rFonts w:ascii="Times New Roman" w:hAnsi="Times New Roman" w:cs="Times New Roman"/>
          <w:sz w:val="24"/>
          <w:szCs w:val="24"/>
        </w:rPr>
        <w:t>Vote:</w:t>
      </w:r>
      <w:r w:rsidRPr="00F64C28">
        <w:rPr>
          <w:rFonts w:ascii="Times New Roman" w:hAnsi="Times New Roman" w:cs="Times New Roman"/>
          <w:sz w:val="24"/>
          <w:szCs w:val="24"/>
        </w:rPr>
        <w:t xml:space="preserve">  Yes – Becker, Engelau, Lambo, Sheldon and </w:t>
      </w:r>
      <w:r w:rsidR="00965326">
        <w:rPr>
          <w:rFonts w:ascii="Times New Roman" w:hAnsi="Times New Roman" w:cs="Times New Roman"/>
          <w:sz w:val="24"/>
          <w:szCs w:val="24"/>
        </w:rPr>
        <w:t>Tynan</w:t>
      </w:r>
      <w:r w:rsidRPr="00F64C28">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1C555E">
        <w:rPr>
          <w:rFonts w:ascii="Times New Roman" w:hAnsi="Times New Roman" w:cs="Times New Roman"/>
          <w:sz w:val="24"/>
          <w:szCs w:val="24"/>
        </w:rPr>
        <w:t>Motion was made (Sheldon) and seconded (Becker) to hire Louis P. Orlando as a Department of Public Works repairer/laborer effective April 3, 2023 at an hourly rate of $21.00.</w:t>
      </w:r>
    </w:p>
    <w:p w14:paraId="15EB9F3F" w14:textId="77777777" w:rsidR="001C555E" w:rsidRDefault="001C555E" w:rsidP="00F64C28">
      <w:pPr>
        <w:contextualSpacing/>
        <w:rPr>
          <w:rFonts w:ascii="Times New Roman" w:hAnsi="Times New Roman" w:cs="Times New Roman"/>
          <w:sz w:val="24"/>
          <w:szCs w:val="24"/>
        </w:rPr>
      </w:pPr>
    </w:p>
    <w:p w14:paraId="0B36ABC5" w14:textId="01D2F2D6" w:rsidR="001C555E" w:rsidRDefault="001C555E" w:rsidP="001C555E">
      <w:pPr>
        <w:contextualSpacing/>
        <w:rPr>
          <w:rFonts w:ascii="Times New Roman" w:hAnsi="Times New Roman" w:cs="Times New Roman"/>
          <w:sz w:val="24"/>
          <w:szCs w:val="24"/>
        </w:rPr>
      </w:pPr>
      <w:r w:rsidRPr="00EF497E">
        <w:rPr>
          <w:rFonts w:ascii="Times New Roman" w:hAnsi="Times New Roman" w:cs="Times New Roman"/>
          <w:sz w:val="24"/>
          <w:szCs w:val="24"/>
        </w:rPr>
        <w:t xml:space="preserve">Roll Call </w:t>
      </w:r>
      <w:r w:rsidR="00965326" w:rsidRPr="00EF497E">
        <w:rPr>
          <w:rFonts w:ascii="Times New Roman" w:hAnsi="Times New Roman" w:cs="Times New Roman"/>
          <w:sz w:val="24"/>
          <w:szCs w:val="24"/>
        </w:rPr>
        <w:t>Vote:</w:t>
      </w:r>
      <w:r w:rsidRPr="00EF497E">
        <w:rPr>
          <w:rFonts w:ascii="Times New Roman" w:hAnsi="Times New Roman" w:cs="Times New Roman"/>
          <w:sz w:val="24"/>
          <w:szCs w:val="24"/>
        </w:rPr>
        <w:t xml:space="preserve">  Yes – Becker,</w:t>
      </w:r>
      <w:r>
        <w:rPr>
          <w:rFonts w:ascii="Times New Roman" w:hAnsi="Times New Roman" w:cs="Times New Roman"/>
          <w:sz w:val="24"/>
          <w:szCs w:val="24"/>
        </w:rPr>
        <w:t xml:space="preserve">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1E8DCB4A" w14:textId="40BC91D3" w:rsidR="001C555E" w:rsidRDefault="001C555E" w:rsidP="001C555E">
      <w:pPr>
        <w:contextualSpacing/>
        <w:rPr>
          <w:rFonts w:ascii="Times New Roman" w:hAnsi="Times New Roman" w:cs="Times New Roman"/>
          <w:sz w:val="24"/>
          <w:szCs w:val="24"/>
        </w:rPr>
      </w:pPr>
    </w:p>
    <w:p w14:paraId="1D33317B" w14:textId="788FEA84" w:rsidR="001C555E" w:rsidRDefault="001C555E" w:rsidP="001C555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424D3F9" w14:textId="53E4C169" w:rsidR="001C555E" w:rsidRDefault="001C555E" w:rsidP="001C555E">
      <w:pPr>
        <w:contextualSpacing/>
        <w:rPr>
          <w:rFonts w:ascii="Times New Roman" w:hAnsi="Times New Roman" w:cs="Times New Roman"/>
          <w:sz w:val="24"/>
          <w:szCs w:val="24"/>
        </w:rPr>
      </w:pPr>
    </w:p>
    <w:p w14:paraId="09DCBDB4" w14:textId="2DA4BFFB" w:rsidR="001C555E" w:rsidRDefault="001C555E" w:rsidP="001C555E">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4745E4AD" w14:textId="5F628B7A" w:rsidR="001C555E" w:rsidRDefault="001C555E" w:rsidP="001C555E">
      <w:pPr>
        <w:contextualSpacing/>
        <w:rPr>
          <w:rFonts w:ascii="Times New Roman" w:hAnsi="Times New Roman" w:cs="Times New Roman"/>
          <w:sz w:val="24"/>
          <w:szCs w:val="24"/>
        </w:rPr>
      </w:pPr>
    </w:p>
    <w:p w14:paraId="6DEDF941" w14:textId="77777777" w:rsidR="001C555E" w:rsidRDefault="001C555E" w:rsidP="001C555E">
      <w:pPr>
        <w:contextualSpacing/>
        <w:rPr>
          <w:rFonts w:ascii="Times New Roman" w:hAnsi="Times New Roman" w:cs="Times New Roman"/>
          <w:sz w:val="24"/>
          <w:szCs w:val="24"/>
        </w:rPr>
      </w:pPr>
      <w:r>
        <w:rPr>
          <w:rFonts w:ascii="Times New Roman" w:hAnsi="Times New Roman" w:cs="Times New Roman"/>
          <w:sz w:val="24"/>
          <w:szCs w:val="24"/>
        </w:rPr>
        <w:t>WHEREAS,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5D8027E0" w14:textId="77777777" w:rsidR="001C555E" w:rsidRDefault="001C555E" w:rsidP="001C555E">
      <w:pPr>
        <w:contextualSpacing/>
        <w:rPr>
          <w:rFonts w:ascii="Times New Roman" w:hAnsi="Times New Roman" w:cs="Times New Roman"/>
          <w:sz w:val="24"/>
          <w:szCs w:val="24"/>
        </w:rPr>
      </w:pPr>
    </w:p>
    <w:p w14:paraId="1886A08F" w14:textId="77777777" w:rsidR="001C555E" w:rsidRDefault="001C555E" w:rsidP="001C555E">
      <w:pPr>
        <w:contextualSpacing/>
        <w:rPr>
          <w:rFonts w:ascii="Times New Roman" w:hAnsi="Times New Roman" w:cs="Times New Roman"/>
          <w:sz w:val="24"/>
          <w:szCs w:val="24"/>
        </w:rPr>
      </w:pPr>
      <w:r>
        <w:rPr>
          <w:rFonts w:ascii="Times New Roman" w:hAnsi="Times New Roman" w:cs="Times New Roman"/>
          <w:sz w:val="24"/>
          <w:szCs w:val="24"/>
        </w:rPr>
        <w:t>WHEREAS, The Town Council of the Town of Hackettstown, County of Warren State of New Jersey recognizes that the abuse of alcohol and drugs is a serious problem in our society amongst persons of all ages; and therefore, has an established Municipal Alliance Committee; and</w:t>
      </w:r>
    </w:p>
    <w:p w14:paraId="7FCA3BCD" w14:textId="77777777" w:rsidR="001C555E" w:rsidRDefault="001C555E" w:rsidP="001C555E">
      <w:pPr>
        <w:contextualSpacing/>
        <w:rPr>
          <w:rFonts w:ascii="Times New Roman" w:hAnsi="Times New Roman" w:cs="Times New Roman"/>
          <w:sz w:val="24"/>
          <w:szCs w:val="24"/>
        </w:rPr>
      </w:pPr>
    </w:p>
    <w:p w14:paraId="0C652DF9" w14:textId="77777777" w:rsidR="001C555E" w:rsidRDefault="001C555E" w:rsidP="001C555E">
      <w:pPr>
        <w:contextualSpacing/>
        <w:rPr>
          <w:rFonts w:ascii="Times New Roman" w:hAnsi="Times New Roman" w:cs="Times New Roman"/>
          <w:sz w:val="24"/>
          <w:szCs w:val="24"/>
        </w:rPr>
      </w:pPr>
      <w:r>
        <w:rPr>
          <w:rFonts w:ascii="Times New Roman" w:hAnsi="Times New Roman" w:cs="Times New Roman"/>
          <w:sz w:val="24"/>
          <w:szCs w:val="24"/>
        </w:rPr>
        <w:t>WHEREAS, the Town Council further recognizes that it is incumbent upon not only public officials but upon the entire community to take action to prevent such abuses in our community; and</w:t>
      </w:r>
    </w:p>
    <w:p w14:paraId="20A15EBC" w14:textId="77777777" w:rsidR="001C555E" w:rsidRDefault="001C555E" w:rsidP="001C555E">
      <w:pPr>
        <w:contextualSpacing/>
        <w:rPr>
          <w:rFonts w:ascii="Times New Roman" w:hAnsi="Times New Roman" w:cs="Times New Roman"/>
          <w:sz w:val="24"/>
          <w:szCs w:val="24"/>
        </w:rPr>
      </w:pPr>
    </w:p>
    <w:p w14:paraId="69BC0B64" w14:textId="77777777" w:rsidR="001C555E" w:rsidRDefault="001C555E" w:rsidP="001C555E">
      <w:pPr>
        <w:contextualSpacing/>
        <w:rPr>
          <w:rFonts w:ascii="Times New Roman" w:hAnsi="Times New Roman" w:cs="Times New Roman"/>
          <w:sz w:val="24"/>
          <w:szCs w:val="24"/>
        </w:rPr>
      </w:pPr>
      <w:r>
        <w:rPr>
          <w:rFonts w:ascii="Times New Roman" w:hAnsi="Times New Roman" w:cs="Times New Roman"/>
          <w:sz w:val="24"/>
          <w:szCs w:val="24"/>
        </w:rPr>
        <w:t>WHEREAS, the Town Council has applied for funding to the Governor’s Council on Alcoholism and Drug Abuse through the County of Warren.</w:t>
      </w:r>
    </w:p>
    <w:p w14:paraId="6E0DE4E6" w14:textId="77777777" w:rsidR="001C555E" w:rsidRDefault="001C555E" w:rsidP="001C555E">
      <w:pPr>
        <w:contextualSpacing/>
        <w:rPr>
          <w:rFonts w:ascii="Times New Roman" w:hAnsi="Times New Roman" w:cs="Times New Roman"/>
          <w:sz w:val="24"/>
          <w:szCs w:val="24"/>
        </w:rPr>
      </w:pPr>
    </w:p>
    <w:p w14:paraId="26134923" w14:textId="77777777" w:rsidR="001C555E" w:rsidRDefault="001C555E" w:rsidP="001C555E">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of Hackettstown, County of Warren, State of New Jersey hereby recognizes the following:</w:t>
      </w:r>
    </w:p>
    <w:p w14:paraId="4CE987AD" w14:textId="77777777" w:rsidR="001C555E" w:rsidRDefault="001C555E" w:rsidP="001C555E">
      <w:pPr>
        <w:contextualSpacing/>
        <w:rPr>
          <w:rFonts w:ascii="Times New Roman" w:hAnsi="Times New Roman" w:cs="Times New Roman"/>
          <w:sz w:val="24"/>
          <w:szCs w:val="24"/>
        </w:rPr>
      </w:pPr>
    </w:p>
    <w:p w14:paraId="3606C806" w14:textId="77777777" w:rsidR="001C555E" w:rsidRDefault="001C555E" w:rsidP="001C555E">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The Town Council does hereby authorize submission of a strategic plan for the Hackettstown Municipal Alliance grant for fiscal year 2024 in the amount of:</w:t>
      </w:r>
    </w:p>
    <w:p w14:paraId="3D344F4B" w14:textId="77777777" w:rsidR="001C555E" w:rsidRDefault="001C555E" w:rsidP="001C555E">
      <w:pPr>
        <w:ind w:left="1440"/>
        <w:contextualSpacing/>
        <w:rPr>
          <w:rFonts w:ascii="Times New Roman" w:hAnsi="Times New Roman" w:cs="Times New Roman"/>
          <w:sz w:val="24"/>
          <w:szCs w:val="24"/>
        </w:rPr>
      </w:pPr>
      <w:r>
        <w:rPr>
          <w:rFonts w:ascii="Times New Roman" w:hAnsi="Times New Roman" w:cs="Times New Roman"/>
          <w:sz w:val="24"/>
          <w:szCs w:val="24"/>
        </w:rPr>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$3,211.00</w:t>
      </w:r>
    </w:p>
    <w:p w14:paraId="1AD2C42B" w14:textId="77777777" w:rsidR="001C555E" w:rsidRDefault="001C555E" w:rsidP="001C555E">
      <w:pPr>
        <w:ind w:left="1440"/>
        <w:contextualSpacing/>
        <w:rPr>
          <w:rFonts w:ascii="Times New Roman" w:hAnsi="Times New Roman" w:cs="Times New Roman"/>
          <w:sz w:val="24"/>
          <w:szCs w:val="24"/>
        </w:rPr>
      </w:pPr>
      <w:r>
        <w:rPr>
          <w:rFonts w:ascii="Times New Roman" w:hAnsi="Times New Roman" w:cs="Times New Roman"/>
          <w:sz w:val="24"/>
          <w:szCs w:val="24"/>
        </w:rPr>
        <w:t>Cash Match</w:t>
      </w:r>
      <w:r>
        <w:rPr>
          <w:rFonts w:ascii="Times New Roman" w:hAnsi="Times New Roman" w:cs="Times New Roman"/>
          <w:sz w:val="24"/>
          <w:szCs w:val="24"/>
        </w:rPr>
        <w:tab/>
      </w:r>
      <w:r>
        <w:rPr>
          <w:rFonts w:ascii="Times New Roman" w:hAnsi="Times New Roman" w:cs="Times New Roman"/>
          <w:sz w:val="24"/>
          <w:szCs w:val="24"/>
        </w:rPr>
        <w:tab/>
        <w:t>$802.75</w:t>
      </w:r>
    </w:p>
    <w:p w14:paraId="22BC69E2" w14:textId="77777777" w:rsidR="001C555E" w:rsidRDefault="001C555E" w:rsidP="001C555E">
      <w:pPr>
        <w:ind w:left="1440"/>
        <w:contextualSpacing/>
        <w:rPr>
          <w:rFonts w:ascii="Times New Roman" w:hAnsi="Times New Roman" w:cs="Times New Roman"/>
          <w:sz w:val="24"/>
          <w:szCs w:val="24"/>
        </w:rPr>
      </w:pPr>
      <w:r>
        <w:rPr>
          <w:rFonts w:ascii="Times New Roman" w:hAnsi="Times New Roman" w:cs="Times New Roman"/>
          <w:sz w:val="24"/>
          <w:szCs w:val="24"/>
        </w:rPr>
        <w:t>In-Kind</w:t>
      </w:r>
      <w:r>
        <w:rPr>
          <w:rFonts w:ascii="Times New Roman" w:hAnsi="Times New Roman" w:cs="Times New Roman"/>
          <w:sz w:val="24"/>
          <w:szCs w:val="24"/>
        </w:rPr>
        <w:tab/>
      </w:r>
      <w:r>
        <w:rPr>
          <w:rFonts w:ascii="Times New Roman" w:hAnsi="Times New Roman" w:cs="Times New Roman"/>
          <w:sz w:val="24"/>
          <w:szCs w:val="24"/>
        </w:rPr>
        <w:tab/>
        <w:t>$2,408.25</w:t>
      </w:r>
    </w:p>
    <w:p w14:paraId="3136C8C9" w14:textId="2465DCDF" w:rsidR="001C555E" w:rsidRDefault="001C555E" w:rsidP="001C555E">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The Town Council acknowledges the terms and conditions for administering the Municipal Alliance Grant Including the Administrative Compliance and audit requirements. </w:t>
      </w:r>
    </w:p>
    <w:p w14:paraId="1A27FF94" w14:textId="3D4194BD" w:rsidR="001C555E" w:rsidRDefault="001C555E" w:rsidP="001C555E">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1023B9">
        <w:rPr>
          <w:rFonts w:ascii="Times New Roman" w:hAnsi="Times New Roman" w:cs="Times New Roman"/>
          <w:sz w:val="24"/>
          <w:szCs w:val="24"/>
        </w:rPr>
        <w:t>M</w:t>
      </w:r>
      <w:r>
        <w:rPr>
          <w:rFonts w:ascii="Times New Roman" w:hAnsi="Times New Roman" w:cs="Times New Roman"/>
          <w:sz w:val="24"/>
          <w:szCs w:val="24"/>
        </w:rPr>
        <w:t>otion was made (Sheldon) and seconded (Becker) to appoint Nicholas Cash to the position of Parking Authority Member with a term expiring December 31, 2026.</w:t>
      </w:r>
    </w:p>
    <w:p w14:paraId="463A57F7" w14:textId="474D835C" w:rsidR="001C555E" w:rsidRDefault="001C555E" w:rsidP="001C555E">
      <w:pPr>
        <w:spacing w:after="160" w:line="259" w:lineRule="auto"/>
        <w:contextualSpacing/>
        <w:rPr>
          <w:rFonts w:ascii="Times New Roman" w:hAnsi="Times New Roman" w:cs="Times New Roman"/>
          <w:sz w:val="24"/>
          <w:szCs w:val="24"/>
        </w:rPr>
      </w:pPr>
    </w:p>
    <w:p w14:paraId="03B53818" w14:textId="0DB5347D" w:rsidR="001C555E" w:rsidRDefault="001C555E" w:rsidP="001C555E">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1F5DBB4E" w14:textId="69E76DA2" w:rsidR="001C555E" w:rsidRDefault="001C555E" w:rsidP="001C555E">
      <w:pPr>
        <w:spacing w:after="160" w:line="259" w:lineRule="auto"/>
        <w:contextualSpacing/>
        <w:rPr>
          <w:rFonts w:ascii="Times New Roman" w:hAnsi="Times New Roman" w:cs="Times New Roman"/>
          <w:sz w:val="24"/>
          <w:szCs w:val="24"/>
        </w:rPr>
      </w:pPr>
    </w:p>
    <w:p w14:paraId="64DEFE7D" w14:textId="3C0874AF" w:rsidR="001C555E" w:rsidRDefault="001C555E" w:rsidP="00863738">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2B713ADA" w14:textId="31EB8D38" w:rsidR="00863738" w:rsidRDefault="00863738" w:rsidP="00863738">
      <w:pPr>
        <w:spacing w:after="160" w:line="259" w:lineRule="auto"/>
        <w:contextualSpacing/>
        <w:rPr>
          <w:rFonts w:ascii="Times New Roman" w:hAnsi="Times New Roman" w:cs="Times New Roman"/>
          <w:sz w:val="24"/>
          <w:szCs w:val="24"/>
        </w:rPr>
      </w:pPr>
    </w:p>
    <w:p w14:paraId="349576E2" w14:textId="6CD15ADE" w:rsidR="00863738" w:rsidRDefault="00863738" w:rsidP="00863738">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would like to speak at this time. </w:t>
      </w:r>
    </w:p>
    <w:p w14:paraId="454B2373" w14:textId="3697D9C8" w:rsidR="00863738" w:rsidRDefault="00863738" w:rsidP="00863738">
      <w:pPr>
        <w:spacing w:after="160" w:line="259" w:lineRule="auto"/>
        <w:contextualSpacing/>
        <w:rPr>
          <w:rFonts w:ascii="Times New Roman" w:hAnsi="Times New Roman" w:cs="Times New Roman"/>
          <w:sz w:val="24"/>
          <w:szCs w:val="24"/>
        </w:rPr>
      </w:pPr>
    </w:p>
    <w:p w14:paraId="7A8A8D1E" w14:textId="01621499" w:rsidR="00863738" w:rsidRDefault="00863738" w:rsidP="00863738">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Tyler Adams, 294 Hoffman Road, inquired about the status of running an e-scooter business in Hackettstown.  </w:t>
      </w:r>
    </w:p>
    <w:p w14:paraId="2ABCD77F" w14:textId="29A3F988" w:rsidR="00863738" w:rsidRDefault="00863738" w:rsidP="00863738">
      <w:pPr>
        <w:spacing w:after="160" w:line="259" w:lineRule="auto"/>
        <w:contextualSpacing/>
        <w:rPr>
          <w:rFonts w:ascii="Times New Roman" w:hAnsi="Times New Roman" w:cs="Times New Roman"/>
          <w:sz w:val="24"/>
          <w:szCs w:val="24"/>
        </w:rPr>
      </w:pPr>
    </w:p>
    <w:p w14:paraId="12A8A5F2" w14:textId="05A813C8" w:rsidR="00863738" w:rsidRDefault="00863738" w:rsidP="00863738">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deny allowing an e-scooter business within the Town of Hackettstown. </w:t>
      </w:r>
    </w:p>
    <w:p w14:paraId="1C0B99E1" w14:textId="041B0563" w:rsidR="00863738" w:rsidRDefault="00863738" w:rsidP="00863738">
      <w:pPr>
        <w:spacing w:after="160" w:line="259" w:lineRule="auto"/>
        <w:contextualSpacing/>
        <w:rPr>
          <w:rFonts w:ascii="Times New Roman" w:hAnsi="Times New Roman" w:cs="Times New Roman"/>
          <w:sz w:val="24"/>
          <w:szCs w:val="24"/>
        </w:rPr>
      </w:pPr>
    </w:p>
    <w:p w14:paraId="1E787457" w14:textId="77F3707C" w:rsidR="00863738" w:rsidRDefault="00863738" w:rsidP="00863738">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0E13F22B" w14:textId="77777777" w:rsidR="00863738" w:rsidRDefault="00863738" w:rsidP="00863738">
      <w:pPr>
        <w:spacing w:after="160" w:line="259" w:lineRule="auto"/>
        <w:contextualSpacing/>
        <w:rPr>
          <w:rFonts w:ascii="Times New Roman" w:hAnsi="Times New Roman" w:cs="Times New Roman"/>
          <w:sz w:val="24"/>
          <w:szCs w:val="24"/>
        </w:rPr>
      </w:pPr>
    </w:p>
    <w:p w14:paraId="2E3E16D1" w14:textId="5606A9DE" w:rsidR="00863738" w:rsidRDefault="00863738" w:rsidP="00863738">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965326">
        <w:rPr>
          <w:rFonts w:ascii="Times New Roman" w:hAnsi="Times New Roman" w:cs="Times New Roman"/>
          <w:sz w:val="24"/>
          <w:szCs w:val="24"/>
        </w:rPr>
        <w:t>No –</w:t>
      </w:r>
      <w:r>
        <w:rPr>
          <w:rFonts w:ascii="Times New Roman" w:hAnsi="Times New Roman" w:cs="Times New Roman"/>
          <w:sz w:val="24"/>
          <w:szCs w:val="24"/>
        </w:rPr>
        <w:t xml:space="preserve"> Lambo </w:t>
      </w:r>
    </w:p>
    <w:p w14:paraId="004AD947" w14:textId="527E18DD" w:rsidR="00381FB0" w:rsidRDefault="00381FB0" w:rsidP="00863738">
      <w:pPr>
        <w:spacing w:after="160" w:line="259" w:lineRule="auto"/>
        <w:contextualSpacing/>
        <w:rPr>
          <w:rFonts w:ascii="Times New Roman" w:hAnsi="Times New Roman" w:cs="Times New Roman"/>
          <w:sz w:val="24"/>
          <w:szCs w:val="24"/>
        </w:rPr>
      </w:pPr>
    </w:p>
    <w:p w14:paraId="62ABBA01" w14:textId="6938C9E8" w:rsidR="00381FB0" w:rsidRDefault="00381FB0" w:rsidP="00863738">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42A6BA80" w14:textId="114D8596" w:rsidR="00381FB0" w:rsidRDefault="00381FB0" w:rsidP="00863738">
      <w:pPr>
        <w:spacing w:after="160" w:line="259" w:lineRule="auto"/>
        <w:contextualSpacing/>
        <w:rPr>
          <w:rFonts w:ascii="Times New Roman" w:hAnsi="Times New Roman" w:cs="Times New Roman"/>
          <w:sz w:val="24"/>
          <w:szCs w:val="24"/>
        </w:rPr>
      </w:pPr>
    </w:p>
    <w:p w14:paraId="660A9119" w14:textId="2E44FE06" w:rsidR="00381FB0" w:rsidRDefault="00381FB0" w:rsidP="00381FB0">
      <w:pPr>
        <w:spacing w:after="160" w:line="259" w:lineRule="auto"/>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B743421" w14:textId="27D1F1A4" w:rsidR="00381FB0" w:rsidRDefault="00381FB0" w:rsidP="00381FB0">
      <w:pPr>
        <w:spacing w:after="160" w:line="259" w:lineRule="auto"/>
        <w:contextualSpacing/>
        <w:rPr>
          <w:rFonts w:ascii="Times New Roman" w:hAnsi="Times New Roman" w:cs="Times New Roman"/>
          <w:sz w:val="24"/>
          <w:szCs w:val="24"/>
        </w:rPr>
      </w:pPr>
    </w:p>
    <w:p w14:paraId="3C2FF9AB" w14:textId="59177205" w:rsidR="00381FB0" w:rsidRDefault="00381FB0" w:rsidP="00C23268">
      <w:pPr>
        <w:spacing w:after="160"/>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BY THE TOWN OF HACKETTSOWN AS FOLLOWS:</w:t>
      </w:r>
    </w:p>
    <w:p w14:paraId="737E1257" w14:textId="6F191F06" w:rsidR="00381FB0" w:rsidRDefault="00381FB0" w:rsidP="00C23268">
      <w:pPr>
        <w:pStyle w:val="ListParagraph"/>
        <w:numPr>
          <w:ilvl w:val="0"/>
          <w:numId w:val="4"/>
        </w:numPr>
        <w:spacing w:after="160"/>
        <w:jc w:val="center"/>
        <w:rPr>
          <w:rFonts w:ascii="Times New Roman" w:hAnsi="Times New Roman" w:cs="Times New Roman"/>
          <w:sz w:val="24"/>
          <w:szCs w:val="24"/>
        </w:rPr>
      </w:pPr>
      <w:r>
        <w:rPr>
          <w:rFonts w:ascii="Times New Roman" w:hAnsi="Times New Roman" w:cs="Times New Roman"/>
          <w:sz w:val="24"/>
          <w:szCs w:val="24"/>
        </w:rPr>
        <w:t xml:space="preserve">That the public be excluded from attendance at a portion of its meeting to be held on March 9, 2023 for the reason that the following subject matter will be discussed.  </w:t>
      </w:r>
      <w:r>
        <w:rPr>
          <w:rFonts w:ascii="Times New Roman" w:hAnsi="Times New Roman" w:cs="Times New Roman"/>
          <w:sz w:val="24"/>
          <w:szCs w:val="24"/>
        </w:rPr>
        <w:br/>
      </w:r>
      <w:r>
        <w:rPr>
          <w:rFonts w:ascii="Times New Roman" w:hAnsi="Times New Roman" w:cs="Times New Roman"/>
          <w:sz w:val="24"/>
          <w:szCs w:val="24"/>
        </w:rPr>
        <w:br/>
        <w:t>Possible Litigation</w:t>
      </w:r>
    </w:p>
    <w:p w14:paraId="31C8215E" w14:textId="06101613" w:rsidR="00381FB0" w:rsidRDefault="00381FB0" w:rsidP="00C23268">
      <w:pPr>
        <w:spacing w:after="160"/>
        <w:ind w:left="360"/>
        <w:rPr>
          <w:rFonts w:ascii="Times New Roman" w:hAnsi="Times New Roman" w:cs="Times New Roman"/>
          <w:sz w:val="24"/>
          <w:szCs w:val="24"/>
        </w:rPr>
      </w:pPr>
      <w:r>
        <w:rPr>
          <w:rFonts w:ascii="Times New Roman" w:hAnsi="Times New Roman" w:cs="Times New Roman"/>
          <w:sz w:val="24"/>
          <w:szCs w:val="24"/>
        </w:rPr>
        <w:br/>
        <w:t xml:space="preserve">2. </w:t>
      </w:r>
      <w:r w:rsidRPr="00381FB0">
        <w:rPr>
          <w:rFonts w:ascii="Times New Roman" w:hAnsi="Times New Roman" w:cs="Times New Roman"/>
          <w:sz w:val="24"/>
          <w:szCs w:val="24"/>
        </w:rPr>
        <w:t xml:space="preserve"> The Mayor and Common Council may exclude the public </w:t>
      </w:r>
      <w:r>
        <w:rPr>
          <w:rFonts w:ascii="Times New Roman" w:hAnsi="Times New Roman" w:cs="Times New Roman"/>
          <w:sz w:val="24"/>
          <w:szCs w:val="24"/>
        </w:rPr>
        <w:t xml:space="preserve">from the meeting pursuant to section 10:4-12(b) of the Open Public Meetings Law. </w:t>
      </w:r>
    </w:p>
    <w:p w14:paraId="322B93BF" w14:textId="608105CF" w:rsidR="00381FB0" w:rsidRDefault="00C23268" w:rsidP="00C23268">
      <w:pPr>
        <w:spacing w:after="160"/>
        <w:rPr>
          <w:rFonts w:ascii="Times New Roman" w:hAnsi="Times New Roman" w:cs="Times New Roman"/>
          <w:sz w:val="24"/>
          <w:szCs w:val="24"/>
        </w:rPr>
      </w:pPr>
      <w:r>
        <w:rPr>
          <w:rFonts w:ascii="Times New Roman" w:hAnsi="Times New Roman" w:cs="Times New Roman"/>
          <w:sz w:val="24"/>
          <w:szCs w:val="24"/>
        </w:rPr>
        <w:t xml:space="preserve">      </w:t>
      </w:r>
      <w:r w:rsidRPr="00C23268">
        <w:rPr>
          <w:rFonts w:ascii="Times New Roman" w:hAnsi="Times New Roman" w:cs="Times New Roman"/>
          <w:sz w:val="24"/>
          <w:szCs w:val="24"/>
        </w:rPr>
        <w:t>3.</w:t>
      </w:r>
      <w:r>
        <w:rPr>
          <w:rFonts w:ascii="Times New Roman" w:hAnsi="Times New Roman" w:cs="Times New Roman"/>
          <w:sz w:val="24"/>
          <w:szCs w:val="24"/>
        </w:rPr>
        <w:t xml:space="preserve"> </w:t>
      </w:r>
      <w:r w:rsidR="00381FB0" w:rsidRPr="00C23268">
        <w:rPr>
          <w:rFonts w:ascii="Times New Roman" w:hAnsi="Times New Roman" w:cs="Times New Roman"/>
          <w:sz w:val="24"/>
          <w:szCs w:val="24"/>
        </w:rPr>
        <w:t xml:space="preserve">Matter to be discussed will be revealed to the public after Council determines action to be  </w:t>
      </w:r>
      <w:r>
        <w:rPr>
          <w:rFonts w:ascii="Times New Roman" w:hAnsi="Times New Roman" w:cs="Times New Roman"/>
          <w:sz w:val="24"/>
          <w:szCs w:val="24"/>
        </w:rPr>
        <w:br/>
        <w:t xml:space="preserve">          </w:t>
      </w:r>
      <w:r w:rsidR="00381FB0" w:rsidRPr="00381FB0">
        <w:rPr>
          <w:rFonts w:ascii="Times New Roman" w:hAnsi="Times New Roman" w:cs="Times New Roman"/>
          <w:sz w:val="24"/>
          <w:szCs w:val="24"/>
        </w:rPr>
        <w:t xml:space="preserve">taken, if any, and other litigation has been resolved and employees involved contacted. </w:t>
      </w:r>
    </w:p>
    <w:p w14:paraId="50C8C8C4" w14:textId="1D74FA84" w:rsidR="00C23268" w:rsidRDefault="00C23268" w:rsidP="00C23268">
      <w:pPr>
        <w:spacing w:after="16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0D7EFBC6" w14:textId="5B8D8124" w:rsidR="00C23268" w:rsidRDefault="00C23268" w:rsidP="00C23268">
      <w:pPr>
        <w:spacing w:after="160"/>
        <w:contextualSpacing/>
        <w:rPr>
          <w:rFonts w:ascii="Times New Roman" w:hAnsi="Times New Roman" w:cs="Times New Roman"/>
          <w:sz w:val="24"/>
          <w:szCs w:val="24"/>
        </w:rPr>
      </w:pPr>
    </w:p>
    <w:p w14:paraId="2C517BEF" w14:textId="1426F29C" w:rsidR="00C23268" w:rsidRDefault="00C23268" w:rsidP="00C23268">
      <w:pPr>
        <w:spacing w:after="160"/>
        <w:contextualSpacing/>
        <w:rPr>
          <w:rFonts w:ascii="Times New Roman" w:hAnsi="Times New Roman" w:cs="Times New Roman"/>
          <w:sz w:val="24"/>
          <w:szCs w:val="24"/>
        </w:rPr>
      </w:pPr>
      <w:r>
        <w:rPr>
          <w:rFonts w:ascii="Times New Roman" w:hAnsi="Times New Roman" w:cs="Times New Roman"/>
          <w:sz w:val="24"/>
          <w:szCs w:val="24"/>
        </w:rPr>
        <w:t xml:space="preserve">The meeting </w:t>
      </w:r>
      <w:r w:rsidR="00965326">
        <w:rPr>
          <w:rFonts w:ascii="Times New Roman" w:hAnsi="Times New Roman" w:cs="Times New Roman"/>
          <w:sz w:val="24"/>
          <w:szCs w:val="24"/>
        </w:rPr>
        <w:t>closed</w:t>
      </w:r>
      <w:r>
        <w:rPr>
          <w:rFonts w:ascii="Times New Roman" w:hAnsi="Times New Roman" w:cs="Times New Roman"/>
          <w:sz w:val="24"/>
          <w:szCs w:val="24"/>
        </w:rPr>
        <w:t xml:space="preserve"> at</w:t>
      </w:r>
      <w:r w:rsidR="00965326">
        <w:rPr>
          <w:rFonts w:ascii="Times New Roman" w:hAnsi="Times New Roman" w:cs="Times New Roman"/>
          <w:sz w:val="24"/>
          <w:szCs w:val="24"/>
        </w:rPr>
        <w:t xml:space="preserve"> 7:20 PM </w:t>
      </w:r>
      <w:r>
        <w:rPr>
          <w:rFonts w:ascii="Times New Roman" w:hAnsi="Times New Roman" w:cs="Times New Roman"/>
          <w:sz w:val="24"/>
          <w:szCs w:val="24"/>
        </w:rPr>
        <w:t xml:space="preserve">and reopened at </w:t>
      </w:r>
      <w:r w:rsidR="00965326">
        <w:rPr>
          <w:rFonts w:ascii="Times New Roman" w:hAnsi="Times New Roman" w:cs="Times New Roman"/>
          <w:sz w:val="24"/>
          <w:szCs w:val="24"/>
        </w:rPr>
        <w:t xml:space="preserve">7:54 PM.  </w:t>
      </w:r>
      <w:r>
        <w:rPr>
          <w:rFonts w:ascii="Times New Roman" w:hAnsi="Times New Roman" w:cs="Times New Roman"/>
          <w:sz w:val="24"/>
          <w:szCs w:val="24"/>
        </w:rPr>
        <w:t>The Mayor stated that no formal action was taken by Council during Executive Session.</w:t>
      </w:r>
    </w:p>
    <w:p w14:paraId="35360F88" w14:textId="75FEAB78" w:rsidR="00D37152" w:rsidRDefault="00D37152" w:rsidP="00C23268">
      <w:pPr>
        <w:spacing w:after="160"/>
        <w:contextualSpacing/>
        <w:rPr>
          <w:rFonts w:ascii="Times New Roman" w:hAnsi="Times New Roman" w:cs="Times New Roman"/>
          <w:sz w:val="24"/>
          <w:szCs w:val="24"/>
        </w:rPr>
      </w:pPr>
    </w:p>
    <w:p w14:paraId="46051D58" w14:textId="10E13722" w:rsidR="00D37152" w:rsidRDefault="00D37152" w:rsidP="00C23268">
      <w:pPr>
        <w:spacing w:after="16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come out of executive session.</w:t>
      </w:r>
    </w:p>
    <w:p w14:paraId="2B0CC94D" w14:textId="2493606C" w:rsidR="00D37152" w:rsidRDefault="00D37152" w:rsidP="00C23268">
      <w:pPr>
        <w:spacing w:after="160"/>
        <w:contextualSpacing/>
        <w:rPr>
          <w:rFonts w:ascii="Times New Roman" w:hAnsi="Times New Roman" w:cs="Times New Roman"/>
          <w:sz w:val="24"/>
          <w:szCs w:val="24"/>
        </w:rPr>
      </w:pPr>
    </w:p>
    <w:p w14:paraId="44E6D3B8" w14:textId="4C93BE88" w:rsidR="00D37152" w:rsidRDefault="00D37152" w:rsidP="00C23268">
      <w:pPr>
        <w:spacing w:after="16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Tynan </w:t>
      </w:r>
    </w:p>
    <w:p w14:paraId="677E3197" w14:textId="6F415E78" w:rsidR="00C23268" w:rsidRDefault="00C23268" w:rsidP="00C23268">
      <w:pPr>
        <w:spacing w:after="160"/>
        <w:contextualSpacing/>
        <w:rPr>
          <w:rFonts w:ascii="Times New Roman" w:hAnsi="Times New Roman" w:cs="Times New Roman"/>
          <w:sz w:val="24"/>
          <w:szCs w:val="24"/>
        </w:rPr>
      </w:pPr>
    </w:p>
    <w:p w14:paraId="39D22206" w14:textId="378CCBA3" w:rsidR="00C23268" w:rsidRDefault="00C23268" w:rsidP="00C23268">
      <w:pPr>
        <w:spacing w:after="160"/>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7:55 PM.</w:t>
      </w:r>
    </w:p>
    <w:p w14:paraId="2F6CED67" w14:textId="00DC634F" w:rsidR="00C23268" w:rsidRDefault="00C23268" w:rsidP="00C23268">
      <w:pPr>
        <w:spacing w:after="160"/>
        <w:contextualSpacing/>
        <w:rPr>
          <w:rFonts w:ascii="Times New Roman" w:hAnsi="Times New Roman" w:cs="Times New Roman"/>
          <w:sz w:val="24"/>
          <w:szCs w:val="24"/>
        </w:rPr>
      </w:pPr>
    </w:p>
    <w:p w14:paraId="21DA8DD7" w14:textId="4F08BEEE" w:rsidR="00C23268" w:rsidRDefault="00C23268" w:rsidP="00C23268">
      <w:pPr>
        <w:spacing w:after="16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w:t>
      </w:r>
      <w:r w:rsidR="00965326">
        <w:rPr>
          <w:rFonts w:ascii="Times New Roman" w:hAnsi="Times New Roman" w:cs="Times New Roman"/>
          <w:sz w:val="24"/>
          <w:szCs w:val="24"/>
        </w:rPr>
        <w:t>Tynan</w:t>
      </w:r>
      <w:r>
        <w:rPr>
          <w:rFonts w:ascii="Times New Roman" w:hAnsi="Times New Roman" w:cs="Times New Roman"/>
          <w:sz w:val="24"/>
          <w:szCs w:val="24"/>
        </w:rPr>
        <w:t xml:space="preserve"> </w:t>
      </w:r>
    </w:p>
    <w:p w14:paraId="3228D714" w14:textId="63CFF9CC" w:rsidR="00965326" w:rsidRDefault="00965326" w:rsidP="00C23268">
      <w:pPr>
        <w:spacing w:after="160"/>
        <w:contextualSpacing/>
        <w:rPr>
          <w:rFonts w:ascii="Times New Roman" w:hAnsi="Times New Roman" w:cs="Times New Roman"/>
          <w:sz w:val="24"/>
          <w:szCs w:val="24"/>
        </w:rPr>
      </w:pPr>
    </w:p>
    <w:p w14:paraId="46906E40" w14:textId="77777777" w:rsidR="00B01654" w:rsidRPr="003E79BA" w:rsidRDefault="00B01654" w:rsidP="00B01654">
      <w:pPr>
        <w:contextualSpacing/>
        <w:rPr>
          <w:rFonts w:ascii="Times New Roman" w:hAnsi="Times New Roman" w:cs="Times New Roman"/>
          <w:sz w:val="23"/>
          <w:szCs w:val="23"/>
        </w:rPr>
      </w:pPr>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2DE263CB" w14:textId="77777777" w:rsidR="00B01654" w:rsidRPr="003E79BA" w:rsidRDefault="00B01654" w:rsidP="00B01654">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611B34B7" w14:textId="77777777" w:rsidR="00B01654" w:rsidRPr="003E79BA" w:rsidRDefault="00B01654" w:rsidP="00B01654">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6BC245BE" w14:textId="77777777" w:rsidR="00B01654" w:rsidRPr="003E79BA" w:rsidRDefault="00B01654" w:rsidP="00B01654">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16FA6E21" w14:textId="77777777" w:rsidR="00B01654" w:rsidRPr="003E79BA" w:rsidRDefault="00B01654" w:rsidP="00B01654">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P.L. 1975) were provided </w:t>
      </w:r>
    </w:p>
    <w:p w14:paraId="205FB53E" w14:textId="77777777" w:rsidR="00B01654" w:rsidRPr="003E79BA" w:rsidRDefault="00B01654" w:rsidP="00B01654">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12B8C96B" w14:textId="77777777" w:rsidR="00B01654" w:rsidRPr="003E79BA" w:rsidRDefault="00B01654" w:rsidP="00B01654">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5613C2B2" w14:textId="77777777" w:rsidR="00B01654" w:rsidRPr="006717E6" w:rsidRDefault="00B01654" w:rsidP="00B01654">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p w14:paraId="628D9DDC" w14:textId="77777777" w:rsidR="001C555E" w:rsidRDefault="001C555E" w:rsidP="00C23268">
      <w:pPr>
        <w:contextualSpacing/>
        <w:rPr>
          <w:rFonts w:ascii="Times New Roman" w:hAnsi="Times New Roman" w:cs="Times New Roman"/>
          <w:sz w:val="24"/>
          <w:szCs w:val="24"/>
        </w:rPr>
      </w:pPr>
    </w:p>
    <w:p w14:paraId="7A4B998A" w14:textId="4B6862D5" w:rsidR="001C555E" w:rsidRDefault="001C555E" w:rsidP="00F64C28">
      <w:pPr>
        <w:contextualSpacing/>
        <w:rPr>
          <w:rFonts w:ascii="Times New Roman" w:hAnsi="Times New Roman" w:cs="Times New Roman"/>
          <w:sz w:val="24"/>
          <w:szCs w:val="24"/>
        </w:rPr>
      </w:pPr>
    </w:p>
    <w:p w14:paraId="7EA45D0B" w14:textId="77777777" w:rsidR="001C555E" w:rsidRDefault="001C555E" w:rsidP="00F64C28">
      <w:pPr>
        <w:contextualSpacing/>
        <w:rPr>
          <w:rFonts w:ascii="Times New Roman" w:hAnsi="Times New Roman" w:cs="Times New Roman"/>
          <w:sz w:val="24"/>
          <w:szCs w:val="24"/>
        </w:rPr>
      </w:pPr>
    </w:p>
    <w:p w14:paraId="72FB6617" w14:textId="77777777" w:rsidR="001C555E" w:rsidRPr="00F64C28" w:rsidRDefault="001C555E" w:rsidP="00F64C28">
      <w:pPr>
        <w:contextualSpacing/>
        <w:rPr>
          <w:rFonts w:ascii="Times New Roman" w:hAnsi="Times New Roman" w:cs="Times New Roman"/>
          <w:sz w:val="24"/>
          <w:szCs w:val="24"/>
        </w:rPr>
      </w:pPr>
    </w:p>
    <w:p w14:paraId="54FA8443" w14:textId="77777777" w:rsidR="00F64C28" w:rsidRPr="00F64C28" w:rsidRDefault="00F64C28" w:rsidP="00F64C28">
      <w:pPr>
        <w:rPr>
          <w:rFonts w:ascii="Times New Roman" w:hAnsi="Times New Roman" w:cs="Times New Roman"/>
          <w:sz w:val="24"/>
          <w:szCs w:val="24"/>
        </w:rPr>
      </w:pPr>
    </w:p>
    <w:p w14:paraId="20C5777C" w14:textId="60E78995" w:rsidR="001875F5" w:rsidRPr="001875F5" w:rsidRDefault="001875F5" w:rsidP="001875F5">
      <w:pPr>
        <w:contextualSpacing/>
        <w:rPr>
          <w:rFonts w:ascii="Times New Roman" w:hAnsi="Times New Roman" w:cs="Times New Roman"/>
          <w:sz w:val="24"/>
          <w:szCs w:val="24"/>
        </w:rPr>
      </w:pPr>
    </w:p>
    <w:p w14:paraId="0EC76869" w14:textId="22D1B141" w:rsidR="00AA2C6D" w:rsidRDefault="00AA2C6D" w:rsidP="00AA2C6D">
      <w:pPr>
        <w:contextualSpacing/>
        <w:rPr>
          <w:rFonts w:ascii="Times New Roman" w:hAnsi="Times New Roman" w:cs="Times New Roman"/>
          <w:sz w:val="24"/>
          <w:szCs w:val="24"/>
        </w:rPr>
      </w:pPr>
    </w:p>
    <w:p w14:paraId="614E1665" w14:textId="77777777" w:rsidR="00AA2C6D" w:rsidRPr="00AA2C6D" w:rsidRDefault="00AA2C6D" w:rsidP="00AA2C6D">
      <w:pPr>
        <w:contextualSpacing/>
        <w:rPr>
          <w:rFonts w:ascii="Times New Roman" w:hAnsi="Times New Roman" w:cs="Times New Roman"/>
          <w:sz w:val="24"/>
          <w:szCs w:val="24"/>
        </w:rPr>
      </w:pPr>
    </w:p>
    <w:sectPr w:rsidR="00AA2C6D" w:rsidRPr="00AA2C6D" w:rsidSect="00D3715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C37"/>
    <w:multiLevelType w:val="hybridMultilevel"/>
    <w:tmpl w:val="2700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65D2"/>
    <w:multiLevelType w:val="hybridMultilevel"/>
    <w:tmpl w:val="5A4C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6711F"/>
    <w:multiLevelType w:val="hybridMultilevel"/>
    <w:tmpl w:val="36DE3F7C"/>
    <w:lvl w:ilvl="0" w:tplc="7F08F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3907251">
    <w:abstractNumId w:val="2"/>
  </w:num>
  <w:num w:numId="2" w16cid:durableId="1485199927">
    <w:abstractNumId w:val="1"/>
  </w:num>
  <w:num w:numId="3" w16cid:durableId="1293634332">
    <w:abstractNumId w:val="3"/>
  </w:num>
  <w:num w:numId="4" w16cid:durableId="127181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7D"/>
    <w:rsid w:val="00025599"/>
    <w:rsid w:val="001023B9"/>
    <w:rsid w:val="00140F4B"/>
    <w:rsid w:val="001875F5"/>
    <w:rsid w:val="001C555E"/>
    <w:rsid w:val="002A617D"/>
    <w:rsid w:val="00324FBB"/>
    <w:rsid w:val="00381FB0"/>
    <w:rsid w:val="00464756"/>
    <w:rsid w:val="004D7C09"/>
    <w:rsid w:val="00863738"/>
    <w:rsid w:val="00965326"/>
    <w:rsid w:val="009F3563"/>
    <w:rsid w:val="00AA2C6D"/>
    <w:rsid w:val="00AD0988"/>
    <w:rsid w:val="00B01654"/>
    <w:rsid w:val="00BF625B"/>
    <w:rsid w:val="00C23268"/>
    <w:rsid w:val="00C33080"/>
    <w:rsid w:val="00D34BEB"/>
    <w:rsid w:val="00D37152"/>
    <w:rsid w:val="00E244CD"/>
    <w:rsid w:val="00EF497E"/>
    <w:rsid w:val="00F6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8AB5"/>
  <w15:chartTrackingRefBased/>
  <w15:docId w15:val="{434C1F02-906D-4650-9E13-8478163B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D"/>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2023-03-29T19:02:00Z</cp:lastPrinted>
  <dcterms:created xsi:type="dcterms:W3CDTF">2023-03-28T14:38:00Z</dcterms:created>
  <dcterms:modified xsi:type="dcterms:W3CDTF">2023-03-31T13:55:00Z</dcterms:modified>
</cp:coreProperties>
</file>