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F191" w14:textId="4DE86359" w:rsidR="00FD3825" w:rsidRPr="00EC4620" w:rsidRDefault="00FD3825" w:rsidP="00FD3825">
      <w:pPr>
        <w:jc w:val="center"/>
        <w:rPr>
          <w:rFonts w:ascii="Times New Roman" w:hAnsi="Times New Roman" w:cs="Times New Roman"/>
          <w:sz w:val="24"/>
          <w:szCs w:val="24"/>
        </w:rPr>
      </w:pPr>
      <w:r>
        <w:rPr>
          <w:rFonts w:ascii="Times New Roman" w:hAnsi="Times New Roman" w:cs="Times New Roman"/>
          <w:sz w:val="24"/>
          <w:szCs w:val="24"/>
        </w:rPr>
        <w:t>December 12</w:t>
      </w:r>
      <w:r w:rsidRPr="00EC4620">
        <w:rPr>
          <w:rFonts w:ascii="Times New Roman" w:hAnsi="Times New Roman" w:cs="Times New Roman"/>
          <w:sz w:val="24"/>
          <w:szCs w:val="24"/>
        </w:rPr>
        <w:t>, 201</w:t>
      </w:r>
      <w:r>
        <w:rPr>
          <w:rFonts w:ascii="Times New Roman" w:hAnsi="Times New Roman" w:cs="Times New Roman"/>
          <w:sz w:val="24"/>
          <w:szCs w:val="24"/>
        </w:rPr>
        <w:t>9</w:t>
      </w:r>
    </w:p>
    <w:p w14:paraId="5A801A9F" w14:textId="77777777"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p>
    <w:p w14:paraId="7F8A2285" w14:textId="01A98DFE"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w:t>
      </w:r>
      <w:r>
        <w:rPr>
          <w:rFonts w:ascii="Times New Roman" w:hAnsi="Times New Roman" w:cs="Times New Roman"/>
          <w:sz w:val="24"/>
          <w:szCs w:val="24"/>
        </w:rPr>
        <w:t>n December 12</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715B4392" w14:textId="77777777"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53C3099" w14:textId="77777777"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p>
    <w:p w14:paraId="01214177" w14:textId="77777777"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r>
        <w:rPr>
          <w:rFonts w:ascii="Times New Roman" w:hAnsi="Times New Roman" w:cs="Times New Roman"/>
          <w:sz w:val="24"/>
          <w:szCs w:val="24"/>
        </w:rPr>
        <w:t xml:space="preserve"> </w:t>
      </w:r>
      <w:r w:rsidRPr="00EC4620">
        <w:rPr>
          <w:rFonts w:ascii="Times New Roman" w:hAnsi="Times New Roman" w:cs="Times New Roman"/>
          <w:sz w:val="24"/>
          <w:szCs w:val="24"/>
        </w:rPr>
        <w:t>Public Meetings Act by:</w:t>
      </w:r>
    </w:p>
    <w:p w14:paraId="73D92A93" w14:textId="77777777" w:rsidR="00FD3825" w:rsidRPr="00EC4620" w:rsidRDefault="00FD3825" w:rsidP="00FD3825">
      <w:pPr>
        <w:autoSpaceDE w:val="0"/>
        <w:autoSpaceDN w:val="0"/>
        <w:adjustRightInd w:val="0"/>
        <w:spacing w:after="0"/>
        <w:contextualSpacing/>
        <w:rPr>
          <w:rFonts w:ascii="Times New Roman" w:hAnsi="Times New Roman" w:cs="Times New Roman"/>
          <w:sz w:val="24"/>
          <w:szCs w:val="24"/>
        </w:rPr>
      </w:pPr>
    </w:p>
    <w:p w14:paraId="6D433A05" w14:textId="77777777" w:rsidR="00FD3825" w:rsidRPr="00D10F02" w:rsidRDefault="00FD3825" w:rsidP="00FD3825">
      <w:pPr>
        <w:pStyle w:val="ListParagraph"/>
        <w:numPr>
          <w:ilvl w:val="0"/>
          <w:numId w:val="1"/>
        </w:numPr>
        <w:adjustRightInd w:val="0"/>
        <w:contextualSpacing/>
        <w:rPr>
          <w:sz w:val="24"/>
          <w:szCs w:val="24"/>
        </w:rPr>
      </w:pPr>
      <w:r w:rsidRPr="00D10F02">
        <w:rPr>
          <w:sz w:val="24"/>
          <w:szCs w:val="24"/>
        </w:rPr>
        <w:t xml:space="preserve">posting a notice of said meeting on the bulletin board in the lobby of the </w:t>
      </w:r>
    </w:p>
    <w:p w14:paraId="4715B77E" w14:textId="77777777" w:rsidR="00FD3825" w:rsidRPr="00D10F02" w:rsidRDefault="00FD3825" w:rsidP="00FD3825">
      <w:pPr>
        <w:pStyle w:val="ListParagraph"/>
        <w:adjustRightInd w:val="0"/>
        <w:ind w:left="1080" w:firstLine="0"/>
        <w:contextualSpacing/>
        <w:rPr>
          <w:sz w:val="24"/>
          <w:szCs w:val="24"/>
        </w:rPr>
      </w:pPr>
      <w:r w:rsidRPr="00D10F02">
        <w:rPr>
          <w:sz w:val="24"/>
          <w:szCs w:val="24"/>
        </w:rPr>
        <w:t>municipal building;</w:t>
      </w:r>
    </w:p>
    <w:p w14:paraId="272D4959" w14:textId="77777777" w:rsidR="00FD3825" w:rsidRPr="00EC4620" w:rsidRDefault="00FD3825" w:rsidP="00FD382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F639661" w14:textId="77777777" w:rsidR="00FD3825" w:rsidRDefault="00FD3825" w:rsidP="00FD3825">
      <w:pPr>
        <w:autoSpaceDE w:val="0"/>
        <w:autoSpaceDN w:val="0"/>
        <w:adjustRightInd w:val="0"/>
        <w:spacing w:after="0"/>
        <w:ind w:left="720"/>
        <w:contextualSpacing/>
        <w:rPr>
          <w:rFonts w:ascii="Times New Roman" w:hAnsi="Times New Roman" w:cs="Times New Roman"/>
          <w:sz w:val="24"/>
          <w:szCs w:val="24"/>
        </w:rPr>
      </w:pPr>
      <w:r w:rsidRPr="00EC4620">
        <w:rPr>
          <w:rFonts w:ascii="Times New Roman" w:hAnsi="Times New Roman" w:cs="Times New Roman"/>
          <w:sz w:val="24"/>
          <w:szCs w:val="24"/>
        </w:rPr>
        <w:t xml:space="preserve">(3) furnishing a notice of said meeting to anyone requesting it in accordance with </w:t>
      </w:r>
      <w:r>
        <w:rPr>
          <w:rFonts w:ascii="Times New Roman" w:hAnsi="Times New Roman" w:cs="Times New Roman"/>
          <w:sz w:val="24"/>
          <w:szCs w:val="24"/>
        </w:rPr>
        <w:t xml:space="preserve">  </w:t>
      </w:r>
    </w:p>
    <w:p w14:paraId="7A8CBFCE" w14:textId="77777777" w:rsidR="00FD3825" w:rsidRPr="00EC4620" w:rsidRDefault="00FD3825" w:rsidP="00FD3825">
      <w:pPr>
        <w:autoSpaceDE w:val="0"/>
        <w:autoSpaceDN w:val="0"/>
        <w:adjustRightInd w:val="0"/>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C4620">
        <w:rPr>
          <w:rFonts w:ascii="Times New Roman" w:hAnsi="Times New Roman" w:cs="Times New Roman"/>
          <w:sz w:val="24"/>
          <w:szCs w:val="24"/>
        </w:rPr>
        <w:t>the Open Public Meetings Act; and</w:t>
      </w:r>
    </w:p>
    <w:p w14:paraId="04A7475D" w14:textId="77777777" w:rsidR="00FD3825" w:rsidRPr="00EC4620" w:rsidRDefault="00FD3825" w:rsidP="00FD382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0696246" w14:textId="77777777" w:rsidR="00FD3825" w:rsidRPr="00EC4620" w:rsidRDefault="00FD3825" w:rsidP="00FD3825">
      <w:pPr>
        <w:autoSpaceDE w:val="0"/>
        <w:autoSpaceDN w:val="0"/>
        <w:adjustRightInd w:val="0"/>
        <w:spacing w:after="0"/>
        <w:ind w:firstLine="720"/>
        <w:contextualSpacing/>
        <w:rPr>
          <w:rFonts w:ascii="Times New Roman" w:hAnsi="Times New Roman" w:cs="Times New Roman"/>
          <w:sz w:val="24"/>
          <w:szCs w:val="24"/>
        </w:rPr>
      </w:pPr>
    </w:p>
    <w:p w14:paraId="05EBE6B5" w14:textId="77777777" w:rsidR="00FD3825" w:rsidRDefault="00FD3825" w:rsidP="00FD382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DiMaio, Engelau, Hinrichs, </w:t>
      </w:r>
    </w:p>
    <w:p w14:paraId="45FE67F9" w14:textId="77777777"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Kunz, Sheldon and Tynan </w:t>
      </w:r>
    </w:p>
    <w:p w14:paraId="4BE79A77" w14:textId="77777777" w:rsidR="00FD3825" w:rsidRDefault="00FD3825" w:rsidP="00FD3825">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F1DAD5C" w14:textId="67382E96"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716027DA" w14:textId="10E5BD99" w:rsidR="00FD3825" w:rsidRDefault="00FD3825" w:rsidP="00FD3825">
      <w:pPr>
        <w:autoSpaceDE w:val="0"/>
        <w:autoSpaceDN w:val="0"/>
        <w:adjustRightInd w:val="0"/>
        <w:spacing w:after="0"/>
        <w:contextualSpacing/>
        <w:rPr>
          <w:rFonts w:ascii="Times New Roman" w:hAnsi="Times New Roman" w:cs="Times New Roman"/>
          <w:sz w:val="24"/>
          <w:szCs w:val="24"/>
        </w:rPr>
      </w:pPr>
    </w:p>
    <w:p w14:paraId="58A76388" w14:textId="4C4B871D"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Janice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owner of 312 Main Street (Sub Shack) spoke of parking problems for customers on Warren Street side of property.</w:t>
      </w:r>
    </w:p>
    <w:p w14:paraId="088B3F2D" w14:textId="61035A71" w:rsidR="00FD3825" w:rsidRDefault="00FD3825" w:rsidP="00FD3825">
      <w:pPr>
        <w:autoSpaceDE w:val="0"/>
        <w:autoSpaceDN w:val="0"/>
        <w:adjustRightInd w:val="0"/>
        <w:spacing w:after="0"/>
        <w:contextualSpacing/>
        <w:rPr>
          <w:rFonts w:ascii="Times New Roman" w:hAnsi="Times New Roman" w:cs="Times New Roman"/>
          <w:sz w:val="24"/>
          <w:szCs w:val="24"/>
        </w:rPr>
      </w:pPr>
    </w:p>
    <w:p w14:paraId="58B18AA0" w14:textId="1F40FECD"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Resident, 400 Grand Avenue, requesting the Mayor and Council to allow Elizabethtown Gas to open Grand Avenue to install natural gas service for heating purposes.  Grand Avenue has a moratorium on street opening as it was repaved several years ago.</w:t>
      </w:r>
    </w:p>
    <w:p w14:paraId="1B7BB53F" w14:textId="73E50342" w:rsidR="00FD3825" w:rsidRDefault="00FD3825" w:rsidP="00FD3825">
      <w:pPr>
        <w:autoSpaceDE w:val="0"/>
        <w:autoSpaceDN w:val="0"/>
        <w:adjustRightInd w:val="0"/>
        <w:spacing w:after="0"/>
        <w:contextualSpacing/>
        <w:rPr>
          <w:rFonts w:ascii="Times New Roman" w:hAnsi="Times New Roman" w:cs="Times New Roman"/>
          <w:sz w:val="24"/>
          <w:szCs w:val="24"/>
        </w:rPr>
      </w:pPr>
    </w:p>
    <w:p w14:paraId="392E5B37" w14:textId="03314DB0"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Grand Avenue street opening for gas line install by Elizabethtown Gas in the area of 400 Grand Avenue.</w:t>
      </w:r>
    </w:p>
    <w:p w14:paraId="157E07FF" w14:textId="1F0577D1" w:rsidR="00FD3825" w:rsidRDefault="00FD3825" w:rsidP="00FD3825">
      <w:pPr>
        <w:autoSpaceDE w:val="0"/>
        <w:autoSpaceDN w:val="0"/>
        <w:adjustRightInd w:val="0"/>
        <w:spacing w:after="0"/>
        <w:contextualSpacing/>
        <w:rPr>
          <w:rFonts w:ascii="Times New Roman" w:hAnsi="Times New Roman" w:cs="Times New Roman"/>
          <w:sz w:val="24"/>
          <w:szCs w:val="24"/>
        </w:rPr>
      </w:pPr>
    </w:p>
    <w:p w14:paraId="2FD23D8E" w14:textId="4D6437C2"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Tynan </w:t>
      </w:r>
    </w:p>
    <w:p w14:paraId="18BBFB19" w14:textId="7E9CBDF4" w:rsidR="00FD3825" w:rsidRDefault="00FD3825" w:rsidP="00FD3825">
      <w:pPr>
        <w:autoSpaceDE w:val="0"/>
        <w:autoSpaceDN w:val="0"/>
        <w:adjustRightInd w:val="0"/>
        <w:spacing w:after="0"/>
        <w:contextualSpacing/>
        <w:rPr>
          <w:rFonts w:ascii="Times New Roman" w:hAnsi="Times New Roman" w:cs="Times New Roman"/>
          <w:sz w:val="24"/>
          <w:szCs w:val="24"/>
        </w:rPr>
      </w:pPr>
    </w:p>
    <w:p w14:paraId="5E302B9B" w14:textId="6CA95889"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w:t>
      </w:r>
    </w:p>
    <w:p w14:paraId="37B68092" w14:textId="6F6F442B" w:rsidR="00FD3825" w:rsidRDefault="00FD3825" w:rsidP="00FD3825">
      <w:pPr>
        <w:autoSpaceDE w:val="0"/>
        <w:autoSpaceDN w:val="0"/>
        <w:adjustRightInd w:val="0"/>
        <w:spacing w:after="0"/>
        <w:contextualSpacing/>
        <w:rPr>
          <w:rFonts w:ascii="Times New Roman" w:hAnsi="Times New Roman" w:cs="Times New Roman"/>
          <w:sz w:val="24"/>
          <w:szCs w:val="24"/>
        </w:rPr>
      </w:pPr>
    </w:p>
    <w:p w14:paraId="1A970B60" w14:textId="7009E8D5"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(Tynan) and seconded (Hinrichs) to approve the minutes of the regular meeting held on November 25, 2019 as submitted.</w:t>
      </w:r>
    </w:p>
    <w:p w14:paraId="473636F4" w14:textId="05E706FC" w:rsidR="00FD3825" w:rsidRDefault="00FD3825" w:rsidP="00FD3825">
      <w:pPr>
        <w:autoSpaceDE w:val="0"/>
        <w:autoSpaceDN w:val="0"/>
        <w:adjustRightInd w:val="0"/>
        <w:spacing w:after="0"/>
        <w:contextualSpacing/>
        <w:rPr>
          <w:rFonts w:ascii="Times New Roman" w:hAnsi="Times New Roman" w:cs="Times New Roman"/>
          <w:sz w:val="24"/>
          <w:szCs w:val="24"/>
        </w:rPr>
      </w:pPr>
    </w:p>
    <w:p w14:paraId="0B03AAF2" w14:textId="0D8D7621"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6F9905B" w14:textId="2F23A7A9" w:rsidR="00FD3825" w:rsidRDefault="00FD3825" w:rsidP="00FD3825">
      <w:pPr>
        <w:autoSpaceDE w:val="0"/>
        <w:autoSpaceDN w:val="0"/>
        <w:adjustRightInd w:val="0"/>
        <w:spacing w:after="0"/>
        <w:contextualSpacing/>
        <w:rPr>
          <w:rFonts w:ascii="Times New Roman" w:hAnsi="Times New Roman" w:cs="Times New Roman"/>
          <w:sz w:val="24"/>
          <w:szCs w:val="24"/>
        </w:rPr>
      </w:pPr>
    </w:p>
    <w:p w14:paraId="05E3C581" w14:textId="266D43B7"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approve the minutes of the executive session held on November 25, 2019 as submitted.</w:t>
      </w:r>
    </w:p>
    <w:p w14:paraId="48CB9321" w14:textId="44D8360D" w:rsidR="00FD3825" w:rsidRDefault="00FD3825" w:rsidP="00FD3825">
      <w:pPr>
        <w:autoSpaceDE w:val="0"/>
        <w:autoSpaceDN w:val="0"/>
        <w:adjustRightInd w:val="0"/>
        <w:spacing w:after="0"/>
        <w:contextualSpacing/>
        <w:rPr>
          <w:rFonts w:ascii="Times New Roman" w:hAnsi="Times New Roman" w:cs="Times New Roman"/>
          <w:sz w:val="24"/>
          <w:szCs w:val="24"/>
        </w:rPr>
      </w:pPr>
    </w:p>
    <w:p w14:paraId="78A95275" w14:textId="77777777"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59E5B21" w14:textId="12CD46A5" w:rsidR="00FD3825" w:rsidRDefault="00FD3825" w:rsidP="00FD3825">
      <w:pPr>
        <w:autoSpaceDE w:val="0"/>
        <w:autoSpaceDN w:val="0"/>
        <w:adjustRightInd w:val="0"/>
        <w:spacing w:after="0"/>
        <w:contextualSpacing/>
        <w:rPr>
          <w:rFonts w:ascii="Times New Roman" w:hAnsi="Times New Roman" w:cs="Times New Roman"/>
          <w:sz w:val="24"/>
          <w:szCs w:val="24"/>
        </w:rPr>
      </w:pPr>
    </w:p>
    <w:p w14:paraId="681BF065" w14:textId="6ACED31F" w:rsidR="00FD3825" w:rsidRDefault="00FD3825"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74DF1">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#2019-1</w:t>
      </w:r>
      <w:r w:rsidR="00DB237F">
        <w:rPr>
          <w:rFonts w:ascii="Times New Roman" w:hAnsi="Times New Roman" w:cs="Times New Roman"/>
          <w:sz w:val="24"/>
          <w:szCs w:val="24"/>
        </w:rPr>
        <w:t xml:space="preserve">2 entitled, AN ORDINANCE TO APPROVE AND ADOPT THE 2020 BUDGET FOR THE HACKETTSTOWN BUSINESS IMPROVEMENT DISTRICT, INC., which was introduced </w:t>
      </w:r>
      <w:r w:rsidR="009C62E9">
        <w:rPr>
          <w:rFonts w:ascii="Times New Roman" w:hAnsi="Times New Roman" w:cs="Times New Roman"/>
          <w:sz w:val="24"/>
          <w:szCs w:val="24"/>
        </w:rPr>
        <w:t xml:space="preserve">and passed on first reading on November 14, 2019, </w:t>
      </w:r>
      <w:r w:rsidR="008168AB">
        <w:rPr>
          <w:rFonts w:ascii="Times New Roman" w:hAnsi="Times New Roman" w:cs="Times New Roman"/>
          <w:sz w:val="24"/>
          <w:szCs w:val="24"/>
        </w:rPr>
        <w:t>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on the lobby of the Municipal Building, and that copies of the ordinance were made available to members of the general public who requested such copies.</w:t>
      </w:r>
    </w:p>
    <w:p w14:paraId="6A02C2F0" w14:textId="06FD72D1" w:rsidR="008168AB" w:rsidRDefault="008168AB" w:rsidP="00FD3825">
      <w:pPr>
        <w:autoSpaceDE w:val="0"/>
        <w:autoSpaceDN w:val="0"/>
        <w:adjustRightInd w:val="0"/>
        <w:spacing w:after="0"/>
        <w:contextualSpacing/>
        <w:rPr>
          <w:rFonts w:ascii="Times New Roman" w:hAnsi="Times New Roman" w:cs="Times New Roman"/>
          <w:sz w:val="24"/>
          <w:szCs w:val="24"/>
        </w:rPr>
      </w:pPr>
    </w:p>
    <w:p w14:paraId="442A788B" w14:textId="5161AD48" w:rsidR="008168AB" w:rsidRDefault="008168AB"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w:t>
      </w:r>
      <w:r w:rsidR="003042B4">
        <w:rPr>
          <w:rFonts w:ascii="Times New Roman" w:hAnsi="Times New Roman" w:cs="Times New Roman"/>
          <w:sz w:val="24"/>
          <w:szCs w:val="24"/>
        </w:rPr>
        <w:t>M</w:t>
      </w:r>
      <w:r>
        <w:rPr>
          <w:rFonts w:ascii="Times New Roman" w:hAnsi="Times New Roman" w:cs="Times New Roman"/>
          <w:sz w:val="24"/>
          <w:szCs w:val="24"/>
        </w:rPr>
        <w:t xml:space="preserve">ayor </w:t>
      </w:r>
      <w:r w:rsidR="00974DF1">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50A6F788" w14:textId="3072EC48" w:rsidR="008168AB" w:rsidRDefault="008168AB" w:rsidP="00FD3825">
      <w:pPr>
        <w:autoSpaceDE w:val="0"/>
        <w:autoSpaceDN w:val="0"/>
        <w:adjustRightInd w:val="0"/>
        <w:spacing w:after="0"/>
        <w:contextualSpacing/>
        <w:rPr>
          <w:rFonts w:ascii="Times New Roman" w:hAnsi="Times New Roman" w:cs="Times New Roman"/>
          <w:sz w:val="24"/>
          <w:szCs w:val="24"/>
        </w:rPr>
      </w:pPr>
    </w:p>
    <w:p w14:paraId="60205A11" w14:textId="77777777" w:rsidR="00974DF1" w:rsidRDefault="008168AB"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(Hinrichs) that ordinance 2019-12 entitled, AN ORDINANCE TO APPROVE AND ADOPT THE 2020 BUDGET FOR THE </w:t>
      </w:r>
    </w:p>
    <w:p w14:paraId="3A742532" w14:textId="77777777" w:rsidR="00974DF1" w:rsidRDefault="00974DF1" w:rsidP="00FD3825">
      <w:pPr>
        <w:autoSpaceDE w:val="0"/>
        <w:autoSpaceDN w:val="0"/>
        <w:adjustRightInd w:val="0"/>
        <w:spacing w:after="0"/>
        <w:contextualSpacing/>
        <w:rPr>
          <w:rFonts w:ascii="Times New Roman" w:hAnsi="Times New Roman" w:cs="Times New Roman"/>
          <w:sz w:val="24"/>
          <w:szCs w:val="24"/>
        </w:rPr>
      </w:pPr>
    </w:p>
    <w:p w14:paraId="3453D06F" w14:textId="553A36F7" w:rsidR="00974DF1" w:rsidRDefault="00974DF1" w:rsidP="00974DF1">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12, 2019 (continued)</w:t>
      </w:r>
    </w:p>
    <w:p w14:paraId="7C24F234" w14:textId="77777777" w:rsidR="00974DF1" w:rsidRDefault="00974DF1" w:rsidP="00FD3825">
      <w:pPr>
        <w:autoSpaceDE w:val="0"/>
        <w:autoSpaceDN w:val="0"/>
        <w:adjustRightInd w:val="0"/>
        <w:spacing w:after="0"/>
        <w:contextualSpacing/>
        <w:rPr>
          <w:rFonts w:ascii="Times New Roman" w:hAnsi="Times New Roman" w:cs="Times New Roman"/>
          <w:sz w:val="24"/>
          <w:szCs w:val="24"/>
        </w:rPr>
      </w:pPr>
    </w:p>
    <w:p w14:paraId="43DF51C2" w14:textId="0E701010" w:rsidR="008168AB" w:rsidRDefault="008168AB" w:rsidP="00FD38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HACKETTSTOWN BUSINESS IMPROVEMENT DISTRICT, INC., be adopted on second and final reading and that Notice of Final Adoption be published with the following conditions:</w:t>
      </w:r>
    </w:p>
    <w:p w14:paraId="29FC8F65" w14:textId="5915E125" w:rsidR="008168AB" w:rsidRDefault="008168AB" w:rsidP="00FD3825">
      <w:pPr>
        <w:autoSpaceDE w:val="0"/>
        <w:autoSpaceDN w:val="0"/>
        <w:adjustRightInd w:val="0"/>
        <w:spacing w:after="0"/>
        <w:contextualSpacing/>
        <w:rPr>
          <w:rFonts w:ascii="Times New Roman" w:hAnsi="Times New Roman" w:cs="Times New Roman"/>
          <w:sz w:val="24"/>
          <w:szCs w:val="24"/>
        </w:rPr>
      </w:pPr>
    </w:p>
    <w:p w14:paraId="376B1EE9" w14:textId="48963EC7" w:rsidR="008168AB" w:rsidRDefault="008168AB" w:rsidP="008168AB">
      <w:pPr>
        <w:pStyle w:val="ListParagraph"/>
        <w:numPr>
          <w:ilvl w:val="0"/>
          <w:numId w:val="2"/>
        </w:numPr>
        <w:adjustRightInd w:val="0"/>
        <w:contextualSpacing/>
        <w:rPr>
          <w:sz w:val="24"/>
          <w:szCs w:val="24"/>
        </w:rPr>
      </w:pPr>
      <w:r>
        <w:rPr>
          <w:sz w:val="24"/>
          <w:szCs w:val="24"/>
        </w:rPr>
        <w:t xml:space="preserve"> The Town of Hackettstown needs to see tangible results before the next budget cycle.</w:t>
      </w:r>
    </w:p>
    <w:p w14:paraId="46F32C83" w14:textId="46806F9F" w:rsidR="008168AB" w:rsidRDefault="008168AB" w:rsidP="008168AB">
      <w:pPr>
        <w:pStyle w:val="ListParagraph"/>
        <w:numPr>
          <w:ilvl w:val="0"/>
          <w:numId w:val="2"/>
        </w:numPr>
        <w:adjustRightInd w:val="0"/>
        <w:contextualSpacing/>
        <w:rPr>
          <w:sz w:val="24"/>
          <w:szCs w:val="24"/>
        </w:rPr>
      </w:pPr>
      <w:r>
        <w:rPr>
          <w:sz w:val="24"/>
          <w:szCs w:val="24"/>
        </w:rPr>
        <w:t>Quarterly Reports are to be given by the BID Director at Council meetings.  These reports should include, results of recruitment, events and overall efforts of the BID.</w:t>
      </w:r>
    </w:p>
    <w:p w14:paraId="2C22E77D" w14:textId="604FA847" w:rsidR="00D21767" w:rsidRDefault="008168AB" w:rsidP="00D21767">
      <w:pPr>
        <w:pStyle w:val="ListParagraph"/>
        <w:numPr>
          <w:ilvl w:val="0"/>
          <w:numId w:val="2"/>
        </w:numPr>
        <w:adjustRightInd w:val="0"/>
        <w:contextualSpacing/>
        <w:rPr>
          <w:sz w:val="24"/>
          <w:szCs w:val="24"/>
        </w:rPr>
      </w:pPr>
      <w:r>
        <w:rPr>
          <w:sz w:val="24"/>
          <w:szCs w:val="24"/>
        </w:rPr>
        <w:t xml:space="preserve">The 2020 budget includes 2-$5,000.00 stipends for health benefits.  One for the BID Director one for </w:t>
      </w:r>
      <w:r w:rsidR="00D21767">
        <w:rPr>
          <w:sz w:val="24"/>
          <w:szCs w:val="24"/>
        </w:rPr>
        <w:t>the FT BID assistant.  Receipts must be submitted for the health benefits.</w:t>
      </w:r>
    </w:p>
    <w:p w14:paraId="6AF78D7F" w14:textId="167BFF4E" w:rsidR="00D21767" w:rsidRDefault="00D21767" w:rsidP="00D21767">
      <w:pPr>
        <w:pStyle w:val="ListParagraph"/>
        <w:numPr>
          <w:ilvl w:val="0"/>
          <w:numId w:val="2"/>
        </w:numPr>
        <w:adjustRightInd w:val="0"/>
        <w:contextualSpacing/>
        <w:rPr>
          <w:sz w:val="24"/>
          <w:szCs w:val="24"/>
        </w:rPr>
      </w:pPr>
      <w:r>
        <w:rPr>
          <w:sz w:val="24"/>
          <w:szCs w:val="24"/>
        </w:rPr>
        <w:t>More events throughout the BID assessment area; especially on Mountain Avenue.</w:t>
      </w:r>
    </w:p>
    <w:p w14:paraId="2DFE2097" w14:textId="69B6A7F2" w:rsidR="00D21767" w:rsidRDefault="00D21767" w:rsidP="00D21767">
      <w:pPr>
        <w:pStyle w:val="ListParagraph"/>
        <w:numPr>
          <w:ilvl w:val="0"/>
          <w:numId w:val="2"/>
        </w:numPr>
        <w:adjustRightInd w:val="0"/>
        <w:contextualSpacing/>
        <w:rPr>
          <w:sz w:val="24"/>
          <w:szCs w:val="24"/>
        </w:rPr>
      </w:pPr>
      <w:r>
        <w:rPr>
          <w:sz w:val="24"/>
          <w:szCs w:val="24"/>
        </w:rPr>
        <w:t xml:space="preserve">57% of the total 2020 BID budget is for administration costs, rents, salaries, office expense, etc.  This is extremely high for a non-profit.  During the year 2020 and before the next budget proposal; the percentage must come down significantly.  </w:t>
      </w:r>
    </w:p>
    <w:p w14:paraId="1F55DC9D" w14:textId="5D56C5EA" w:rsidR="00FB2570" w:rsidRDefault="00FB2570" w:rsidP="00FB2570">
      <w:pPr>
        <w:adjustRightInd w:val="0"/>
        <w:contextualSpacing/>
        <w:rPr>
          <w:sz w:val="24"/>
          <w:szCs w:val="24"/>
        </w:rPr>
      </w:pPr>
    </w:p>
    <w:p w14:paraId="2723CBF3" w14:textId="38F6C79D" w:rsidR="00FB2570" w:rsidRDefault="00FB2570"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Sheldon and </w:t>
      </w:r>
      <w:r w:rsidR="003042B4">
        <w:rPr>
          <w:rFonts w:ascii="Times New Roman" w:hAnsi="Times New Roman" w:cs="Times New Roman"/>
          <w:sz w:val="24"/>
          <w:szCs w:val="24"/>
        </w:rPr>
        <w:t>Tynan</w:t>
      </w:r>
    </w:p>
    <w:p w14:paraId="413E2BA4" w14:textId="6E54B251" w:rsidR="003042B4" w:rsidRDefault="003042B4" w:rsidP="0099683B">
      <w:pPr>
        <w:autoSpaceDE w:val="0"/>
        <w:autoSpaceDN w:val="0"/>
        <w:adjustRightInd w:val="0"/>
        <w:spacing w:after="0"/>
        <w:contextualSpacing/>
        <w:rPr>
          <w:rFonts w:ascii="Times New Roman" w:hAnsi="Times New Roman" w:cs="Times New Roman"/>
          <w:sz w:val="24"/>
          <w:szCs w:val="24"/>
        </w:rPr>
      </w:pPr>
    </w:p>
    <w:p w14:paraId="4249B6ED" w14:textId="3C0D021C" w:rsidR="003042B4" w:rsidRDefault="003042B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 No – Kunz </w:t>
      </w:r>
    </w:p>
    <w:p w14:paraId="69963E84" w14:textId="326FE214" w:rsidR="0099683B" w:rsidRDefault="0099683B" w:rsidP="0099683B">
      <w:pPr>
        <w:autoSpaceDE w:val="0"/>
        <w:autoSpaceDN w:val="0"/>
        <w:adjustRightInd w:val="0"/>
        <w:spacing w:after="0"/>
        <w:contextualSpacing/>
        <w:rPr>
          <w:rFonts w:ascii="Times New Roman" w:hAnsi="Times New Roman" w:cs="Times New Roman"/>
          <w:sz w:val="24"/>
          <w:szCs w:val="24"/>
        </w:rPr>
      </w:pPr>
    </w:p>
    <w:p w14:paraId="0940F894" w14:textId="56F351A6" w:rsidR="0099683B" w:rsidRDefault="0099683B"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adopt the following resolution:</w:t>
      </w:r>
    </w:p>
    <w:p w14:paraId="4F90354E" w14:textId="6A59CFAB" w:rsidR="0099683B" w:rsidRDefault="0099683B" w:rsidP="0099683B">
      <w:pPr>
        <w:autoSpaceDE w:val="0"/>
        <w:autoSpaceDN w:val="0"/>
        <w:adjustRightInd w:val="0"/>
        <w:spacing w:after="0"/>
        <w:contextualSpacing/>
        <w:rPr>
          <w:rFonts w:ascii="Times New Roman" w:hAnsi="Times New Roman" w:cs="Times New Roman"/>
          <w:sz w:val="24"/>
          <w:szCs w:val="24"/>
        </w:rPr>
      </w:pPr>
    </w:p>
    <w:p w14:paraId="1280C743" w14:textId="702308B7" w:rsidR="0099683B" w:rsidRDefault="0099683B" w:rsidP="0099683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B12591B" w14:textId="59F127C4" w:rsidR="0099683B" w:rsidRDefault="0099683B" w:rsidP="0099683B">
      <w:pPr>
        <w:autoSpaceDE w:val="0"/>
        <w:autoSpaceDN w:val="0"/>
        <w:adjustRightInd w:val="0"/>
        <w:spacing w:after="0"/>
        <w:contextualSpacing/>
        <w:rPr>
          <w:rFonts w:ascii="Times New Roman" w:hAnsi="Times New Roman" w:cs="Times New Roman"/>
          <w:sz w:val="24"/>
          <w:szCs w:val="24"/>
        </w:rPr>
      </w:pPr>
    </w:p>
    <w:p w14:paraId="138F6492" w14:textId="5514668C" w:rsidR="0099683B" w:rsidRDefault="0099683B"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Hackettstown has been paid the amount necessary to redeem with interest calculated in accordance with the </w:t>
      </w:r>
      <w:r w:rsidR="00285B94">
        <w:rPr>
          <w:rFonts w:ascii="Times New Roman" w:hAnsi="Times New Roman" w:cs="Times New Roman"/>
          <w:sz w:val="24"/>
          <w:szCs w:val="24"/>
        </w:rPr>
        <w:t>New Jersey Statutes on property known on the Tax Map and in the Tax Duplicate as the following municipal lien:</w:t>
      </w:r>
    </w:p>
    <w:p w14:paraId="0AAEE8B2" w14:textId="7321B45A" w:rsidR="00285B94" w:rsidRDefault="00285B94" w:rsidP="0099683B">
      <w:pPr>
        <w:autoSpaceDE w:val="0"/>
        <w:autoSpaceDN w:val="0"/>
        <w:adjustRightInd w:val="0"/>
        <w:spacing w:after="0"/>
        <w:contextualSpacing/>
        <w:rPr>
          <w:rFonts w:ascii="Times New Roman" w:hAnsi="Times New Roman" w:cs="Times New Roman"/>
          <w:sz w:val="24"/>
          <w:szCs w:val="24"/>
        </w:rPr>
      </w:pPr>
    </w:p>
    <w:p w14:paraId="6F10C9AB" w14:textId="15036E61"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Block 33, Lot 7</w:t>
      </w:r>
      <w:r>
        <w:rPr>
          <w:rFonts w:ascii="Times New Roman" w:hAnsi="Times New Roman" w:cs="Times New Roman"/>
          <w:sz w:val="24"/>
          <w:szCs w:val="24"/>
        </w:rPr>
        <w:tab/>
      </w:r>
      <w:r>
        <w:rPr>
          <w:rFonts w:ascii="Times New Roman" w:hAnsi="Times New Roman" w:cs="Times New Roman"/>
          <w:sz w:val="24"/>
          <w:szCs w:val="24"/>
        </w:rPr>
        <w:tab/>
        <w:t>113 W Valley View Ave</w:t>
      </w:r>
    </w:p>
    <w:p w14:paraId="3FAE4A9E" w14:textId="1019FAFB"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Tax Sale Certificate #19-00139</w:t>
      </w:r>
    </w:p>
    <w:p w14:paraId="4FBE2D86" w14:textId="4E50AC46"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Assessed to:</w:t>
      </w:r>
      <w:r>
        <w:rPr>
          <w:rFonts w:ascii="Times New Roman" w:hAnsi="Times New Roman" w:cs="Times New Roman"/>
          <w:sz w:val="24"/>
          <w:szCs w:val="24"/>
        </w:rPr>
        <w:tab/>
        <w:t>Earl, Charles A &amp; Lucy</w:t>
      </w:r>
    </w:p>
    <w:p w14:paraId="07EDDCB7" w14:textId="283A9E71"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13700 SE 90 Ct</w:t>
      </w:r>
    </w:p>
    <w:p w14:paraId="6BDD3063" w14:textId="5479B88C"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Summerfield, FL  34491</w:t>
      </w:r>
    </w:p>
    <w:p w14:paraId="5CA9C5A6" w14:textId="781055A1" w:rsidR="00285B94" w:rsidRDefault="00285B94" w:rsidP="0099683B">
      <w:pPr>
        <w:autoSpaceDE w:val="0"/>
        <w:autoSpaceDN w:val="0"/>
        <w:adjustRightInd w:val="0"/>
        <w:spacing w:after="0"/>
        <w:contextualSpacing/>
        <w:rPr>
          <w:rFonts w:ascii="Times New Roman" w:hAnsi="Times New Roman" w:cs="Times New Roman"/>
          <w:sz w:val="24"/>
          <w:szCs w:val="24"/>
        </w:rPr>
      </w:pPr>
    </w:p>
    <w:p w14:paraId="25B20A02" w14:textId="4E5D845D"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on this 12</w:t>
      </w:r>
      <w:r w:rsidRPr="00285B94">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2019 that the Chief Financial Officer is hereby authorized to issue a check for $4,473.58, plus a $26,000.00 premium for a total of $30,473.58 to the lienholder:</w:t>
      </w:r>
    </w:p>
    <w:p w14:paraId="69C53A61" w14:textId="74ABB78D" w:rsidR="00285B94" w:rsidRDefault="00285B94" w:rsidP="0099683B">
      <w:pPr>
        <w:autoSpaceDE w:val="0"/>
        <w:autoSpaceDN w:val="0"/>
        <w:adjustRightInd w:val="0"/>
        <w:spacing w:after="0"/>
        <w:contextualSpacing/>
        <w:rPr>
          <w:rFonts w:ascii="Times New Roman" w:hAnsi="Times New Roman" w:cs="Times New Roman"/>
          <w:sz w:val="24"/>
          <w:szCs w:val="24"/>
        </w:rPr>
      </w:pPr>
    </w:p>
    <w:p w14:paraId="7AAD9F45" w14:textId="0CA16B23"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Bala</w:t>
      </w:r>
      <w:proofErr w:type="spellEnd"/>
      <w:r>
        <w:rPr>
          <w:rFonts w:ascii="Times New Roman" w:hAnsi="Times New Roman" w:cs="Times New Roman"/>
          <w:sz w:val="24"/>
          <w:szCs w:val="24"/>
        </w:rPr>
        <w:t xml:space="preserve"> Partners, LLC</w:t>
      </w:r>
    </w:p>
    <w:p w14:paraId="2797D025" w14:textId="654A2331"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17 W Cliff Street</w:t>
      </w:r>
    </w:p>
    <w:p w14:paraId="6834F7EC" w14:textId="613DE567" w:rsidR="00285B94" w:rsidRDefault="00285B94" w:rsidP="0099683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Somerville, NJ  08876</w:t>
      </w:r>
    </w:p>
    <w:p w14:paraId="1E9691F0" w14:textId="11695EC9" w:rsidR="00285B94" w:rsidRDefault="00285B94" w:rsidP="0099683B">
      <w:pPr>
        <w:autoSpaceDE w:val="0"/>
        <w:autoSpaceDN w:val="0"/>
        <w:adjustRightInd w:val="0"/>
        <w:spacing w:after="0"/>
        <w:contextualSpacing/>
        <w:rPr>
          <w:rFonts w:ascii="Times New Roman" w:hAnsi="Times New Roman" w:cs="Times New Roman"/>
          <w:sz w:val="24"/>
          <w:szCs w:val="24"/>
        </w:rPr>
      </w:pPr>
    </w:p>
    <w:p w14:paraId="6D3A2EF6" w14:textId="38D61687" w:rsidR="00285B94" w:rsidRDefault="00285B94" w:rsidP="00285B9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82B149C" w14:textId="77C256CC" w:rsidR="00F65646" w:rsidRDefault="00F65646" w:rsidP="00285B94">
      <w:pPr>
        <w:autoSpaceDE w:val="0"/>
        <w:autoSpaceDN w:val="0"/>
        <w:adjustRightInd w:val="0"/>
        <w:spacing w:after="0"/>
        <w:contextualSpacing/>
        <w:rPr>
          <w:rFonts w:ascii="Times New Roman" w:hAnsi="Times New Roman" w:cs="Times New Roman"/>
          <w:sz w:val="24"/>
          <w:szCs w:val="24"/>
        </w:rPr>
      </w:pPr>
    </w:p>
    <w:p w14:paraId="7588BDCD" w14:textId="119BCD76" w:rsidR="00F65646" w:rsidRDefault="00F65646" w:rsidP="00285B9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974DF1">
        <w:rPr>
          <w:rFonts w:ascii="Times New Roman" w:hAnsi="Times New Roman" w:cs="Times New Roman"/>
          <w:sz w:val="24"/>
          <w:szCs w:val="24"/>
        </w:rPr>
        <w:t>made</w:t>
      </w:r>
      <w:r>
        <w:rPr>
          <w:rFonts w:ascii="Times New Roman" w:hAnsi="Times New Roman" w:cs="Times New Roman"/>
          <w:sz w:val="24"/>
          <w:szCs w:val="24"/>
        </w:rPr>
        <w:t xml:space="preserve"> (Hinrichs) and seconded (Tynan) to adopt the following resolution:</w:t>
      </w:r>
    </w:p>
    <w:p w14:paraId="4D42EAE8" w14:textId="1B3A9A34" w:rsidR="00F65646" w:rsidRDefault="00F65646" w:rsidP="00285B94">
      <w:pPr>
        <w:autoSpaceDE w:val="0"/>
        <w:autoSpaceDN w:val="0"/>
        <w:adjustRightInd w:val="0"/>
        <w:spacing w:after="0"/>
        <w:contextualSpacing/>
        <w:rPr>
          <w:rFonts w:ascii="Times New Roman" w:hAnsi="Times New Roman" w:cs="Times New Roman"/>
          <w:sz w:val="24"/>
          <w:szCs w:val="24"/>
        </w:rPr>
      </w:pPr>
    </w:p>
    <w:p w14:paraId="323A8127" w14:textId="3E754A18" w:rsidR="00F65646" w:rsidRDefault="00F65646" w:rsidP="00F65646">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4A84666" w14:textId="36A17C11" w:rsidR="00F65646" w:rsidRDefault="00F65646" w:rsidP="00F65646">
      <w:pPr>
        <w:autoSpaceDE w:val="0"/>
        <w:autoSpaceDN w:val="0"/>
        <w:adjustRightInd w:val="0"/>
        <w:spacing w:after="0"/>
        <w:contextualSpacing/>
        <w:rPr>
          <w:rFonts w:ascii="Times New Roman" w:hAnsi="Times New Roman" w:cs="Times New Roman"/>
          <w:sz w:val="24"/>
          <w:szCs w:val="24"/>
        </w:rPr>
      </w:pPr>
    </w:p>
    <w:p w14:paraId="6C2156D0" w14:textId="0F3DAC37" w:rsidR="00F65646" w:rsidRDefault="00F65646" w:rsidP="00F6564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pursuant to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40:5-17.1 promulgated by the New Jersey State Legislature, all unpaid real estate property taxes and special charges for 2019 of less than $10.00 are to be canceled of record.</w:t>
      </w:r>
    </w:p>
    <w:p w14:paraId="4C048668" w14:textId="64A5281C" w:rsidR="00F65646" w:rsidRDefault="00F65646" w:rsidP="00F65646">
      <w:pPr>
        <w:autoSpaceDE w:val="0"/>
        <w:autoSpaceDN w:val="0"/>
        <w:adjustRightInd w:val="0"/>
        <w:spacing w:after="0"/>
        <w:contextualSpacing/>
        <w:rPr>
          <w:rFonts w:ascii="Times New Roman" w:hAnsi="Times New Roman" w:cs="Times New Roman"/>
          <w:sz w:val="24"/>
          <w:szCs w:val="24"/>
        </w:rPr>
      </w:pPr>
    </w:p>
    <w:p w14:paraId="2F009C54" w14:textId="47BAE9D8" w:rsidR="00F65646" w:rsidRDefault="00F65646" w:rsidP="00F6564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on this 12</w:t>
      </w:r>
      <w:r w:rsidRPr="00F65646">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2019 by the Mayor and Common Council of the Town of </w:t>
      </w:r>
      <w:r w:rsidR="00974DF1">
        <w:rPr>
          <w:rFonts w:ascii="Times New Roman" w:hAnsi="Times New Roman" w:cs="Times New Roman"/>
          <w:sz w:val="24"/>
          <w:szCs w:val="24"/>
        </w:rPr>
        <w:t>Hackettstown</w:t>
      </w:r>
      <w:r>
        <w:rPr>
          <w:rFonts w:ascii="Times New Roman" w:hAnsi="Times New Roman" w:cs="Times New Roman"/>
          <w:sz w:val="24"/>
          <w:szCs w:val="24"/>
        </w:rPr>
        <w:t xml:space="preserve"> that the Tax Collector is hereby authorized and empowered, to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40:5-17.1 to cancel</w:t>
      </w:r>
      <w:r w:rsidR="00CC4945">
        <w:rPr>
          <w:rFonts w:ascii="Times New Roman" w:hAnsi="Times New Roman" w:cs="Times New Roman"/>
          <w:sz w:val="24"/>
          <w:szCs w:val="24"/>
        </w:rPr>
        <w:t xml:space="preserve"> and remove from the tax duplicate records all unpaid real estate property taxes and special charges for 2019 of less than $10.00.</w:t>
      </w:r>
    </w:p>
    <w:p w14:paraId="44B5997E" w14:textId="05CE4262" w:rsidR="00CC4945" w:rsidRDefault="00CC4945" w:rsidP="00F65646">
      <w:pPr>
        <w:autoSpaceDE w:val="0"/>
        <w:autoSpaceDN w:val="0"/>
        <w:adjustRightInd w:val="0"/>
        <w:spacing w:after="0"/>
        <w:contextualSpacing/>
        <w:rPr>
          <w:rFonts w:ascii="Times New Roman" w:hAnsi="Times New Roman" w:cs="Times New Roman"/>
          <w:sz w:val="24"/>
          <w:szCs w:val="24"/>
        </w:rPr>
      </w:pPr>
    </w:p>
    <w:p w14:paraId="54D55848" w14:textId="567D5550" w:rsidR="00CC4945" w:rsidRDefault="00CC4945" w:rsidP="00F65646">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13EC0F8" w14:textId="164EC964" w:rsidR="00CC4945" w:rsidRDefault="00CC4945" w:rsidP="00F65646">
      <w:pPr>
        <w:autoSpaceDE w:val="0"/>
        <w:autoSpaceDN w:val="0"/>
        <w:adjustRightInd w:val="0"/>
        <w:spacing w:after="0"/>
        <w:contextualSpacing/>
        <w:rPr>
          <w:rFonts w:ascii="Times New Roman" w:hAnsi="Times New Roman" w:cs="Times New Roman"/>
          <w:sz w:val="24"/>
          <w:szCs w:val="24"/>
        </w:rPr>
      </w:pPr>
    </w:p>
    <w:p w14:paraId="356C74E6" w14:textId="27DEADB4" w:rsidR="00CC4945" w:rsidRDefault="00CC4945" w:rsidP="00CC4945">
      <w:pPr>
        <w:autoSpaceDE w:val="0"/>
        <w:autoSpaceDN w:val="0"/>
        <w:adjustRightInd w:val="0"/>
        <w:contextualSpacing/>
        <w:rPr>
          <w:rFonts w:ascii="Times New Roman" w:hAnsi="Times New Roman" w:cs="Times New Roman"/>
          <w:sz w:val="24"/>
          <w:szCs w:val="24"/>
        </w:rPr>
      </w:pPr>
      <w:r w:rsidRPr="008C593A">
        <w:rPr>
          <w:rFonts w:ascii="Times New Roman" w:hAnsi="Times New Roman" w:cs="Times New Roman"/>
          <w:sz w:val="24"/>
          <w:szCs w:val="24"/>
        </w:rPr>
        <w:t>Motion was made (Sheldon) and seconded (</w:t>
      </w:r>
      <w:r>
        <w:rPr>
          <w:rFonts w:ascii="Times New Roman" w:hAnsi="Times New Roman" w:cs="Times New Roman"/>
          <w:sz w:val="24"/>
          <w:szCs w:val="24"/>
        </w:rPr>
        <w:t>Kunz</w:t>
      </w:r>
      <w:r w:rsidRPr="008C593A">
        <w:rPr>
          <w:rFonts w:ascii="Times New Roman" w:hAnsi="Times New Roman" w:cs="Times New Roman"/>
          <w:sz w:val="24"/>
          <w:szCs w:val="24"/>
        </w:rPr>
        <w:t>) to award the 20</w:t>
      </w:r>
      <w:r>
        <w:rPr>
          <w:rFonts w:ascii="Times New Roman" w:hAnsi="Times New Roman" w:cs="Times New Roman"/>
          <w:sz w:val="24"/>
          <w:szCs w:val="24"/>
        </w:rPr>
        <w:t>20</w:t>
      </w:r>
      <w:r w:rsidRPr="008C593A">
        <w:rPr>
          <w:rFonts w:ascii="Times New Roman" w:hAnsi="Times New Roman" w:cs="Times New Roman"/>
          <w:sz w:val="24"/>
          <w:szCs w:val="24"/>
        </w:rPr>
        <w:t xml:space="preserve"> </w:t>
      </w:r>
      <w:proofErr w:type="spellStart"/>
      <w:r w:rsidRPr="008C593A">
        <w:rPr>
          <w:rFonts w:ascii="Times New Roman" w:hAnsi="Times New Roman" w:cs="Times New Roman"/>
          <w:sz w:val="24"/>
          <w:szCs w:val="24"/>
        </w:rPr>
        <w:t>DPW</w:t>
      </w:r>
      <w:proofErr w:type="spellEnd"/>
      <w:r w:rsidRPr="008C593A">
        <w:rPr>
          <w:rFonts w:ascii="Times New Roman" w:hAnsi="Times New Roman" w:cs="Times New Roman"/>
          <w:sz w:val="24"/>
          <w:szCs w:val="24"/>
        </w:rPr>
        <w:t xml:space="preserve"> supplies and services contracts:  Spring and Fall Cleanup to </w:t>
      </w:r>
      <w:proofErr w:type="spellStart"/>
      <w:r>
        <w:rPr>
          <w:rFonts w:ascii="Times New Roman" w:hAnsi="Times New Roman" w:cs="Times New Roman"/>
          <w:sz w:val="24"/>
          <w:szCs w:val="24"/>
        </w:rPr>
        <w:t>Sanico</w:t>
      </w:r>
      <w:proofErr w:type="spellEnd"/>
      <w:r w:rsidRPr="008C593A">
        <w:rPr>
          <w:rFonts w:ascii="Times New Roman" w:hAnsi="Times New Roman" w:cs="Times New Roman"/>
          <w:sz w:val="24"/>
          <w:szCs w:val="24"/>
        </w:rPr>
        <w:t xml:space="preserve">, Garbage Services to </w:t>
      </w:r>
      <w:proofErr w:type="spellStart"/>
      <w:r>
        <w:rPr>
          <w:rFonts w:ascii="Times New Roman" w:hAnsi="Times New Roman" w:cs="Times New Roman"/>
          <w:sz w:val="24"/>
          <w:szCs w:val="24"/>
        </w:rPr>
        <w:t>Sanico</w:t>
      </w:r>
      <w:proofErr w:type="spellEnd"/>
      <w:r w:rsidRPr="008C593A">
        <w:rPr>
          <w:rFonts w:ascii="Times New Roman" w:hAnsi="Times New Roman" w:cs="Times New Roman"/>
          <w:sz w:val="24"/>
          <w:szCs w:val="24"/>
        </w:rPr>
        <w:t xml:space="preserve">, Oil Burner Service to </w:t>
      </w:r>
      <w:proofErr w:type="spellStart"/>
      <w:r w:rsidRPr="008C593A">
        <w:rPr>
          <w:rFonts w:ascii="Times New Roman" w:hAnsi="Times New Roman" w:cs="Times New Roman"/>
          <w:sz w:val="24"/>
          <w:szCs w:val="24"/>
        </w:rPr>
        <w:t>TGM</w:t>
      </w:r>
      <w:proofErr w:type="spellEnd"/>
      <w:r w:rsidRPr="008C593A">
        <w:rPr>
          <w:rFonts w:ascii="Times New Roman" w:hAnsi="Times New Roman" w:cs="Times New Roman"/>
          <w:sz w:val="24"/>
          <w:szCs w:val="24"/>
        </w:rPr>
        <w:t xml:space="preserve">, Plumbing Service to </w:t>
      </w:r>
      <w:proofErr w:type="spellStart"/>
      <w:r w:rsidRPr="008C593A">
        <w:rPr>
          <w:rFonts w:ascii="Times New Roman" w:hAnsi="Times New Roman" w:cs="Times New Roman"/>
          <w:sz w:val="24"/>
          <w:szCs w:val="24"/>
        </w:rPr>
        <w:t>TGM</w:t>
      </w:r>
      <w:proofErr w:type="spellEnd"/>
      <w:r>
        <w:rPr>
          <w:rFonts w:ascii="Times New Roman" w:hAnsi="Times New Roman" w:cs="Times New Roman"/>
          <w:sz w:val="24"/>
          <w:szCs w:val="24"/>
        </w:rPr>
        <w:t>.</w:t>
      </w:r>
    </w:p>
    <w:p w14:paraId="24BA911C" w14:textId="245D93EC" w:rsidR="00CC4945" w:rsidRDefault="00CC4945" w:rsidP="00CC4945">
      <w:pPr>
        <w:autoSpaceDE w:val="0"/>
        <w:autoSpaceDN w:val="0"/>
        <w:adjustRightInd w:val="0"/>
        <w:contextualSpacing/>
        <w:rPr>
          <w:rFonts w:ascii="Times New Roman" w:hAnsi="Times New Roman" w:cs="Times New Roman"/>
          <w:sz w:val="24"/>
          <w:szCs w:val="24"/>
        </w:rPr>
      </w:pPr>
    </w:p>
    <w:p w14:paraId="05761C4B" w14:textId="77777777" w:rsidR="00CC4945" w:rsidRDefault="00CC4945" w:rsidP="00CC494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DiMaio, Engelau, Hinrichs, Kunz, Sheldon and Tynan </w:t>
      </w:r>
    </w:p>
    <w:p w14:paraId="350099C7" w14:textId="1F281F92" w:rsidR="00CC4945" w:rsidRDefault="00CC4945" w:rsidP="00CC4945">
      <w:pPr>
        <w:autoSpaceDE w:val="0"/>
        <w:autoSpaceDN w:val="0"/>
        <w:adjustRightInd w:val="0"/>
        <w:contextualSpacing/>
        <w:rPr>
          <w:rFonts w:ascii="Times New Roman" w:hAnsi="Times New Roman" w:cs="Times New Roman"/>
          <w:sz w:val="24"/>
          <w:szCs w:val="24"/>
        </w:rPr>
      </w:pPr>
    </w:p>
    <w:p w14:paraId="14A2BF0E" w14:textId="7BEE5F9C" w:rsidR="00974DF1" w:rsidRDefault="00974DF1" w:rsidP="00974DF1">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December 12, 2019 (continued)</w:t>
      </w:r>
    </w:p>
    <w:p w14:paraId="7EBAABCA" w14:textId="77777777" w:rsidR="00974DF1" w:rsidRDefault="00974DF1" w:rsidP="00CC4945">
      <w:pPr>
        <w:autoSpaceDE w:val="0"/>
        <w:autoSpaceDN w:val="0"/>
        <w:adjustRightInd w:val="0"/>
        <w:contextualSpacing/>
        <w:rPr>
          <w:rFonts w:ascii="Times New Roman" w:hAnsi="Times New Roman" w:cs="Times New Roman"/>
          <w:sz w:val="24"/>
          <w:szCs w:val="24"/>
        </w:rPr>
      </w:pPr>
    </w:p>
    <w:p w14:paraId="70C274C4" w14:textId="42883734" w:rsidR="00CC4945" w:rsidRDefault="00CC4945" w:rsidP="00CC4945">
      <w:pPr>
        <w:autoSpaceDE w:val="0"/>
        <w:autoSpaceDN w:val="0"/>
        <w:adjustRightInd w:val="0"/>
        <w:contextualSpacing/>
        <w:rPr>
          <w:rFonts w:ascii="Times New Roman" w:hAnsi="Times New Roman" w:cs="Times New Roman"/>
          <w:sz w:val="24"/>
          <w:szCs w:val="24"/>
        </w:rPr>
      </w:pPr>
      <w:r w:rsidRPr="00CE1991">
        <w:rPr>
          <w:rFonts w:ascii="Times New Roman" w:hAnsi="Times New Roman" w:cs="Times New Roman"/>
          <w:sz w:val="24"/>
          <w:szCs w:val="24"/>
        </w:rPr>
        <w:t xml:space="preserve">Motion was made (Sheldon) and seconded </w:t>
      </w:r>
      <w:r>
        <w:rPr>
          <w:rFonts w:ascii="Times New Roman" w:hAnsi="Times New Roman" w:cs="Times New Roman"/>
          <w:sz w:val="24"/>
          <w:szCs w:val="24"/>
        </w:rPr>
        <w:t>(DiMaio</w:t>
      </w:r>
      <w:r w:rsidRPr="00CE1991">
        <w:rPr>
          <w:rFonts w:ascii="Times New Roman" w:hAnsi="Times New Roman" w:cs="Times New Roman"/>
          <w:sz w:val="24"/>
          <w:szCs w:val="24"/>
        </w:rPr>
        <w:t>) to award the bid for tree trimming and stump removal for 20</w:t>
      </w:r>
      <w:r>
        <w:rPr>
          <w:rFonts w:ascii="Times New Roman" w:hAnsi="Times New Roman" w:cs="Times New Roman"/>
          <w:sz w:val="24"/>
          <w:szCs w:val="24"/>
        </w:rPr>
        <w:t>20</w:t>
      </w:r>
      <w:r w:rsidRPr="00CE1991">
        <w:rPr>
          <w:rFonts w:ascii="Times New Roman" w:hAnsi="Times New Roman" w:cs="Times New Roman"/>
          <w:sz w:val="24"/>
          <w:szCs w:val="24"/>
        </w:rPr>
        <w:t xml:space="preserve"> to</w:t>
      </w:r>
      <w:r>
        <w:rPr>
          <w:rFonts w:ascii="Times New Roman" w:hAnsi="Times New Roman" w:cs="Times New Roman"/>
          <w:sz w:val="24"/>
          <w:szCs w:val="24"/>
        </w:rPr>
        <w:t xml:space="preserve"> Peterson and Sons Tree Services</w:t>
      </w:r>
      <w:r w:rsidRPr="00CE1991">
        <w:rPr>
          <w:rFonts w:ascii="Times New Roman" w:hAnsi="Times New Roman" w:cs="Times New Roman"/>
          <w:sz w:val="24"/>
          <w:szCs w:val="24"/>
        </w:rPr>
        <w:t>.</w:t>
      </w:r>
    </w:p>
    <w:p w14:paraId="614FF1F6" w14:textId="406F9DD6" w:rsidR="00CC4945" w:rsidRDefault="00CC4945" w:rsidP="00CC4945">
      <w:pPr>
        <w:autoSpaceDE w:val="0"/>
        <w:autoSpaceDN w:val="0"/>
        <w:adjustRightInd w:val="0"/>
        <w:contextualSpacing/>
        <w:rPr>
          <w:rFonts w:ascii="Times New Roman" w:hAnsi="Times New Roman" w:cs="Times New Roman"/>
          <w:sz w:val="24"/>
          <w:szCs w:val="24"/>
        </w:rPr>
      </w:pPr>
    </w:p>
    <w:p w14:paraId="26924914" w14:textId="77777777" w:rsidR="00CC4945" w:rsidRDefault="00CC4945" w:rsidP="00CC494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6AAF2975" w14:textId="550A48E6" w:rsidR="00CC4945" w:rsidRDefault="00CC4945" w:rsidP="00CC4945">
      <w:pPr>
        <w:autoSpaceDE w:val="0"/>
        <w:autoSpaceDN w:val="0"/>
        <w:adjustRightInd w:val="0"/>
        <w:contextualSpacing/>
        <w:rPr>
          <w:rFonts w:ascii="Times New Roman" w:hAnsi="Times New Roman" w:cs="Times New Roman"/>
          <w:sz w:val="24"/>
          <w:szCs w:val="24"/>
        </w:rPr>
      </w:pPr>
    </w:p>
    <w:p w14:paraId="069B8815" w14:textId="563D4126" w:rsidR="00CC4945" w:rsidRDefault="00CC4945" w:rsidP="00CC494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approve </w:t>
      </w:r>
      <w:r w:rsidR="00974DF1">
        <w:rPr>
          <w:rFonts w:ascii="Times New Roman" w:hAnsi="Times New Roman" w:cs="Times New Roman"/>
          <w:sz w:val="24"/>
          <w:szCs w:val="24"/>
        </w:rPr>
        <w:t>the</w:t>
      </w:r>
      <w:r>
        <w:rPr>
          <w:rFonts w:ascii="Times New Roman" w:hAnsi="Times New Roman" w:cs="Times New Roman"/>
          <w:sz w:val="24"/>
          <w:szCs w:val="24"/>
        </w:rPr>
        <w:t xml:space="preserve"> purchase order for the Recreation Department for Tannery Field Fencing Challenger Fence, Inc., Paterson, NJ in the amount of $</w:t>
      </w:r>
      <w:r w:rsidR="00205257">
        <w:rPr>
          <w:rFonts w:ascii="Times New Roman" w:hAnsi="Times New Roman" w:cs="Times New Roman"/>
          <w:sz w:val="24"/>
          <w:szCs w:val="24"/>
        </w:rPr>
        <w:t>25,097.77.</w:t>
      </w:r>
    </w:p>
    <w:p w14:paraId="6F0815A2" w14:textId="2432D8B2" w:rsidR="00205257" w:rsidRDefault="00205257" w:rsidP="00CC4945">
      <w:pPr>
        <w:autoSpaceDE w:val="0"/>
        <w:autoSpaceDN w:val="0"/>
        <w:adjustRightInd w:val="0"/>
        <w:contextualSpacing/>
        <w:rPr>
          <w:rFonts w:ascii="Times New Roman" w:hAnsi="Times New Roman" w:cs="Times New Roman"/>
          <w:sz w:val="24"/>
          <w:szCs w:val="24"/>
        </w:rPr>
      </w:pPr>
    </w:p>
    <w:p w14:paraId="1FC84585" w14:textId="5945E932"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Tynan </w:t>
      </w:r>
    </w:p>
    <w:p w14:paraId="6A100A43" w14:textId="0466AA26" w:rsidR="00205257" w:rsidRDefault="00205257" w:rsidP="00205257">
      <w:pPr>
        <w:autoSpaceDE w:val="0"/>
        <w:autoSpaceDN w:val="0"/>
        <w:adjustRightInd w:val="0"/>
        <w:spacing w:after="0"/>
        <w:contextualSpacing/>
        <w:rPr>
          <w:rFonts w:ascii="Times New Roman" w:hAnsi="Times New Roman" w:cs="Times New Roman"/>
          <w:sz w:val="24"/>
          <w:szCs w:val="24"/>
        </w:rPr>
      </w:pPr>
    </w:p>
    <w:p w14:paraId="719A264E" w14:textId="72EB3E23"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No – Sheldon </w:t>
      </w:r>
    </w:p>
    <w:p w14:paraId="45BBBF39" w14:textId="4EA3C6F2" w:rsidR="00205257" w:rsidRDefault="00205257" w:rsidP="00205257">
      <w:pPr>
        <w:autoSpaceDE w:val="0"/>
        <w:autoSpaceDN w:val="0"/>
        <w:adjustRightInd w:val="0"/>
        <w:spacing w:after="0"/>
        <w:contextualSpacing/>
        <w:rPr>
          <w:rFonts w:ascii="Times New Roman" w:hAnsi="Times New Roman" w:cs="Times New Roman"/>
          <w:sz w:val="24"/>
          <w:szCs w:val="24"/>
        </w:rPr>
      </w:pPr>
    </w:p>
    <w:p w14:paraId="7C141890" w14:textId="4E7AD329"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#2019-22 in the amount of $1,450,787.59.</w:t>
      </w:r>
    </w:p>
    <w:p w14:paraId="5903A668" w14:textId="7C13CDCD" w:rsidR="00205257" w:rsidRDefault="00205257" w:rsidP="00205257">
      <w:pPr>
        <w:autoSpaceDE w:val="0"/>
        <w:autoSpaceDN w:val="0"/>
        <w:adjustRightInd w:val="0"/>
        <w:spacing w:after="0"/>
        <w:contextualSpacing/>
        <w:rPr>
          <w:rFonts w:ascii="Times New Roman" w:hAnsi="Times New Roman" w:cs="Times New Roman"/>
          <w:sz w:val="24"/>
          <w:szCs w:val="24"/>
        </w:rPr>
      </w:pPr>
    </w:p>
    <w:p w14:paraId="745D2A3E"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1ECB3280" w14:textId="352A933F" w:rsidR="00205257" w:rsidRDefault="00205257" w:rsidP="00205257">
      <w:pPr>
        <w:autoSpaceDE w:val="0"/>
        <w:autoSpaceDN w:val="0"/>
        <w:adjustRightInd w:val="0"/>
        <w:spacing w:after="0"/>
        <w:contextualSpacing/>
        <w:rPr>
          <w:rFonts w:ascii="Times New Roman" w:hAnsi="Times New Roman" w:cs="Times New Roman"/>
          <w:sz w:val="24"/>
          <w:szCs w:val="24"/>
        </w:rPr>
      </w:pPr>
    </w:p>
    <w:p w14:paraId="3D5FA224" w14:textId="2283B930"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adopt the following resolution:</w:t>
      </w:r>
    </w:p>
    <w:p w14:paraId="32641D59" w14:textId="45C6BEC1" w:rsidR="00205257" w:rsidRDefault="00205257" w:rsidP="00205257">
      <w:pPr>
        <w:autoSpaceDE w:val="0"/>
        <w:autoSpaceDN w:val="0"/>
        <w:adjustRightInd w:val="0"/>
        <w:spacing w:after="0"/>
        <w:contextualSpacing/>
        <w:rPr>
          <w:rFonts w:ascii="Times New Roman" w:hAnsi="Times New Roman" w:cs="Times New Roman"/>
          <w:sz w:val="24"/>
          <w:szCs w:val="24"/>
        </w:rPr>
      </w:pPr>
    </w:p>
    <w:p w14:paraId="7490C505" w14:textId="20230D68"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a number of local units have joined together to form the Statewide Insurance Fund(“FUND”), a joint insurance fund, as </w:t>
      </w:r>
      <w:r w:rsidR="00974DF1">
        <w:rPr>
          <w:rFonts w:ascii="Times New Roman" w:hAnsi="Times New Roman" w:cs="Times New Roman"/>
          <w:sz w:val="24"/>
          <w:szCs w:val="24"/>
        </w:rPr>
        <w:t>permitted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40A:10-36</w:t>
      </w:r>
      <w:proofErr w:type="spellEnd"/>
      <w:r>
        <w:rPr>
          <w:rFonts w:ascii="Times New Roman" w:hAnsi="Times New Roman" w:cs="Times New Roman"/>
          <w:sz w:val="24"/>
          <w:szCs w:val="24"/>
        </w:rPr>
        <w:t xml:space="preserve">, et seq; and </w:t>
      </w:r>
    </w:p>
    <w:p w14:paraId="3D6F4CF7" w14:textId="71E87E23" w:rsidR="00205257" w:rsidRDefault="00205257" w:rsidP="00205257">
      <w:pPr>
        <w:autoSpaceDE w:val="0"/>
        <w:autoSpaceDN w:val="0"/>
        <w:adjustRightInd w:val="0"/>
        <w:spacing w:after="0"/>
        <w:contextualSpacing/>
        <w:rPr>
          <w:rFonts w:ascii="Times New Roman" w:hAnsi="Times New Roman" w:cs="Times New Roman"/>
          <w:sz w:val="24"/>
          <w:szCs w:val="24"/>
        </w:rPr>
      </w:pPr>
    </w:p>
    <w:p w14:paraId="3AF3C12F" w14:textId="3C1CF2C5" w:rsidR="00205257" w:rsidRDefault="00974DF1"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w:t>
      </w:r>
      <w:r w:rsidR="00205257">
        <w:rPr>
          <w:rFonts w:ascii="Times New Roman" w:hAnsi="Times New Roman" w:cs="Times New Roman"/>
          <w:sz w:val="24"/>
          <w:szCs w:val="24"/>
        </w:rPr>
        <w:t xml:space="preserve">, Hackettstown Town (“LOCAL UNIT”) has </w:t>
      </w:r>
      <w:r>
        <w:rPr>
          <w:rFonts w:ascii="Times New Roman" w:hAnsi="Times New Roman" w:cs="Times New Roman"/>
          <w:sz w:val="24"/>
          <w:szCs w:val="24"/>
        </w:rPr>
        <w:t>complied</w:t>
      </w:r>
      <w:r w:rsidR="00205257">
        <w:rPr>
          <w:rFonts w:ascii="Times New Roman" w:hAnsi="Times New Roman" w:cs="Times New Roman"/>
          <w:sz w:val="24"/>
          <w:szCs w:val="24"/>
        </w:rPr>
        <w:t xml:space="preserve"> with relevant </w:t>
      </w:r>
      <w:r>
        <w:rPr>
          <w:rFonts w:ascii="Times New Roman" w:hAnsi="Times New Roman" w:cs="Times New Roman"/>
          <w:sz w:val="24"/>
          <w:szCs w:val="24"/>
        </w:rPr>
        <w:t>law</w:t>
      </w:r>
      <w:r w:rsidR="00205257">
        <w:rPr>
          <w:rFonts w:ascii="Times New Roman" w:hAnsi="Times New Roman" w:cs="Times New Roman"/>
          <w:sz w:val="24"/>
          <w:szCs w:val="24"/>
        </w:rPr>
        <w:t xml:space="preserve"> with regard to the acquisition of insurance; and</w:t>
      </w:r>
    </w:p>
    <w:p w14:paraId="227D670E"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p>
    <w:p w14:paraId="634005C9" w14:textId="5FAEF29A" w:rsidR="00205257" w:rsidRDefault="00974DF1"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w:t>
      </w:r>
      <w:r w:rsidR="00205257">
        <w:rPr>
          <w:rFonts w:ascii="Times New Roman" w:hAnsi="Times New Roman" w:cs="Times New Roman"/>
          <w:sz w:val="24"/>
          <w:szCs w:val="24"/>
        </w:rPr>
        <w:t>, the statutes and regulations governing the creation and operation of joint insurance funds contain elaborate restrictions and safeguards concerning the safe and efficient administration of such funds; and</w:t>
      </w:r>
    </w:p>
    <w:p w14:paraId="4877789C"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p>
    <w:p w14:paraId="0FC2E9FE"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LOCAL UNIT has determined that membership in the FUND is in the best interest of the LOCAL UNIT; and </w:t>
      </w:r>
    </w:p>
    <w:p w14:paraId="25BC5B58"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p>
    <w:p w14:paraId="6C83107C"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LOCAL UNIT agrees to be a member of the FUND for a period of three (3) years, effective from January 1, 2020 terminating January 1, 2023 at 12:01 a.m. standard time; and</w:t>
      </w:r>
    </w:p>
    <w:p w14:paraId="06C1EF7D"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p>
    <w:p w14:paraId="7F3BFFD2" w14:textId="52644A5C"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LOCAL UNIT has never defaulted on claims, if self-insured, and has </w:t>
      </w:r>
      <w:r w:rsidR="00974DF1">
        <w:rPr>
          <w:rFonts w:ascii="Times New Roman" w:hAnsi="Times New Roman" w:cs="Times New Roman"/>
          <w:sz w:val="24"/>
          <w:szCs w:val="24"/>
        </w:rPr>
        <w:t>not</w:t>
      </w:r>
      <w:r>
        <w:rPr>
          <w:rFonts w:ascii="Times New Roman" w:hAnsi="Times New Roman" w:cs="Times New Roman"/>
          <w:sz w:val="24"/>
          <w:szCs w:val="24"/>
        </w:rPr>
        <w:t xml:space="preserve"> </w:t>
      </w:r>
      <w:r w:rsidR="00974DF1">
        <w:rPr>
          <w:rFonts w:ascii="Times New Roman" w:hAnsi="Times New Roman" w:cs="Times New Roman"/>
          <w:sz w:val="24"/>
          <w:szCs w:val="24"/>
        </w:rPr>
        <w:t>been</w:t>
      </w:r>
      <w:r>
        <w:rPr>
          <w:rFonts w:ascii="Times New Roman" w:hAnsi="Times New Roman" w:cs="Times New Roman"/>
          <w:sz w:val="24"/>
          <w:szCs w:val="24"/>
        </w:rPr>
        <w:t xml:space="preserve"> canceled for non-payment of insurance premiums for two (2) years prior to the date of this Resolution.</w:t>
      </w:r>
    </w:p>
    <w:p w14:paraId="23AF09E1" w14:textId="0D1AC366" w:rsidR="00205257" w:rsidRDefault="00205257" w:rsidP="00205257">
      <w:pPr>
        <w:autoSpaceDE w:val="0"/>
        <w:autoSpaceDN w:val="0"/>
        <w:adjustRightInd w:val="0"/>
        <w:spacing w:after="0"/>
        <w:contextualSpacing/>
        <w:rPr>
          <w:rFonts w:ascii="Times New Roman" w:hAnsi="Times New Roman" w:cs="Times New Roman"/>
          <w:sz w:val="24"/>
          <w:szCs w:val="24"/>
        </w:rPr>
      </w:pPr>
    </w:p>
    <w:p w14:paraId="56C6DE8B" w14:textId="10579297"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I BEIT RESOLVED that the LOCAL UNIT does hereby agree to join the Statewide Insurance Fund; and</w:t>
      </w:r>
    </w:p>
    <w:p w14:paraId="0A9F66F4" w14:textId="203D45AE" w:rsidR="00205257" w:rsidRDefault="00205257" w:rsidP="00205257">
      <w:pPr>
        <w:autoSpaceDE w:val="0"/>
        <w:autoSpaceDN w:val="0"/>
        <w:adjustRightInd w:val="0"/>
        <w:spacing w:after="0"/>
        <w:contextualSpacing/>
        <w:rPr>
          <w:rFonts w:ascii="Times New Roman" w:hAnsi="Times New Roman" w:cs="Times New Roman"/>
          <w:sz w:val="24"/>
          <w:szCs w:val="24"/>
        </w:rPr>
      </w:pPr>
    </w:p>
    <w:p w14:paraId="69A6F009" w14:textId="2C41BBB1" w:rsidR="00205257" w:rsidRDefault="00205257"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to the extent </w:t>
      </w:r>
      <w:r w:rsidR="0013557D">
        <w:rPr>
          <w:rFonts w:ascii="Times New Roman" w:hAnsi="Times New Roman" w:cs="Times New Roman"/>
          <w:sz w:val="24"/>
          <w:szCs w:val="24"/>
        </w:rPr>
        <w:t>required by law, the Local Unit shall provide notice of the Indemnity and Trust Agreement to the Office of the State Comptroller; and</w:t>
      </w:r>
    </w:p>
    <w:p w14:paraId="70CA2FBE" w14:textId="17967FF1" w:rsidR="0013557D" w:rsidRDefault="0013557D" w:rsidP="00205257">
      <w:pPr>
        <w:autoSpaceDE w:val="0"/>
        <w:autoSpaceDN w:val="0"/>
        <w:adjustRightInd w:val="0"/>
        <w:spacing w:after="0"/>
        <w:contextualSpacing/>
        <w:rPr>
          <w:rFonts w:ascii="Times New Roman" w:hAnsi="Times New Roman" w:cs="Times New Roman"/>
          <w:sz w:val="24"/>
          <w:szCs w:val="24"/>
        </w:rPr>
      </w:pPr>
    </w:p>
    <w:p w14:paraId="03B6F408" w14:textId="1E7E38E1" w:rsidR="0013557D" w:rsidRDefault="0013557D"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FURTHER RESOLVED that eh LOCAL UNIT will be afforded the following coverage(s):</w:t>
      </w:r>
    </w:p>
    <w:p w14:paraId="6B58D51F" w14:textId="49F4E7BE" w:rsidR="0013557D" w:rsidRDefault="0013557D" w:rsidP="00205257">
      <w:pPr>
        <w:autoSpaceDE w:val="0"/>
        <w:autoSpaceDN w:val="0"/>
        <w:adjustRightInd w:val="0"/>
        <w:spacing w:after="0"/>
        <w:contextualSpacing/>
        <w:rPr>
          <w:rFonts w:ascii="Times New Roman" w:hAnsi="Times New Roman" w:cs="Times New Roman"/>
          <w:sz w:val="24"/>
          <w:szCs w:val="24"/>
        </w:rPr>
      </w:pPr>
    </w:p>
    <w:p w14:paraId="536B4A00" w14:textId="29C7E0B7" w:rsidR="0013557D" w:rsidRDefault="0013557D"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Worker’s Compensation &amp; Employer’s Liability, Comprehensive General Liability, Automobile Liability and Physical Damage, Pubic Official and Employment Practices Liability, Property, Inland Marine Boiler and Machinery, Crime-Faithful Performance and Fidelity, Pollution Liability, Cyber Liability, Non Own</w:t>
      </w:r>
      <w:r w:rsidR="00181CAF">
        <w:rPr>
          <w:rFonts w:ascii="Times New Roman" w:hAnsi="Times New Roman" w:cs="Times New Roman"/>
          <w:sz w:val="24"/>
          <w:szCs w:val="24"/>
        </w:rPr>
        <w:t>e</w:t>
      </w:r>
      <w:r>
        <w:rPr>
          <w:rFonts w:ascii="Times New Roman" w:hAnsi="Times New Roman" w:cs="Times New Roman"/>
          <w:sz w:val="24"/>
          <w:szCs w:val="24"/>
        </w:rPr>
        <w:t>d aircraft</w:t>
      </w:r>
      <w:r w:rsidR="00181CAF">
        <w:rPr>
          <w:rFonts w:ascii="Times New Roman" w:hAnsi="Times New Roman" w:cs="Times New Roman"/>
          <w:sz w:val="24"/>
          <w:szCs w:val="24"/>
        </w:rPr>
        <w:t>.</w:t>
      </w:r>
    </w:p>
    <w:p w14:paraId="740495E8" w14:textId="6EF7E5C8" w:rsidR="00181CAF" w:rsidRDefault="00181CAF" w:rsidP="00205257">
      <w:pPr>
        <w:autoSpaceDE w:val="0"/>
        <w:autoSpaceDN w:val="0"/>
        <w:adjustRightInd w:val="0"/>
        <w:spacing w:after="0"/>
        <w:contextualSpacing/>
        <w:rPr>
          <w:rFonts w:ascii="Times New Roman" w:hAnsi="Times New Roman" w:cs="Times New Roman"/>
          <w:sz w:val="24"/>
          <w:szCs w:val="24"/>
        </w:rPr>
      </w:pPr>
    </w:p>
    <w:p w14:paraId="0667375A" w14:textId="77777777" w:rsidR="00974DF1" w:rsidRDefault="00181CAF"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LOCAL UNIT’S fund Commissioner is authorized and directed to execute the Indemnity and Trust Agreement and such other documents signifying the </w:t>
      </w:r>
      <w:r>
        <w:rPr>
          <w:rFonts w:ascii="Times New Roman" w:hAnsi="Times New Roman" w:cs="Times New Roman"/>
          <w:sz w:val="24"/>
          <w:szCs w:val="24"/>
        </w:rPr>
        <w:lastRenderedPageBreak/>
        <w:t xml:space="preserve">membership in the FUND as required by the </w:t>
      </w:r>
      <w:proofErr w:type="spellStart"/>
      <w:r>
        <w:rPr>
          <w:rFonts w:ascii="Times New Roman" w:hAnsi="Times New Roman" w:cs="Times New Roman"/>
          <w:sz w:val="24"/>
          <w:szCs w:val="24"/>
        </w:rPr>
        <w:t>FUND’s</w:t>
      </w:r>
      <w:proofErr w:type="spellEnd"/>
      <w:r>
        <w:rPr>
          <w:rFonts w:ascii="Times New Roman" w:hAnsi="Times New Roman" w:cs="Times New Roman"/>
          <w:sz w:val="24"/>
          <w:szCs w:val="24"/>
        </w:rPr>
        <w:t xml:space="preserve"> Bylaws and to deliver same to the Administrator of the FUND with the express reservation that said documents </w:t>
      </w:r>
      <w:r w:rsidR="00974DF1">
        <w:rPr>
          <w:rFonts w:ascii="Times New Roman" w:hAnsi="Times New Roman" w:cs="Times New Roman"/>
          <w:sz w:val="24"/>
          <w:szCs w:val="24"/>
        </w:rPr>
        <w:t>shall</w:t>
      </w:r>
      <w:r>
        <w:rPr>
          <w:rFonts w:ascii="Times New Roman" w:hAnsi="Times New Roman" w:cs="Times New Roman"/>
          <w:sz w:val="24"/>
          <w:szCs w:val="24"/>
        </w:rPr>
        <w:t xml:space="preserve"> become </w:t>
      </w:r>
    </w:p>
    <w:p w14:paraId="1CEE6209" w14:textId="77777777" w:rsidR="00974DF1" w:rsidRDefault="00974DF1" w:rsidP="00205257">
      <w:pPr>
        <w:autoSpaceDE w:val="0"/>
        <w:autoSpaceDN w:val="0"/>
        <w:adjustRightInd w:val="0"/>
        <w:spacing w:after="0"/>
        <w:contextualSpacing/>
        <w:rPr>
          <w:rFonts w:ascii="Times New Roman" w:hAnsi="Times New Roman" w:cs="Times New Roman"/>
          <w:sz w:val="24"/>
          <w:szCs w:val="24"/>
        </w:rPr>
      </w:pPr>
    </w:p>
    <w:p w14:paraId="5CE64D23" w14:textId="26488583" w:rsidR="00974DF1" w:rsidRDefault="00974DF1" w:rsidP="00974DF1">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December 12, 2019 (continued)</w:t>
      </w:r>
    </w:p>
    <w:p w14:paraId="0DF2B1FD" w14:textId="77777777" w:rsidR="00974DF1" w:rsidRDefault="00974DF1" w:rsidP="00205257">
      <w:pPr>
        <w:autoSpaceDE w:val="0"/>
        <w:autoSpaceDN w:val="0"/>
        <w:adjustRightInd w:val="0"/>
        <w:spacing w:after="0"/>
        <w:contextualSpacing/>
        <w:rPr>
          <w:rFonts w:ascii="Times New Roman" w:hAnsi="Times New Roman" w:cs="Times New Roman"/>
          <w:sz w:val="24"/>
          <w:szCs w:val="24"/>
        </w:rPr>
      </w:pPr>
    </w:p>
    <w:p w14:paraId="37371747" w14:textId="32A2ED3C" w:rsidR="00181CAF" w:rsidRDefault="00181CAF" w:rsidP="0020525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effective only upon the LOCAL </w:t>
      </w:r>
      <w:proofErr w:type="spellStart"/>
      <w:r>
        <w:rPr>
          <w:rFonts w:ascii="Times New Roman" w:hAnsi="Times New Roman" w:cs="Times New Roman"/>
          <w:sz w:val="24"/>
          <w:szCs w:val="24"/>
        </w:rPr>
        <w:t>UNIT’s</w:t>
      </w:r>
      <w:proofErr w:type="spellEnd"/>
      <w:r>
        <w:rPr>
          <w:rFonts w:ascii="Times New Roman" w:hAnsi="Times New Roman" w:cs="Times New Roman"/>
          <w:sz w:val="24"/>
          <w:szCs w:val="24"/>
        </w:rPr>
        <w:t xml:space="preserve"> </w:t>
      </w:r>
      <w:r w:rsidR="00974DF1">
        <w:rPr>
          <w:rFonts w:ascii="Times New Roman" w:hAnsi="Times New Roman" w:cs="Times New Roman"/>
          <w:sz w:val="24"/>
          <w:szCs w:val="24"/>
        </w:rPr>
        <w:t>admissions</w:t>
      </w:r>
      <w:r>
        <w:rPr>
          <w:rFonts w:ascii="Times New Roman" w:hAnsi="Times New Roman" w:cs="Times New Roman"/>
          <w:sz w:val="24"/>
          <w:szCs w:val="24"/>
        </w:rPr>
        <w:t xml:space="preserve"> to the FUND following approval of the FUND by the New Jersey Department of Banking and Insurance.</w:t>
      </w:r>
    </w:p>
    <w:p w14:paraId="0EDD36DC" w14:textId="578E535D" w:rsidR="00181CAF" w:rsidRDefault="00181CAF" w:rsidP="00205257">
      <w:pPr>
        <w:autoSpaceDE w:val="0"/>
        <w:autoSpaceDN w:val="0"/>
        <w:adjustRightInd w:val="0"/>
        <w:spacing w:after="0"/>
        <w:contextualSpacing/>
        <w:rPr>
          <w:rFonts w:ascii="Times New Roman" w:hAnsi="Times New Roman" w:cs="Times New Roman"/>
          <w:sz w:val="24"/>
          <w:szCs w:val="24"/>
        </w:rPr>
      </w:pPr>
    </w:p>
    <w:p w14:paraId="2E24BB9B" w14:textId="5394EEE2"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Tynan </w:t>
      </w:r>
    </w:p>
    <w:p w14:paraId="139D440C" w14:textId="13484213" w:rsidR="00181CAF" w:rsidRDefault="00181CAF" w:rsidP="00181CAF">
      <w:pPr>
        <w:autoSpaceDE w:val="0"/>
        <w:autoSpaceDN w:val="0"/>
        <w:adjustRightInd w:val="0"/>
        <w:spacing w:after="0"/>
        <w:contextualSpacing/>
        <w:rPr>
          <w:rFonts w:ascii="Times New Roman" w:hAnsi="Times New Roman" w:cs="Times New Roman"/>
          <w:sz w:val="24"/>
          <w:szCs w:val="24"/>
        </w:rPr>
      </w:pPr>
    </w:p>
    <w:p w14:paraId="561B91D7" w14:textId="794B2AD0"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53B6642C" w14:textId="172DDA82" w:rsidR="00181CAF" w:rsidRDefault="00181CAF" w:rsidP="00181CAF">
      <w:pPr>
        <w:autoSpaceDE w:val="0"/>
        <w:autoSpaceDN w:val="0"/>
        <w:adjustRightInd w:val="0"/>
        <w:spacing w:after="0"/>
        <w:contextualSpacing/>
        <w:rPr>
          <w:rFonts w:ascii="Times New Roman" w:hAnsi="Times New Roman" w:cs="Times New Roman"/>
          <w:sz w:val="24"/>
          <w:szCs w:val="24"/>
        </w:rPr>
      </w:pPr>
    </w:p>
    <w:p w14:paraId="55245DA1" w14:textId="09A5FF4F"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adopt the following resolution:</w:t>
      </w:r>
    </w:p>
    <w:p w14:paraId="40403DF6" w14:textId="7B95CC0C" w:rsidR="00181CAF" w:rsidRDefault="00181CAF" w:rsidP="00181CAF">
      <w:pPr>
        <w:autoSpaceDE w:val="0"/>
        <w:autoSpaceDN w:val="0"/>
        <w:adjustRightInd w:val="0"/>
        <w:spacing w:after="0"/>
        <w:contextualSpacing/>
        <w:rPr>
          <w:rFonts w:ascii="Times New Roman" w:hAnsi="Times New Roman" w:cs="Times New Roman"/>
          <w:sz w:val="24"/>
          <w:szCs w:val="24"/>
        </w:rPr>
      </w:pPr>
    </w:p>
    <w:p w14:paraId="3CC1E5B7" w14:textId="4044606A" w:rsidR="00181CAF" w:rsidRDefault="00181CAF" w:rsidP="00181CA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F9F30D0" w14:textId="59206D62" w:rsidR="00181CAF" w:rsidRDefault="00181CAF" w:rsidP="00181CAF">
      <w:pPr>
        <w:autoSpaceDE w:val="0"/>
        <w:autoSpaceDN w:val="0"/>
        <w:adjustRightInd w:val="0"/>
        <w:spacing w:after="0"/>
        <w:contextualSpacing/>
        <w:rPr>
          <w:rFonts w:ascii="Times New Roman" w:hAnsi="Times New Roman" w:cs="Times New Roman"/>
          <w:sz w:val="24"/>
          <w:szCs w:val="24"/>
        </w:rPr>
      </w:pPr>
    </w:p>
    <w:p w14:paraId="78C74F57" w14:textId="77777777"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Town of Hackettstown (hereinafter “Local Unit”) is a member of the statewide Insurance Fund (hereinafter “Fund”), a joint insurance funds as defined in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40A:10-36</w:t>
      </w:r>
      <w:proofErr w:type="spellEnd"/>
      <w:r>
        <w:rPr>
          <w:rFonts w:ascii="Times New Roman" w:hAnsi="Times New Roman" w:cs="Times New Roman"/>
          <w:sz w:val="24"/>
          <w:szCs w:val="24"/>
        </w:rPr>
        <w:t xml:space="preserve"> et seq.; and</w:t>
      </w:r>
    </w:p>
    <w:p w14:paraId="113BA8CE" w14:textId="77777777" w:rsidR="00181CAF" w:rsidRDefault="00181CAF" w:rsidP="00181CAF">
      <w:pPr>
        <w:autoSpaceDE w:val="0"/>
        <w:autoSpaceDN w:val="0"/>
        <w:adjustRightInd w:val="0"/>
        <w:spacing w:after="0"/>
        <w:rPr>
          <w:rFonts w:ascii="Times New Roman" w:hAnsi="Times New Roman" w:cs="Times New Roman"/>
          <w:sz w:val="24"/>
          <w:szCs w:val="24"/>
        </w:rPr>
      </w:pPr>
    </w:p>
    <w:p w14:paraId="38C7A567" w14:textId="77777777"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Fund’s Bylaws require participating members to appoint a Fund Commissioner; </w:t>
      </w:r>
    </w:p>
    <w:p w14:paraId="5E212D98" w14:textId="77777777" w:rsidR="00181CAF" w:rsidRDefault="00181CAF" w:rsidP="00181CAF">
      <w:pPr>
        <w:autoSpaceDE w:val="0"/>
        <w:autoSpaceDN w:val="0"/>
        <w:adjustRightInd w:val="0"/>
        <w:spacing w:after="0"/>
        <w:rPr>
          <w:rFonts w:ascii="Times New Roman" w:hAnsi="Times New Roman" w:cs="Times New Roman"/>
          <w:sz w:val="24"/>
          <w:szCs w:val="24"/>
        </w:rPr>
      </w:pPr>
    </w:p>
    <w:p w14:paraId="39DEFD81" w14:textId="3A47256A"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governing body of the Town of Hackettstown that Eric Tynan, Councilperson, is hereby appointed as the Fund Commissioner of the Local Unit of the Fund Year 2020; and</w:t>
      </w:r>
    </w:p>
    <w:p w14:paraId="3AB01D2C" w14:textId="77777777" w:rsidR="00181CAF" w:rsidRDefault="00181CAF" w:rsidP="00181CAF">
      <w:pPr>
        <w:autoSpaceDE w:val="0"/>
        <w:autoSpaceDN w:val="0"/>
        <w:adjustRightInd w:val="0"/>
        <w:spacing w:after="0"/>
        <w:rPr>
          <w:rFonts w:ascii="Times New Roman" w:hAnsi="Times New Roman" w:cs="Times New Roman"/>
          <w:sz w:val="24"/>
          <w:szCs w:val="24"/>
        </w:rPr>
      </w:pPr>
    </w:p>
    <w:p w14:paraId="02758804" w14:textId="77777777"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William Kuster, Town Clerk/</w:t>
      </w:r>
    </w:p>
    <w:p w14:paraId="115BFCA0" w14:textId="26E0E5CB"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Administrator, is hereby appointed as the Alternate Fund Commissioner for the Local Unit for the Fund Year 2020; and</w:t>
      </w:r>
    </w:p>
    <w:p w14:paraId="784130EA" w14:textId="77777777" w:rsidR="00181CAF" w:rsidRDefault="00181CAF" w:rsidP="00181CAF">
      <w:pPr>
        <w:autoSpaceDE w:val="0"/>
        <w:autoSpaceDN w:val="0"/>
        <w:adjustRightInd w:val="0"/>
        <w:spacing w:after="0"/>
        <w:jc w:val="center"/>
        <w:rPr>
          <w:rFonts w:ascii="Times New Roman" w:hAnsi="Times New Roman" w:cs="Times New Roman"/>
          <w:sz w:val="24"/>
          <w:szCs w:val="24"/>
        </w:rPr>
      </w:pPr>
    </w:p>
    <w:p w14:paraId="77FE7E96" w14:textId="4225F8BA"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the Local Unit’s Fund Commissioner is authorized and directed to execute all such documents as required by the Fund.</w:t>
      </w:r>
    </w:p>
    <w:p w14:paraId="45C3C3EC" w14:textId="02401219" w:rsidR="00181CAF" w:rsidRDefault="00181CAF" w:rsidP="00181CAF">
      <w:pPr>
        <w:autoSpaceDE w:val="0"/>
        <w:autoSpaceDN w:val="0"/>
        <w:adjustRightInd w:val="0"/>
        <w:spacing w:after="0"/>
        <w:rPr>
          <w:rFonts w:ascii="Times New Roman" w:hAnsi="Times New Roman" w:cs="Times New Roman"/>
          <w:sz w:val="24"/>
          <w:szCs w:val="24"/>
        </w:rPr>
      </w:pPr>
    </w:p>
    <w:p w14:paraId="48DAB8B7" w14:textId="77777777"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68CAE04B" w14:textId="77777777" w:rsidR="00181CAF" w:rsidRDefault="00181CAF" w:rsidP="00181CAF">
      <w:pPr>
        <w:autoSpaceDE w:val="0"/>
        <w:autoSpaceDN w:val="0"/>
        <w:adjustRightInd w:val="0"/>
        <w:spacing w:after="0"/>
        <w:rPr>
          <w:rFonts w:ascii="Times New Roman" w:hAnsi="Times New Roman" w:cs="Times New Roman"/>
          <w:sz w:val="24"/>
          <w:szCs w:val="24"/>
        </w:rPr>
      </w:pPr>
    </w:p>
    <w:p w14:paraId="6F0308FE" w14:textId="4DFB3513" w:rsidR="00181CAF" w:rsidRDefault="00181CAF" w:rsidP="00181CA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(DiMaio) and seconded (Tynan) to adopt the following resolution: </w:t>
      </w:r>
    </w:p>
    <w:p w14:paraId="1A48BCD6" w14:textId="738111D1" w:rsidR="00181CAF" w:rsidRDefault="00181CAF" w:rsidP="00181CAF">
      <w:pPr>
        <w:autoSpaceDE w:val="0"/>
        <w:autoSpaceDN w:val="0"/>
        <w:adjustRightInd w:val="0"/>
        <w:spacing w:after="0"/>
        <w:rPr>
          <w:rFonts w:ascii="Times New Roman" w:hAnsi="Times New Roman" w:cs="Times New Roman"/>
          <w:sz w:val="24"/>
          <w:szCs w:val="24"/>
        </w:rPr>
      </w:pPr>
    </w:p>
    <w:p w14:paraId="4F270624" w14:textId="77777777" w:rsidR="00181CAF" w:rsidRDefault="00181CAF" w:rsidP="00181CAF">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7236833"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14612D32"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(hereinafter “Local Unit”) has joined the Statewide Insurance Fund (hereinafter “Fund”), a joint insurance fund as defined in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40A:10-36</w:t>
      </w:r>
      <w:proofErr w:type="spellEnd"/>
      <w:r>
        <w:rPr>
          <w:rFonts w:ascii="Times New Roman" w:hAnsi="Times New Roman" w:cs="Times New Roman"/>
          <w:sz w:val="24"/>
          <w:szCs w:val="24"/>
        </w:rPr>
        <w:t xml:space="preserve"> et seq.; and</w:t>
      </w:r>
    </w:p>
    <w:p w14:paraId="6F0F8145"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40DF376A"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Bylaws require participating members to appoint a Risk Management Consultant, as those positions are defined in the Bylaws, if requested to do so by the “Fund”; and</w:t>
      </w:r>
    </w:p>
    <w:p w14:paraId="4E5DC762"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7EB6C753"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Local Unit has complied with relevant law with regard to the appointment of a Risk Management Consultant; and</w:t>
      </w:r>
    </w:p>
    <w:p w14:paraId="4509BB5B"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216563CF"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“Fund” has requested its members to appoint individuals or entities to that position; and</w:t>
      </w:r>
    </w:p>
    <w:p w14:paraId="49B2B632"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68046644"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 THEREFORE, BE IT RESOLVED by the governing body of “Local Unit”, in the County of Warren and State of New Jersey, as follows:</w:t>
      </w:r>
    </w:p>
    <w:p w14:paraId="0BD43132"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74AD8709"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40226107" w14:textId="77777777" w:rsidR="00181CAF" w:rsidRDefault="00181CAF" w:rsidP="00181CAF">
      <w:pPr>
        <w:pStyle w:val="ListParagraph"/>
        <w:widowControl/>
        <w:numPr>
          <w:ilvl w:val="0"/>
          <w:numId w:val="3"/>
        </w:numPr>
        <w:adjustRightInd w:val="0"/>
        <w:contextualSpacing/>
        <w:rPr>
          <w:sz w:val="24"/>
          <w:szCs w:val="24"/>
        </w:rPr>
      </w:pPr>
      <w:r>
        <w:rPr>
          <w:sz w:val="24"/>
          <w:szCs w:val="24"/>
        </w:rPr>
        <w:t xml:space="preserve"> Town of Hackettstown (Local Unit) hereby appoints Randall W. May its Risk Management Consultant.</w:t>
      </w:r>
    </w:p>
    <w:p w14:paraId="6EA06575" w14:textId="5B6A5384" w:rsidR="00181CAF" w:rsidRDefault="00181CAF" w:rsidP="00181CAF">
      <w:pPr>
        <w:pStyle w:val="ListParagraph"/>
        <w:widowControl/>
        <w:numPr>
          <w:ilvl w:val="0"/>
          <w:numId w:val="3"/>
        </w:numPr>
        <w:adjustRightInd w:val="0"/>
        <w:contextualSpacing/>
        <w:rPr>
          <w:sz w:val="24"/>
          <w:szCs w:val="24"/>
        </w:rPr>
      </w:pPr>
      <w:r>
        <w:rPr>
          <w:sz w:val="24"/>
          <w:szCs w:val="24"/>
        </w:rPr>
        <w:t>The Mayor (authorized representative of the public entity) and Risk Management Consultant are hereby authorized to execute the Risk Management Consultant’s Agreement for the year 2020 in the form attached hereto.</w:t>
      </w:r>
    </w:p>
    <w:p w14:paraId="1912E08C" w14:textId="4014D32E" w:rsidR="00181CAF" w:rsidRDefault="00181CAF" w:rsidP="00181CAF">
      <w:pPr>
        <w:adjustRightInd w:val="0"/>
        <w:contextualSpacing/>
        <w:rPr>
          <w:rFonts w:ascii="Times New Roman" w:hAnsi="Times New Roman" w:cs="Times New Roman"/>
          <w:sz w:val="24"/>
          <w:szCs w:val="24"/>
        </w:rPr>
      </w:pPr>
    </w:p>
    <w:p w14:paraId="79F669F8" w14:textId="1B1E69AB" w:rsidR="00181CAF" w:rsidRDefault="00181CAF" w:rsidP="00181CAF">
      <w:pPr>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DiMaio, Engelau, Hinrichs, Kunz, Sheldon and Tynan </w:t>
      </w:r>
    </w:p>
    <w:p w14:paraId="78C8907F" w14:textId="415C4E00" w:rsidR="00181CAF" w:rsidRDefault="00181CAF" w:rsidP="00181CAF">
      <w:pPr>
        <w:adjustRightInd w:val="0"/>
        <w:contextualSpacing/>
        <w:rPr>
          <w:rFonts w:ascii="Times New Roman" w:hAnsi="Times New Roman" w:cs="Times New Roman"/>
          <w:sz w:val="24"/>
          <w:szCs w:val="24"/>
        </w:rPr>
      </w:pPr>
    </w:p>
    <w:p w14:paraId="16BBA9C8" w14:textId="77777777" w:rsidR="00974DF1" w:rsidRDefault="00974DF1" w:rsidP="00181CAF">
      <w:pPr>
        <w:adjustRightInd w:val="0"/>
        <w:contextualSpacing/>
        <w:rPr>
          <w:rFonts w:ascii="Times New Roman" w:hAnsi="Times New Roman" w:cs="Times New Roman"/>
          <w:sz w:val="24"/>
          <w:szCs w:val="24"/>
        </w:rPr>
      </w:pPr>
    </w:p>
    <w:p w14:paraId="4CC3C52D" w14:textId="3F2673FB" w:rsidR="00974DF1" w:rsidRDefault="00974DF1" w:rsidP="00974DF1">
      <w:pPr>
        <w:adjustRightInd w:val="0"/>
        <w:contextualSpacing/>
        <w:jc w:val="center"/>
        <w:rPr>
          <w:rFonts w:ascii="Times New Roman" w:hAnsi="Times New Roman" w:cs="Times New Roman"/>
          <w:sz w:val="24"/>
          <w:szCs w:val="24"/>
        </w:rPr>
      </w:pPr>
      <w:r>
        <w:rPr>
          <w:rFonts w:ascii="Times New Roman" w:hAnsi="Times New Roman" w:cs="Times New Roman"/>
          <w:sz w:val="24"/>
          <w:szCs w:val="24"/>
        </w:rPr>
        <w:t>December 12, 2019 (continued)</w:t>
      </w:r>
    </w:p>
    <w:p w14:paraId="23DA5D3F" w14:textId="77777777" w:rsidR="00974DF1" w:rsidRDefault="00974DF1" w:rsidP="00181CAF">
      <w:pPr>
        <w:adjustRightInd w:val="0"/>
        <w:contextualSpacing/>
        <w:rPr>
          <w:rFonts w:ascii="Times New Roman" w:hAnsi="Times New Roman" w:cs="Times New Roman"/>
          <w:sz w:val="24"/>
          <w:szCs w:val="24"/>
        </w:rPr>
      </w:pPr>
    </w:p>
    <w:p w14:paraId="0D292534" w14:textId="0D702F7C" w:rsidR="00181CAF" w:rsidRDefault="00181CAF" w:rsidP="00181CAF">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(Hinrichs) and seconded (Tynan) to approve the special event license application or the NJ Civic Youth Ballet to hold a </w:t>
      </w:r>
      <w:proofErr w:type="spellStart"/>
      <w:r>
        <w:rPr>
          <w:rFonts w:ascii="Times New Roman" w:hAnsi="Times New Roman" w:cs="Times New Roman"/>
          <w:sz w:val="24"/>
          <w:szCs w:val="24"/>
        </w:rPr>
        <w:t>5K</w:t>
      </w:r>
      <w:proofErr w:type="spellEnd"/>
      <w:r>
        <w:rPr>
          <w:rFonts w:ascii="Times New Roman" w:hAnsi="Times New Roman" w:cs="Times New Roman"/>
          <w:sz w:val="24"/>
          <w:szCs w:val="24"/>
        </w:rPr>
        <w:t xml:space="preserve"> Walk/Run on April 26, 2020</w:t>
      </w:r>
      <w:r w:rsidR="00EF7083">
        <w:rPr>
          <w:rFonts w:ascii="Times New Roman" w:hAnsi="Times New Roman" w:cs="Times New Roman"/>
          <w:sz w:val="24"/>
          <w:szCs w:val="24"/>
        </w:rPr>
        <w:t>, to waive the $50.00 application fee and to charge no Town costs.</w:t>
      </w:r>
    </w:p>
    <w:p w14:paraId="5AC98F03" w14:textId="01804806" w:rsidR="00EF7083" w:rsidRDefault="00EF7083" w:rsidP="00181CAF">
      <w:pPr>
        <w:adjustRightInd w:val="0"/>
        <w:contextualSpacing/>
        <w:rPr>
          <w:rFonts w:ascii="Times New Roman" w:hAnsi="Times New Roman" w:cs="Times New Roman"/>
          <w:sz w:val="24"/>
          <w:szCs w:val="24"/>
        </w:rPr>
      </w:pPr>
    </w:p>
    <w:p w14:paraId="4CFC4CA6" w14:textId="22F6414D" w:rsidR="00EF7083" w:rsidRDefault="00EF7083" w:rsidP="00EF7083">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C33DF05" w14:textId="4CFF978F" w:rsidR="00084C25" w:rsidRDefault="00084C25" w:rsidP="00EF7083">
      <w:pPr>
        <w:adjustRightInd w:val="0"/>
        <w:contextualSpacing/>
        <w:rPr>
          <w:rFonts w:ascii="Times New Roman" w:hAnsi="Times New Roman" w:cs="Times New Roman"/>
          <w:sz w:val="24"/>
          <w:szCs w:val="24"/>
        </w:rPr>
      </w:pPr>
    </w:p>
    <w:p w14:paraId="04663380" w14:textId="1A5B2A92" w:rsidR="00084C25" w:rsidRDefault="00084C25" w:rsidP="00EF7083">
      <w:pPr>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adjourn this meeting at 7:26 PM.</w:t>
      </w:r>
    </w:p>
    <w:p w14:paraId="367CF5D6" w14:textId="72EFE190" w:rsidR="00084C25" w:rsidRDefault="00084C25" w:rsidP="00EF7083">
      <w:pPr>
        <w:adjustRightInd w:val="0"/>
        <w:contextualSpacing/>
        <w:rPr>
          <w:rFonts w:ascii="Times New Roman" w:hAnsi="Times New Roman" w:cs="Times New Roman"/>
          <w:sz w:val="24"/>
          <w:szCs w:val="24"/>
        </w:rPr>
      </w:pPr>
    </w:p>
    <w:p w14:paraId="7857B5CA" w14:textId="77777777" w:rsidR="00084C25" w:rsidRDefault="00084C25" w:rsidP="00084C25">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7AD54CF" w14:textId="19AFC4A5" w:rsidR="00084C25" w:rsidRDefault="00084C25" w:rsidP="00EF7083">
      <w:pPr>
        <w:adjustRightInd w:val="0"/>
        <w:contextualSpacing/>
        <w:rPr>
          <w:rFonts w:ascii="Times New Roman" w:hAnsi="Times New Roman" w:cs="Times New Roman"/>
          <w:sz w:val="24"/>
          <w:szCs w:val="24"/>
        </w:rPr>
      </w:pPr>
    </w:p>
    <w:p w14:paraId="34CE470C"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688865E2"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53B976BA"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0D0C9F6E"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384CFAFB"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w:t>
      </w:r>
      <w:proofErr w:type="spellStart"/>
      <w:r w:rsidRPr="009330E5">
        <w:rPr>
          <w:rFonts w:ascii="Times New Roman" w:hAnsi="Times New Roman" w:cs="Times New Roman"/>
          <w:sz w:val="24"/>
          <w:szCs w:val="24"/>
        </w:rPr>
        <w:t>P.L</w:t>
      </w:r>
      <w:proofErr w:type="spellEnd"/>
      <w:r w:rsidRPr="009330E5">
        <w:rPr>
          <w:rFonts w:ascii="Times New Roman" w:hAnsi="Times New Roman" w:cs="Times New Roman"/>
          <w:sz w:val="24"/>
          <w:szCs w:val="24"/>
        </w:rPr>
        <w:t xml:space="preserve">. 1975) were provided </w:t>
      </w:r>
    </w:p>
    <w:p w14:paraId="7C45359D"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0626BE5A" w14:textId="77777777" w:rsidR="00084C25" w:rsidRPr="009330E5" w:rsidRDefault="00084C25" w:rsidP="00084C25">
      <w:pPr>
        <w:contextualSpacing/>
        <w:rPr>
          <w:rFonts w:ascii="Times New Roman" w:hAnsi="Times New Roman" w:cs="Times New Roman"/>
          <w:sz w:val="24"/>
          <w:szCs w:val="24"/>
        </w:rPr>
      </w:pPr>
    </w:p>
    <w:p w14:paraId="17612EFB"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06541413" w14:textId="77777777" w:rsidR="00084C25" w:rsidRPr="009330E5" w:rsidRDefault="00084C25" w:rsidP="00084C25">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6292DBEA" w14:textId="77777777" w:rsidR="00084C25" w:rsidRPr="00B56BBD" w:rsidRDefault="00084C25" w:rsidP="00084C25">
      <w:pPr>
        <w:autoSpaceDE w:val="0"/>
        <w:autoSpaceDN w:val="0"/>
        <w:adjustRightInd w:val="0"/>
        <w:spacing w:after="0"/>
        <w:contextualSpacing/>
        <w:rPr>
          <w:rFonts w:ascii="Times New Roman" w:hAnsi="Times New Roman" w:cs="Times New Roman"/>
          <w:sz w:val="24"/>
          <w:szCs w:val="24"/>
        </w:rPr>
      </w:pPr>
    </w:p>
    <w:p w14:paraId="0717BD85" w14:textId="77777777" w:rsidR="00084C25" w:rsidRDefault="00084C25" w:rsidP="00EF7083">
      <w:pPr>
        <w:adjustRightInd w:val="0"/>
        <w:contextualSpacing/>
        <w:rPr>
          <w:rFonts w:ascii="Times New Roman" w:hAnsi="Times New Roman" w:cs="Times New Roman"/>
          <w:sz w:val="24"/>
          <w:szCs w:val="24"/>
        </w:rPr>
      </w:pPr>
    </w:p>
    <w:p w14:paraId="3157D12B" w14:textId="77777777" w:rsidR="00EF7083" w:rsidRPr="00181CAF" w:rsidRDefault="00EF7083" w:rsidP="00181CAF">
      <w:pPr>
        <w:adjustRightInd w:val="0"/>
        <w:contextualSpacing/>
        <w:rPr>
          <w:rFonts w:ascii="Times New Roman" w:hAnsi="Times New Roman" w:cs="Times New Roman"/>
          <w:sz w:val="24"/>
          <w:szCs w:val="24"/>
        </w:rPr>
      </w:pPr>
    </w:p>
    <w:p w14:paraId="399561FB" w14:textId="77777777" w:rsidR="00181CAF" w:rsidRDefault="00181CAF" w:rsidP="00181CAF">
      <w:pPr>
        <w:autoSpaceDE w:val="0"/>
        <w:autoSpaceDN w:val="0"/>
        <w:adjustRightInd w:val="0"/>
        <w:spacing w:after="0"/>
        <w:rPr>
          <w:rFonts w:ascii="Times New Roman" w:hAnsi="Times New Roman" w:cs="Times New Roman"/>
          <w:sz w:val="24"/>
          <w:szCs w:val="24"/>
        </w:rPr>
      </w:pPr>
    </w:p>
    <w:p w14:paraId="1A801524" w14:textId="3EB7CADD" w:rsidR="00181CAF" w:rsidRDefault="00181CAF" w:rsidP="00181CAF">
      <w:pPr>
        <w:autoSpaceDE w:val="0"/>
        <w:autoSpaceDN w:val="0"/>
        <w:adjustRightInd w:val="0"/>
        <w:spacing w:after="0"/>
        <w:rPr>
          <w:rFonts w:ascii="Times New Roman" w:hAnsi="Times New Roman" w:cs="Times New Roman"/>
          <w:sz w:val="24"/>
          <w:szCs w:val="24"/>
        </w:rPr>
      </w:pPr>
    </w:p>
    <w:p w14:paraId="2BEE5063" w14:textId="77777777" w:rsidR="00181CAF" w:rsidRDefault="00181CAF" w:rsidP="00181CAF">
      <w:pPr>
        <w:autoSpaceDE w:val="0"/>
        <w:autoSpaceDN w:val="0"/>
        <w:adjustRightInd w:val="0"/>
        <w:spacing w:after="0"/>
        <w:rPr>
          <w:rFonts w:ascii="Times New Roman" w:hAnsi="Times New Roman" w:cs="Times New Roman"/>
          <w:sz w:val="24"/>
          <w:szCs w:val="24"/>
        </w:rPr>
      </w:pPr>
    </w:p>
    <w:p w14:paraId="4C112FED" w14:textId="77777777" w:rsidR="00181CAF" w:rsidRDefault="00181CAF" w:rsidP="00181CAF">
      <w:pPr>
        <w:autoSpaceDE w:val="0"/>
        <w:autoSpaceDN w:val="0"/>
        <w:adjustRightInd w:val="0"/>
        <w:spacing w:after="0"/>
        <w:contextualSpacing/>
        <w:rPr>
          <w:rFonts w:ascii="Times New Roman" w:hAnsi="Times New Roman" w:cs="Times New Roman"/>
          <w:sz w:val="24"/>
          <w:szCs w:val="24"/>
        </w:rPr>
      </w:pPr>
    </w:p>
    <w:p w14:paraId="0A20FA08" w14:textId="77777777" w:rsidR="00181CAF" w:rsidRDefault="00181CAF" w:rsidP="00205257">
      <w:pPr>
        <w:autoSpaceDE w:val="0"/>
        <w:autoSpaceDN w:val="0"/>
        <w:adjustRightInd w:val="0"/>
        <w:spacing w:after="0"/>
        <w:contextualSpacing/>
        <w:rPr>
          <w:rFonts w:ascii="Times New Roman" w:hAnsi="Times New Roman" w:cs="Times New Roman"/>
          <w:sz w:val="24"/>
          <w:szCs w:val="24"/>
        </w:rPr>
      </w:pPr>
    </w:p>
    <w:p w14:paraId="1E2E4477" w14:textId="700542D9" w:rsidR="00205257" w:rsidRDefault="00205257" w:rsidP="00205257">
      <w:pPr>
        <w:autoSpaceDE w:val="0"/>
        <w:autoSpaceDN w:val="0"/>
        <w:adjustRightInd w:val="0"/>
        <w:spacing w:after="0"/>
        <w:contextualSpacing/>
        <w:rPr>
          <w:rFonts w:ascii="Times New Roman" w:hAnsi="Times New Roman" w:cs="Times New Roman"/>
          <w:sz w:val="24"/>
          <w:szCs w:val="24"/>
        </w:rPr>
      </w:pPr>
    </w:p>
    <w:p w14:paraId="14E272D3" w14:textId="77777777" w:rsidR="00205257" w:rsidRDefault="00205257" w:rsidP="00205257">
      <w:pPr>
        <w:autoSpaceDE w:val="0"/>
        <w:autoSpaceDN w:val="0"/>
        <w:adjustRightInd w:val="0"/>
        <w:spacing w:after="0"/>
        <w:contextualSpacing/>
        <w:rPr>
          <w:rFonts w:ascii="Times New Roman" w:hAnsi="Times New Roman" w:cs="Times New Roman"/>
          <w:sz w:val="24"/>
          <w:szCs w:val="24"/>
        </w:rPr>
      </w:pPr>
    </w:p>
    <w:p w14:paraId="4DAFED6B" w14:textId="712B28C7" w:rsidR="00205257" w:rsidRDefault="00205257" w:rsidP="00CC4945">
      <w:pPr>
        <w:autoSpaceDE w:val="0"/>
        <w:autoSpaceDN w:val="0"/>
        <w:adjustRightInd w:val="0"/>
        <w:contextualSpacing/>
        <w:rPr>
          <w:rFonts w:ascii="Times New Roman" w:hAnsi="Times New Roman" w:cs="Times New Roman"/>
          <w:sz w:val="24"/>
          <w:szCs w:val="24"/>
        </w:rPr>
      </w:pPr>
    </w:p>
    <w:p w14:paraId="6790B494" w14:textId="77777777" w:rsidR="00CC4945" w:rsidRDefault="00CC4945" w:rsidP="00F65646">
      <w:pPr>
        <w:autoSpaceDE w:val="0"/>
        <w:autoSpaceDN w:val="0"/>
        <w:adjustRightInd w:val="0"/>
        <w:spacing w:after="0"/>
        <w:contextualSpacing/>
        <w:rPr>
          <w:rFonts w:ascii="Times New Roman" w:hAnsi="Times New Roman" w:cs="Times New Roman"/>
          <w:sz w:val="24"/>
          <w:szCs w:val="24"/>
        </w:rPr>
      </w:pPr>
    </w:p>
    <w:p w14:paraId="1265FA26" w14:textId="77777777" w:rsidR="00285B94" w:rsidRDefault="00285B94" w:rsidP="0099683B">
      <w:pPr>
        <w:autoSpaceDE w:val="0"/>
        <w:autoSpaceDN w:val="0"/>
        <w:adjustRightInd w:val="0"/>
        <w:spacing w:after="0"/>
        <w:contextualSpacing/>
        <w:rPr>
          <w:rFonts w:ascii="Times New Roman" w:hAnsi="Times New Roman" w:cs="Times New Roman"/>
          <w:sz w:val="24"/>
          <w:szCs w:val="24"/>
        </w:rPr>
      </w:pPr>
    </w:p>
    <w:p w14:paraId="197E2F7E" w14:textId="77777777" w:rsidR="00285B94" w:rsidRPr="0099683B" w:rsidRDefault="00285B94" w:rsidP="0099683B">
      <w:pPr>
        <w:autoSpaceDE w:val="0"/>
        <w:autoSpaceDN w:val="0"/>
        <w:adjustRightInd w:val="0"/>
        <w:spacing w:after="0"/>
        <w:contextualSpacing/>
        <w:rPr>
          <w:rFonts w:ascii="Times New Roman" w:hAnsi="Times New Roman" w:cs="Times New Roman"/>
          <w:sz w:val="24"/>
          <w:szCs w:val="24"/>
        </w:rPr>
      </w:pPr>
    </w:p>
    <w:p w14:paraId="00906C01" w14:textId="77777777" w:rsidR="00FD3825" w:rsidRDefault="00FD3825" w:rsidP="00FD3825">
      <w:pPr>
        <w:autoSpaceDE w:val="0"/>
        <w:autoSpaceDN w:val="0"/>
        <w:adjustRightInd w:val="0"/>
        <w:spacing w:after="0"/>
        <w:contextualSpacing/>
        <w:rPr>
          <w:rFonts w:ascii="Times New Roman" w:hAnsi="Times New Roman" w:cs="Times New Roman"/>
          <w:sz w:val="24"/>
          <w:szCs w:val="24"/>
        </w:rPr>
      </w:pPr>
    </w:p>
    <w:p w14:paraId="3F8C2413" w14:textId="77777777" w:rsidR="00AE03DC" w:rsidRDefault="00AE03DC"/>
    <w:sectPr w:rsidR="00AE03DC" w:rsidSect="00974D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2DE5"/>
    <w:multiLevelType w:val="hybridMultilevel"/>
    <w:tmpl w:val="8D12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C63CD"/>
    <w:multiLevelType w:val="hybridMultilevel"/>
    <w:tmpl w:val="B1A4941C"/>
    <w:lvl w:ilvl="0" w:tplc="3E68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4B1DCE"/>
    <w:multiLevelType w:val="hybridMultilevel"/>
    <w:tmpl w:val="B0068666"/>
    <w:lvl w:ilvl="0" w:tplc="9C94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25"/>
    <w:rsid w:val="00084C25"/>
    <w:rsid w:val="0013557D"/>
    <w:rsid w:val="00181CAF"/>
    <w:rsid w:val="00205257"/>
    <w:rsid w:val="00285B94"/>
    <w:rsid w:val="003042B4"/>
    <w:rsid w:val="008168AB"/>
    <w:rsid w:val="00974DF1"/>
    <w:rsid w:val="0099683B"/>
    <w:rsid w:val="009C62E9"/>
    <w:rsid w:val="00AE03DC"/>
    <w:rsid w:val="00CC4945"/>
    <w:rsid w:val="00D21767"/>
    <w:rsid w:val="00DB237F"/>
    <w:rsid w:val="00EF7083"/>
    <w:rsid w:val="00F65646"/>
    <w:rsid w:val="00FB2570"/>
    <w:rsid w:val="00FD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4068"/>
  <w15:chartTrackingRefBased/>
  <w15:docId w15:val="{A15A203B-1982-4FAF-A79B-DF39E38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25"/>
    <w:pPr>
      <w:widowControl w:val="0"/>
      <w:autoSpaceDE w:val="0"/>
      <w:autoSpaceDN w:val="0"/>
      <w:spacing w:after="0"/>
      <w:ind w:left="1414" w:hanging="37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4D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2019-12-20T17:52:00Z</cp:lastPrinted>
  <dcterms:created xsi:type="dcterms:W3CDTF">2019-12-16T20:44:00Z</dcterms:created>
  <dcterms:modified xsi:type="dcterms:W3CDTF">2019-12-20T17:53:00Z</dcterms:modified>
</cp:coreProperties>
</file>